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BED" w:rsidRDefault="00B55BED" w:rsidP="00B55BED">
      <w:pPr>
        <w:rPr>
          <w:sz w:val="28"/>
        </w:rPr>
      </w:pPr>
      <w:r>
        <w:rPr>
          <w:sz w:val="28"/>
        </w:rPr>
        <w:t xml:space="preserve">                                                              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      </w:t>
      </w:r>
      <w:r w:rsidRPr="00B55BED">
        <w:rPr>
          <w:rFonts w:ascii="Times New Roman" w:hAnsi="Times New Roman" w:cs="Times New Roman"/>
          <w:sz w:val="28"/>
        </w:rPr>
        <w:t xml:space="preserve">АДМИНИСТРАЦИЯ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          </w:t>
      </w:r>
      <w:r w:rsidRPr="00B55BED">
        <w:rPr>
          <w:rFonts w:ascii="Times New Roman" w:hAnsi="Times New Roman" w:cs="Times New Roman"/>
          <w:sz w:val="28"/>
        </w:rPr>
        <w:t xml:space="preserve">  СЕЛЬСКОГО ПОСЕЛЕНИЯ                                                                             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            </w:t>
      </w:r>
      <w:r>
        <w:rPr>
          <w:rFonts w:ascii="Times New Roman" w:hAnsi="Times New Roman" w:cs="Times New Roman"/>
          <w:sz w:val="28"/>
        </w:rPr>
        <w:t xml:space="preserve">            </w:t>
      </w:r>
      <w:r w:rsidRPr="00B55BED">
        <w:rPr>
          <w:rFonts w:ascii="Times New Roman" w:hAnsi="Times New Roman" w:cs="Times New Roman"/>
          <w:sz w:val="28"/>
        </w:rPr>
        <w:t xml:space="preserve"> ОЗЕРКИ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B55BED">
        <w:rPr>
          <w:rFonts w:ascii="Times New Roman" w:hAnsi="Times New Roman" w:cs="Times New Roman"/>
          <w:sz w:val="28"/>
        </w:rPr>
        <w:t xml:space="preserve">МУНИЦИПАЛЬНОГО РАЙОНА                                 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     </w:t>
      </w:r>
      <w:r w:rsidRPr="00B55BED">
        <w:rPr>
          <w:rFonts w:ascii="Times New Roman" w:hAnsi="Times New Roman" w:cs="Times New Roman"/>
          <w:sz w:val="28"/>
        </w:rPr>
        <w:t>ЧЕЛНО-ВЕРШИНСКИЙ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</w:t>
      </w:r>
      <w:r w:rsidRPr="00B55BED">
        <w:rPr>
          <w:rFonts w:ascii="Times New Roman" w:hAnsi="Times New Roman" w:cs="Times New Roman"/>
          <w:sz w:val="28"/>
        </w:rPr>
        <w:t xml:space="preserve"> САМАРСКОЙ ОБЛАСТИ                                         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B55BED">
        <w:rPr>
          <w:rFonts w:ascii="Times New Roman" w:hAnsi="Times New Roman" w:cs="Times New Roman"/>
          <w:sz w:val="28"/>
        </w:rPr>
        <w:t xml:space="preserve"> </w:t>
      </w:r>
      <w:r w:rsidRPr="00B55BED">
        <w:rPr>
          <w:rFonts w:ascii="Times New Roman" w:hAnsi="Times New Roman" w:cs="Times New Roman"/>
        </w:rPr>
        <w:t xml:space="preserve">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</w:t>
      </w:r>
      <w:r w:rsidRPr="00B55BE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B55BED">
        <w:rPr>
          <w:rFonts w:ascii="Times New Roman" w:hAnsi="Times New Roman" w:cs="Times New Roman"/>
          <w:sz w:val="28"/>
        </w:rPr>
        <w:t>П</w:t>
      </w:r>
      <w:proofErr w:type="gramEnd"/>
      <w:r w:rsidRPr="00B55BED">
        <w:rPr>
          <w:rFonts w:ascii="Times New Roman" w:hAnsi="Times New Roman" w:cs="Times New Roman"/>
          <w:sz w:val="28"/>
        </w:rPr>
        <w:t xml:space="preserve"> О С Т А Н О В Л Е Н И Е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       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от</w:t>
      </w:r>
      <w:r w:rsidRPr="00B55BED">
        <w:rPr>
          <w:rFonts w:ascii="Times New Roman" w:hAnsi="Times New Roman" w:cs="Times New Roman"/>
          <w:color w:val="F79646"/>
          <w:sz w:val="28"/>
        </w:rPr>
        <w:t xml:space="preserve"> </w:t>
      </w:r>
      <w:r w:rsidRPr="00B55BED">
        <w:rPr>
          <w:rFonts w:ascii="Times New Roman" w:hAnsi="Times New Roman" w:cs="Times New Roman"/>
          <w:sz w:val="28"/>
        </w:rPr>
        <w:t>13.08. 2026 года  № 50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ind w:right="1183"/>
        <w:jc w:val="both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      Об утверждении схемы водоснабжения   сельского поселения Озерки муниципального района Челно-Вершинский Самарской области на период до 2033 года (актуализация на 2026 год)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  <w:szCs w:val="28"/>
        </w:rPr>
      </w:pPr>
      <w:r w:rsidRPr="00B55BED">
        <w:rPr>
          <w:rFonts w:ascii="Times New Roman" w:hAnsi="Times New Roman" w:cs="Times New Roman"/>
          <w:sz w:val="28"/>
          <w:szCs w:val="28"/>
        </w:rPr>
        <w:t xml:space="preserve">          Руководствуясь пунктом 1 части 2 статьи 32 Федерального закона «Об общих принципах организации местного самоуправления в единой системе публичной власти» от 20.03.2025 г. № 33-ФЗ,  Уставом сельского поселения Озерки муниципального района Челно-Вершинский Самарской области,  администрация сельского поселения Озерки муниципального района Челно-Вершинский Самарской области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jc w:val="center"/>
        <w:rPr>
          <w:rFonts w:ascii="Times New Roman" w:hAnsi="Times New Roman" w:cs="Times New Roman"/>
          <w:sz w:val="28"/>
        </w:rPr>
      </w:pPr>
      <w:proofErr w:type="gramStart"/>
      <w:r w:rsidRPr="00B55BED">
        <w:rPr>
          <w:rFonts w:ascii="Times New Roman" w:hAnsi="Times New Roman" w:cs="Times New Roman"/>
          <w:sz w:val="28"/>
        </w:rPr>
        <w:t>П</w:t>
      </w:r>
      <w:proofErr w:type="gramEnd"/>
      <w:r w:rsidRPr="00B55BED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>Утвердить схему водоснабжения сельского поселения Озерки муниципального района Челно-Вершинский Самарской области на период  до 2033 года (актуализация на 2026 год) согласно приложению.</w:t>
      </w:r>
    </w:p>
    <w:p w:rsidR="00B55BED" w:rsidRPr="00B55BED" w:rsidRDefault="00B55BED" w:rsidP="00B55BED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>Признать утратившим силу постановление администрации сельского поселения Озерки муниципального района Челно-Вершинский от 30.12.2022 года № 69 «Об утверждении схемы водоснабжения сельского поселения Озерки муниципального района Челно-Вершинский Самарской области».</w:t>
      </w:r>
    </w:p>
    <w:p w:rsidR="00B55BED" w:rsidRPr="00B55BED" w:rsidRDefault="00B55BED" w:rsidP="00B55BED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>Опубликовать настоящее постановление в газете «Официальный вестник» и разместить на официальном сайте администрации сельского поселения Озерки</w:t>
      </w: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</w:rPr>
      </w:pPr>
    </w:p>
    <w:p w:rsidR="00B55BED" w:rsidRPr="00B55BED" w:rsidRDefault="00B55BED" w:rsidP="00B55BED">
      <w:pPr>
        <w:jc w:val="both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</w:t>
      </w:r>
    </w:p>
    <w:p w:rsidR="00B55BED" w:rsidRPr="00B55BED" w:rsidRDefault="00B55BED" w:rsidP="00B55BED">
      <w:pPr>
        <w:jc w:val="center"/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>Глава поселения Озерки                                                 С.В. Киселева</w:t>
      </w:r>
    </w:p>
    <w:p w:rsidR="00B55BED" w:rsidRPr="00B55BED" w:rsidRDefault="00B55BED" w:rsidP="00B55BED">
      <w:pPr>
        <w:rPr>
          <w:rFonts w:ascii="Times New Roman" w:hAnsi="Times New Roman" w:cs="Times New Roman"/>
          <w:sz w:val="28"/>
        </w:rPr>
      </w:pPr>
      <w:r w:rsidRPr="00B55BED">
        <w:rPr>
          <w:rFonts w:ascii="Times New Roman" w:hAnsi="Times New Roman" w:cs="Times New Roman"/>
          <w:sz w:val="28"/>
        </w:rPr>
        <w:t xml:space="preserve">                </w:t>
      </w:r>
    </w:p>
    <w:p w:rsidR="00B55BED" w:rsidRPr="00B55BED" w:rsidRDefault="00B55BED" w:rsidP="00FE08B1">
      <w:pPr>
        <w:pStyle w:val="1"/>
        <w:spacing w:after="2820" w:line="312" w:lineRule="auto"/>
        <w:ind w:left="3828" w:firstLine="0"/>
        <w:jc w:val="right"/>
      </w:pPr>
    </w:p>
    <w:p w:rsidR="00641B3F" w:rsidRDefault="00092D7C" w:rsidP="00FE08B1">
      <w:pPr>
        <w:pStyle w:val="1"/>
        <w:spacing w:after="2820" w:line="312" w:lineRule="auto"/>
        <w:ind w:left="3828" w:firstLine="0"/>
        <w:jc w:val="right"/>
      </w:pPr>
      <w:r>
        <w:lastRenderedPageBreak/>
        <w:t xml:space="preserve">Приложение к постановлению администрации сельского поселения </w:t>
      </w:r>
      <w:r w:rsidR="00AE1FEE">
        <w:t>Озерки</w:t>
      </w:r>
      <w:r>
        <w:t xml:space="preserve"> муниципального района Челно-Вер</w:t>
      </w:r>
      <w:r w:rsidR="00FE08B1">
        <w:t>шинский</w:t>
      </w:r>
      <w:r w:rsidR="0035600D">
        <w:t xml:space="preserve"> Самарской области от </w:t>
      </w:r>
      <w:r w:rsidR="00D13F61">
        <w:t>1</w:t>
      </w:r>
      <w:r w:rsidR="0035600D">
        <w:t>3 августа</w:t>
      </w:r>
      <w:r w:rsidR="00FE08B1">
        <w:t xml:space="preserve"> </w:t>
      </w:r>
      <w:r w:rsidR="0035600D">
        <w:t>2026</w:t>
      </w:r>
      <w:r>
        <w:t xml:space="preserve"> г.</w:t>
      </w:r>
      <w:r w:rsidR="00F33B41">
        <w:t xml:space="preserve"> </w:t>
      </w:r>
      <w:r>
        <w:t>№</w:t>
      </w:r>
      <w:r w:rsidR="00FE08B1">
        <w:t xml:space="preserve"> </w:t>
      </w:r>
      <w:r w:rsidR="00D13F61">
        <w:t>50</w:t>
      </w:r>
    </w:p>
    <w:p w:rsidR="00641B3F" w:rsidRDefault="00092D7C">
      <w:pPr>
        <w:pStyle w:val="22"/>
      </w:pPr>
      <w:r>
        <w:t>СХЕМА ВОДОСНАБЖЕНИЯ</w:t>
      </w:r>
    </w:p>
    <w:p w:rsidR="00641B3F" w:rsidRDefault="00092D7C">
      <w:pPr>
        <w:pStyle w:val="22"/>
      </w:pPr>
      <w:r>
        <w:t xml:space="preserve">СЕЛЬСКОГО ПОСЕЛЕНИЯ </w:t>
      </w:r>
      <w:r w:rsidR="00AE1FEE">
        <w:t>ОЗЕРКИ</w:t>
      </w:r>
      <w:r>
        <w:br/>
        <w:t>МУНИЦИПАЛЬНОГО РАЙОНА</w:t>
      </w:r>
      <w:r>
        <w:br/>
        <w:t>ЧЕЛНО-ВЕРШИНСКИЙ</w:t>
      </w:r>
      <w:r>
        <w:br/>
        <w:t>САМАРСКОЙ ОБЛАСТИ</w:t>
      </w:r>
    </w:p>
    <w:p w:rsidR="00641B3F" w:rsidRDefault="00092D7C">
      <w:pPr>
        <w:pStyle w:val="22"/>
        <w:spacing w:after="3900"/>
      </w:pPr>
      <w:r>
        <w:t>НА ПЕРИОД ДО</w:t>
      </w:r>
      <w:r w:rsidR="00C439F6">
        <w:t xml:space="preserve"> 2033 ГОДА</w:t>
      </w:r>
      <w:r w:rsidR="00C439F6">
        <w:br/>
        <w:t>(АКТУАЛИЗАЦИЯ НА 2026</w:t>
      </w:r>
      <w:r>
        <w:t xml:space="preserve"> ГОД)</w:t>
      </w:r>
    </w:p>
    <w:p w:rsidR="00940780" w:rsidRDefault="00940780">
      <w:pPr>
        <w:pStyle w:val="1"/>
        <w:spacing w:line="240" w:lineRule="auto"/>
        <w:ind w:firstLine="0"/>
        <w:jc w:val="center"/>
      </w:pPr>
    </w:p>
    <w:p w:rsidR="00641B3F" w:rsidRDefault="00C439F6">
      <w:pPr>
        <w:pStyle w:val="1"/>
        <w:spacing w:line="240" w:lineRule="auto"/>
        <w:ind w:firstLine="0"/>
        <w:jc w:val="center"/>
      </w:pPr>
      <w:r>
        <w:t>2026</w:t>
      </w:r>
      <w:r w:rsidR="00092D7C">
        <w:t xml:space="preserve"> г.</w:t>
      </w:r>
    </w:p>
    <w:p w:rsidR="00940780" w:rsidRDefault="00940780">
      <w:pPr>
        <w:pStyle w:val="1"/>
        <w:spacing w:after="160" w:line="240" w:lineRule="auto"/>
        <w:ind w:firstLine="0"/>
        <w:jc w:val="center"/>
        <w:rPr>
          <w:u w:val="single"/>
        </w:rPr>
      </w:pPr>
    </w:p>
    <w:p w:rsidR="00641B3F" w:rsidRDefault="00092D7C">
      <w:pPr>
        <w:pStyle w:val="1"/>
        <w:spacing w:after="160" w:line="240" w:lineRule="auto"/>
        <w:ind w:firstLine="0"/>
        <w:jc w:val="center"/>
        <w:rPr>
          <w:u w:val="single"/>
        </w:rPr>
      </w:pPr>
      <w:r>
        <w:rPr>
          <w:u w:val="single"/>
        </w:rPr>
        <w:t>ОГЛАВЛЕНИЕ</w:t>
      </w:r>
    </w:p>
    <w:p w:rsidR="008272C5" w:rsidRDefault="008272C5">
      <w:pPr>
        <w:pStyle w:val="1"/>
        <w:spacing w:after="160" w:line="240" w:lineRule="auto"/>
        <w:ind w:firstLine="0"/>
        <w:jc w:val="center"/>
      </w:pPr>
    </w:p>
    <w:p w:rsidR="00641B3F" w:rsidRDefault="004F4014" w:rsidP="000C6C9A">
      <w:pPr>
        <w:pStyle w:val="a5"/>
        <w:tabs>
          <w:tab w:val="left" w:pos="8931"/>
          <w:tab w:val="right" w:leader="dot" w:pos="9379"/>
        </w:tabs>
        <w:spacing w:after="0" w:line="221" w:lineRule="auto"/>
        <w:ind w:left="0"/>
      </w:pPr>
      <w:r>
        <w:fldChar w:fldCharType="begin"/>
      </w:r>
      <w:r w:rsidR="00092D7C">
        <w:instrText xml:space="preserve"> TOC \o "1-5" \h \z </w:instrText>
      </w:r>
      <w:r>
        <w:fldChar w:fldCharType="separate"/>
      </w:r>
      <w:r w:rsidR="00092D7C">
        <w:rPr>
          <w:sz w:val="28"/>
          <w:szCs w:val="28"/>
        </w:rPr>
        <w:t>Оглавление</w:t>
      </w:r>
      <w:r w:rsidR="001C5BD2">
        <w:rPr>
          <w:sz w:val="28"/>
          <w:szCs w:val="28"/>
        </w:rPr>
        <w:t>………………………………………………………………………2</w:t>
      </w:r>
    </w:p>
    <w:p w:rsidR="00641B3F" w:rsidRDefault="004F4014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1" w:tooltip="Current Document">
        <w:r w:rsidR="00092D7C">
          <w:t>Термины и определения принятые в работе</w:t>
        </w:r>
        <w:r w:rsidR="001C5BD2">
          <w:t>…………………………………………</w:t>
        </w:r>
      </w:hyperlink>
      <w:r w:rsidR="001C5BD2">
        <w:t>3</w:t>
      </w:r>
    </w:p>
    <w:p w:rsidR="00641B3F" w:rsidRDefault="004F4014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33" w:tooltip="Current Document">
        <w:r w:rsidR="00092D7C">
          <w:t>Глава 1. Цели проведения актуализации</w:t>
        </w:r>
        <w:r w:rsidR="001C5BD2">
          <w:t>…………………………………………….</w:t>
        </w:r>
      </w:hyperlink>
      <w:r w:rsidR="00282189">
        <w:t>.6</w:t>
      </w:r>
    </w:p>
    <w:p w:rsidR="00641B3F" w:rsidRDefault="004F4014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53" w:tooltip="Current Document">
        <w:r w:rsidR="00092D7C">
          <w:t>Глава 2. Схема водоснабжения</w:t>
        </w:r>
        <w:r w:rsidR="001C5BD2">
          <w:t>……………………………………………………….</w:t>
        </w:r>
      </w:hyperlink>
      <w:r w:rsidR="00282189">
        <w:t>.9</w:t>
      </w:r>
    </w:p>
    <w:p w:rsidR="00963DB6" w:rsidRDefault="000C6C9A" w:rsidP="001C5BD2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>Р</w:t>
      </w:r>
      <w:r w:rsidR="00092D7C">
        <w:t xml:space="preserve">аздел 2.1. Технико-экономическое состояние централизованной системы </w:t>
      </w:r>
    </w:p>
    <w:p w:rsidR="00641B3F" w:rsidRDefault="00092D7C" w:rsidP="001C5BD2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>водо</w:t>
      </w:r>
      <w:r>
        <w:softHyphen/>
      </w:r>
      <w:r w:rsidR="000C6C9A">
        <w:t>снабжения сельского поселения</w:t>
      </w:r>
      <w:r w:rsidR="001C5BD2">
        <w:t>……………………………………………...</w:t>
      </w:r>
      <w:r w:rsidR="008272C5">
        <w:t>....</w:t>
      </w:r>
      <w:r w:rsidR="00282189">
        <w:t>.9</w:t>
      </w:r>
    </w:p>
    <w:p w:rsidR="00641B3F" w:rsidRDefault="00092D7C" w:rsidP="001C5BD2">
      <w:pPr>
        <w:pStyle w:val="a5"/>
        <w:tabs>
          <w:tab w:val="left" w:pos="8931"/>
          <w:tab w:val="left" w:leader="dot" w:pos="9078"/>
          <w:tab w:val="right" w:leader="dot" w:pos="9379"/>
        </w:tabs>
        <w:spacing w:after="0" w:line="288" w:lineRule="auto"/>
        <w:ind w:left="0"/>
      </w:pPr>
      <w:r>
        <w:t>Раздел 2.2. Направления развития централи</w:t>
      </w:r>
      <w:r w:rsidR="008272C5">
        <w:t>зованных систем водоснабжения….</w:t>
      </w:r>
      <w:r w:rsidR="00282189">
        <w:t>.20</w:t>
      </w:r>
    </w:p>
    <w:p w:rsidR="00963DB6" w:rsidRDefault="00092D7C" w:rsidP="001C5BD2">
      <w:pPr>
        <w:pStyle w:val="a5"/>
        <w:tabs>
          <w:tab w:val="left" w:pos="8931"/>
          <w:tab w:val="right" w:leader="dot" w:pos="9379"/>
        </w:tabs>
        <w:spacing w:after="0" w:line="288" w:lineRule="auto"/>
        <w:ind w:left="0"/>
      </w:pPr>
      <w:r>
        <w:t>Раздел 2.3. Баланс вод</w:t>
      </w:r>
      <w:r w:rsidR="000C6C9A">
        <w:t xml:space="preserve">оснабжения и потребления, питьевой, технической </w:t>
      </w:r>
    </w:p>
    <w:p w:rsidR="00641B3F" w:rsidRDefault="000C6C9A" w:rsidP="001C5BD2">
      <w:pPr>
        <w:pStyle w:val="a5"/>
        <w:tabs>
          <w:tab w:val="left" w:pos="8931"/>
          <w:tab w:val="right" w:leader="dot" w:pos="9379"/>
        </w:tabs>
        <w:spacing w:after="0" w:line="288" w:lineRule="auto"/>
        <w:ind w:left="0"/>
      </w:pPr>
      <w:r>
        <w:t>воды</w:t>
      </w:r>
      <w:r w:rsidR="008272C5">
        <w:t>……………………………………………………………………………………</w:t>
      </w:r>
      <w:r>
        <w:t>2</w:t>
      </w:r>
      <w:r w:rsidR="00282189">
        <w:t>4</w:t>
      </w:r>
    </w:p>
    <w:p w:rsidR="00963DB6" w:rsidRDefault="00092D7C" w:rsidP="001C5BD2">
      <w:pPr>
        <w:pStyle w:val="a5"/>
        <w:tabs>
          <w:tab w:val="left" w:pos="8931"/>
          <w:tab w:val="right" w:leader="dot" w:pos="9379"/>
        </w:tabs>
        <w:ind w:left="0"/>
      </w:pPr>
      <w:r>
        <w:t xml:space="preserve">Раздел 2.4. Предложения по строительству, реконструкции и модернизации </w:t>
      </w:r>
    </w:p>
    <w:p w:rsidR="00641B3F" w:rsidRDefault="00092D7C" w:rsidP="001C5BD2">
      <w:pPr>
        <w:pStyle w:val="a5"/>
        <w:tabs>
          <w:tab w:val="left" w:pos="8931"/>
          <w:tab w:val="right" w:leader="dot" w:pos="9379"/>
        </w:tabs>
        <w:ind w:left="0"/>
      </w:pPr>
      <w:r>
        <w:t>объ</w:t>
      </w:r>
      <w:r>
        <w:softHyphen/>
        <w:t>ектов централи</w:t>
      </w:r>
      <w:r w:rsidR="00963DB6">
        <w:t>зованных систем водоснабжения</w:t>
      </w:r>
      <w:r w:rsidR="008272C5">
        <w:t>………………………………</w:t>
      </w:r>
      <w:r w:rsidR="000C6C9A">
        <w:t>54</w:t>
      </w:r>
    </w:p>
    <w:p w:rsidR="00963DB6" w:rsidRDefault="00092D7C" w:rsidP="001C5BD2">
      <w:pPr>
        <w:pStyle w:val="a5"/>
        <w:tabs>
          <w:tab w:val="left" w:pos="8931"/>
          <w:tab w:val="right" w:leader="dot" w:pos="9379"/>
        </w:tabs>
        <w:ind w:left="0"/>
      </w:pPr>
      <w:r>
        <w:t xml:space="preserve">Раздел 2.5. Экологические аспекты мероприятий по строительству объектов </w:t>
      </w:r>
    </w:p>
    <w:p w:rsidR="00641B3F" w:rsidRDefault="00092D7C" w:rsidP="001C5BD2">
      <w:pPr>
        <w:pStyle w:val="a5"/>
        <w:tabs>
          <w:tab w:val="left" w:pos="8931"/>
          <w:tab w:val="right" w:leader="dot" w:pos="9379"/>
        </w:tabs>
        <w:ind w:left="0"/>
      </w:pPr>
      <w:r>
        <w:t>цен</w:t>
      </w:r>
      <w:r>
        <w:softHyphen/>
        <w:t>трали</w:t>
      </w:r>
      <w:r w:rsidR="000C6C9A">
        <w:t>зованных систем водоснабжения</w:t>
      </w:r>
      <w:r w:rsidR="008272C5">
        <w:t>…………………………………………</w:t>
      </w:r>
      <w:r w:rsidR="000C6C9A">
        <w:t>6</w:t>
      </w:r>
      <w:r w:rsidR="00282189">
        <w:t>4</w:t>
      </w:r>
    </w:p>
    <w:p w:rsidR="00963DB6" w:rsidRDefault="00092D7C" w:rsidP="001C5BD2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>Раздел 2.6. Оценка объёмов капитальных вложений в строительство,</w:t>
      </w:r>
    </w:p>
    <w:p w:rsidR="00641B3F" w:rsidRDefault="00092D7C" w:rsidP="008272C5">
      <w:pPr>
        <w:pStyle w:val="a5"/>
        <w:tabs>
          <w:tab w:val="left" w:pos="8931"/>
          <w:tab w:val="right" w:leader="dot" w:pos="9379"/>
        </w:tabs>
        <w:ind w:left="0"/>
      </w:pPr>
      <w:r>
        <w:t>реконструк</w:t>
      </w:r>
      <w:r>
        <w:softHyphen/>
        <w:t>цию и модернизацию объектов централи</w:t>
      </w:r>
      <w:r w:rsidR="000C6C9A">
        <w:t>зованных систем водоснабжения</w:t>
      </w:r>
      <w:r w:rsidR="008272C5">
        <w:t>………………………………………………………………………..</w:t>
      </w:r>
      <w:r w:rsidR="00282189">
        <w:t>65</w:t>
      </w:r>
    </w:p>
    <w:p w:rsidR="00641B3F" w:rsidRDefault="00092D7C" w:rsidP="008272C5">
      <w:pPr>
        <w:pStyle w:val="a5"/>
        <w:tabs>
          <w:tab w:val="left" w:pos="8931"/>
          <w:tab w:val="right" w:leader="dot" w:pos="9379"/>
        </w:tabs>
        <w:ind w:left="0"/>
      </w:pPr>
      <w:r>
        <w:t>Раздел 2.7. Плановые показатели развития централиз</w:t>
      </w:r>
      <w:r w:rsidR="000C6C9A">
        <w:t xml:space="preserve">ованных систем </w:t>
      </w:r>
      <w:r w:rsidR="008272C5">
        <w:t xml:space="preserve">       </w:t>
      </w:r>
      <w:r w:rsidR="000C6C9A">
        <w:t>водоснабже</w:t>
      </w:r>
      <w:r w:rsidR="000C6C9A">
        <w:softHyphen/>
        <w:t>ния</w:t>
      </w:r>
      <w:r w:rsidR="008272C5">
        <w:t>………………………………………………………………………..</w:t>
      </w:r>
      <w:r w:rsidR="00282189">
        <w:t>69</w:t>
      </w:r>
    </w:p>
    <w:p w:rsidR="008272C5" w:rsidRDefault="00092D7C" w:rsidP="008272C5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 xml:space="preserve">Раздел 2.8 Перечень выявленных бесхозяйных объектов централизованных </w:t>
      </w:r>
    </w:p>
    <w:p w:rsidR="008272C5" w:rsidRDefault="00092D7C" w:rsidP="008272C5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 xml:space="preserve">систем водоснабжения (в случае их выявления) и перечень </w:t>
      </w:r>
    </w:p>
    <w:p w:rsidR="00641B3F" w:rsidRDefault="00092D7C" w:rsidP="008272C5">
      <w:pPr>
        <w:pStyle w:val="a5"/>
        <w:tabs>
          <w:tab w:val="left" w:pos="8931"/>
          <w:tab w:val="right" w:leader="dot" w:pos="9379"/>
        </w:tabs>
        <w:ind w:left="0"/>
        <w:jc w:val="both"/>
      </w:pPr>
      <w:r>
        <w:t>организаций, упол</w:t>
      </w:r>
      <w:r w:rsidR="000C6C9A">
        <w:t>номочен</w:t>
      </w:r>
      <w:r w:rsidR="000C6C9A">
        <w:softHyphen/>
        <w:t>ных на их эксплуатацию</w:t>
      </w:r>
      <w:r w:rsidR="008272C5">
        <w:t>………………………………</w:t>
      </w:r>
      <w:r>
        <w:t>7</w:t>
      </w:r>
      <w:r w:rsidR="004F4014">
        <w:fldChar w:fldCharType="end"/>
      </w:r>
      <w:r w:rsidR="00282189">
        <w:t>0</w:t>
      </w:r>
    </w:p>
    <w:p w:rsidR="00641B3F" w:rsidRPr="008272C5" w:rsidRDefault="00092D7C" w:rsidP="008272C5">
      <w:pPr>
        <w:pStyle w:val="1"/>
        <w:spacing w:after="40" w:line="240" w:lineRule="auto"/>
        <w:ind w:firstLine="0"/>
        <w:rPr>
          <w:sz w:val="26"/>
          <w:szCs w:val="26"/>
        </w:rPr>
        <w:sectPr w:rsidR="00641B3F" w:rsidRPr="008272C5" w:rsidSect="00B55BED">
          <w:footerReference w:type="even" r:id="rId8"/>
          <w:footerReference w:type="default" r:id="rId9"/>
          <w:pgSz w:w="11900" w:h="16840"/>
          <w:pgMar w:top="709" w:right="823" w:bottom="1087" w:left="709" w:header="710" w:footer="3" w:gutter="0"/>
          <w:pgNumType w:start="1"/>
          <w:cols w:space="720"/>
          <w:noEndnote/>
          <w:docGrid w:linePitch="360"/>
        </w:sectPr>
      </w:pPr>
      <w:r>
        <w:rPr>
          <w:i/>
          <w:iCs/>
          <w:sz w:val="26"/>
          <w:szCs w:val="26"/>
        </w:rPr>
        <w:t>Приложение №1 - Протоколы лабораторных испытаний питьевой воды</w:t>
      </w:r>
      <w:r w:rsidR="00282189">
        <w:rPr>
          <w:iCs/>
          <w:sz w:val="26"/>
          <w:szCs w:val="26"/>
        </w:rPr>
        <w:t>……...71</w:t>
      </w:r>
    </w:p>
    <w:p w:rsidR="00641B3F" w:rsidRDefault="00092D7C" w:rsidP="00DF79C2">
      <w:pPr>
        <w:pStyle w:val="24"/>
        <w:keepNext/>
        <w:keepLines/>
        <w:spacing w:after="0" w:line="240" w:lineRule="auto"/>
        <w:ind w:firstLine="0"/>
        <w:jc w:val="center"/>
      </w:pPr>
      <w:bookmarkStart w:id="0" w:name="bookmark0"/>
      <w:bookmarkStart w:id="1" w:name="bookmark1"/>
      <w:bookmarkStart w:id="2" w:name="bookmark2"/>
      <w:r w:rsidRPr="00DF79C2">
        <w:lastRenderedPageBreak/>
        <w:t>Термины и определения</w:t>
      </w:r>
      <w:r w:rsidR="008272C5">
        <w:t>,</w:t>
      </w:r>
      <w:r w:rsidRPr="00DF79C2">
        <w:t xml:space="preserve"> принятые в работе</w:t>
      </w:r>
      <w:bookmarkEnd w:id="0"/>
      <w:bookmarkEnd w:id="1"/>
      <w:bookmarkEnd w:id="2"/>
    </w:p>
    <w:p w:rsidR="00DF79C2" w:rsidRPr="00DF79C2" w:rsidRDefault="00DF79C2" w:rsidP="00DF79C2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Pr="00DF79C2" w:rsidRDefault="00092D7C" w:rsidP="00DF79C2">
      <w:pPr>
        <w:pStyle w:val="1"/>
        <w:spacing w:line="240" w:lineRule="auto"/>
        <w:ind w:firstLine="720"/>
        <w:jc w:val="both"/>
      </w:pPr>
      <w:r w:rsidRPr="00DF79C2">
        <w:t>Для целей настоящего Федерального закона используются следующие основные понятия:</w:t>
      </w:r>
    </w:p>
    <w:p w:rsidR="00634E99" w:rsidRDefault="00092D7C" w:rsidP="00634E99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bookmarkStart w:id="3" w:name="bookmark3"/>
      <w:bookmarkEnd w:id="3"/>
      <w:r w:rsidRPr="00DF79C2">
        <w:t>абонент - физическое либо юридическое лицо, заключившее или обязанное заключить договор холодного водоснаб</w:t>
      </w:r>
      <w:r w:rsidRPr="00DF79C2">
        <w:softHyphen/>
        <w:t>жения</w:t>
      </w:r>
      <w:r w:rsidR="00634E99">
        <w:t>;</w:t>
      </w:r>
      <w:r w:rsidRPr="00DF79C2">
        <w:t xml:space="preserve"> </w:t>
      </w:r>
      <w:bookmarkStart w:id="4" w:name="bookmark4"/>
      <w:bookmarkStart w:id="5" w:name="bookmark5"/>
      <w:bookmarkEnd w:id="4"/>
      <w:bookmarkEnd w:id="5"/>
    </w:p>
    <w:p w:rsidR="00641B3F" w:rsidRPr="00DF79C2" w:rsidRDefault="00092D7C" w:rsidP="00634E99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r w:rsidRPr="00DF79C2">
        <w:t>водоподготовка - обработка воды, обеспечивающая ее использование в качестве питьевой или технической воды;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066"/>
        </w:tabs>
        <w:spacing w:line="240" w:lineRule="auto"/>
        <w:ind w:firstLine="720"/>
        <w:jc w:val="both"/>
      </w:pPr>
      <w:bookmarkStart w:id="6" w:name="bookmark6"/>
      <w:bookmarkEnd w:id="6"/>
      <w:r w:rsidRPr="00DF79C2">
        <w:t>водоснабжение - водоподготовка, транспортировка и подача питье</w:t>
      </w:r>
      <w:r w:rsidRPr="00DF79C2">
        <w:softHyphen/>
        <w:t>вой или технической воды абонентам с использованием централизованных или нецентрализованных систем холодного водоснабжения (холодное водо</w:t>
      </w:r>
      <w:r w:rsidRPr="00DF79C2">
        <w:softHyphen/>
        <w:t>снабжение) или приготовление;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081"/>
        </w:tabs>
        <w:spacing w:line="240" w:lineRule="auto"/>
        <w:ind w:firstLine="720"/>
        <w:jc w:val="both"/>
      </w:pPr>
      <w:bookmarkStart w:id="7" w:name="bookmark7"/>
      <w:bookmarkEnd w:id="7"/>
      <w:r w:rsidRPr="00DF79C2">
        <w:t>водопроводная сеть - комплекс технологически связанных между со</w:t>
      </w:r>
      <w:r w:rsidRPr="00DF79C2">
        <w:softHyphen/>
        <w:t>бой инженерных сооружений, предназначенных для транспортировки воды, за исключением инженерных сооружений, используемых также в целях теп</w:t>
      </w:r>
      <w:r w:rsidRPr="00DF79C2">
        <w:softHyphen/>
        <w:t>лоснабжения;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bookmarkStart w:id="8" w:name="bookmark8"/>
      <w:bookmarkEnd w:id="8"/>
      <w:r w:rsidRPr="00DF79C2">
        <w:t>гарантирующая организация - организация, осуществляющая холод</w:t>
      </w:r>
      <w:r w:rsidRPr="00DF79C2">
        <w:softHyphen/>
        <w:t>ное водоснабжение и (или) водоотведение, определенная решением органа местного самоуправления (за исключением случаев, предусмотренных насто</w:t>
      </w:r>
      <w:r w:rsidRPr="00DF79C2">
        <w:softHyphen/>
        <w:t>ящим Федеральным законом), которая обязана заключить договор холодного водоснабжения, с любым обратившимся к ней лицом, чьи объек</w:t>
      </w:r>
      <w:r w:rsidRPr="00DF79C2">
        <w:softHyphen/>
        <w:t>ты подключены (технологически присоединены) к централизованной системе холодного водоснабжения;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129"/>
        </w:tabs>
        <w:spacing w:line="240" w:lineRule="auto"/>
        <w:ind w:firstLine="740"/>
        <w:jc w:val="both"/>
      </w:pPr>
      <w:bookmarkStart w:id="9" w:name="bookmark9"/>
      <w:bookmarkStart w:id="10" w:name="bookmark10"/>
      <w:bookmarkEnd w:id="9"/>
      <w:bookmarkEnd w:id="10"/>
      <w:r w:rsidRPr="00DF79C2">
        <w:t>инвестиционная программа организации, осуществляющей холодное водоснабжение (далее так</w:t>
      </w:r>
      <w:r w:rsidRPr="00DF79C2">
        <w:softHyphen/>
        <w:t>ж</w:t>
      </w:r>
      <w:proofErr w:type="gramStart"/>
      <w:r w:rsidRPr="00DF79C2">
        <w:t>е-</w:t>
      </w:r>
      <w:proofErr w:type="gramEnd"/>
      <w:r w:rsidRPr="00DF79C2">
        <w:t xml:space="preserve"> инвестиционная программа), - программа мероприятий по строительству, реконструкции и модернизации объектов централизованной системы холодного водоснабжения;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40"/>
        <w:jc w:val="both"/>
      </w:pPr>
      <w:bookmarkStart w:id="11" w:name="bookmark11"/>
      <w:bookmarkStart w:id="12" w:name="bookmark12"/>
      <w:bookmarkEnd w:id="11"/>
      <w:bookmarkEnd w:id="12"/>
      <w:r w:rsidRPr="00DF79C2">
        <w:t>качество и безопасность воды (далее - качество воды) - совокуп</w:t>
      </w:r>
      <w:r w:rsidRPr="00DF79C2">
        <w:softHyphen/>
        <w:t>ность показателей, характеризующих физические, химические, бактериоло</w:t>
      </w:r>
      <w:r w:rsidRPr="00DF79C2">
        <w:softHyphen/>
        <w:t>гические, органолептические и другие свойства воды, в том числе ее темпе</w:t>
      </w:r>
      <w:r w:rsidRPr="00DF79C2">
        <w:softHyphen/>
        <w:t>ратуру;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3" w:name="bookmark13"/>
      <w:bookmarkEnd w:id="13"/>
      <w:r w:rsidRPr="00DF79C2">
        <w:t>коммерческий учет воды и сточных вод (далее также - коммерче</w:t>
      </w:r>
      <w:r w:rsidRPr="00DF79C2">
        <w:softHyphen/>
        <w:t>ский учет) - определение количества поданной (полученной) за определен</w:t>
      </w:r>
      <w:r w:rsidRPr="00DF79C2">
        <w:softHyphen/>
        <w:t>ный период воды, принятых (отведенных) сточных вод с помощью средств измерений (далее - приборы учета) или расчетным способом;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4" w:name="bookmark14"/>
      <w:bookmarkEnd w:id="14"/>
      <w:r w:rsidRPr="00DF79C2">
        <w:t>нецентрализованная система горячего водоснабжения - сооружения и устройства, в том числе индивидуальные тепловые пункты, с использова</w:t>
      </w:r>
      <w:r w:rsidRPr="00DF79C2">
        <w:softHyphen/>
        <w:t>нием которых приготовление горячей воды осуществляется абонентом само</w:t>
      </w:r>
      <w:r w:rsidRPr="00DF79C2">
        <w:softHyphen/>
        <w:t>стоятельно;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5" w:name="bookmark15"/>
      <w:bookmarkEnd w:id="15"/>
      <w:r w:rsidRPr="00DF79C2">
        <w:t>нецентрализованная система холодного водоснабжения - сооруже</w:t>
      </w:r>
      <w:r w:rsidRPr="00DF79C2">
        <w:softHyphen/>
        <w:t>ния и устройства, технологически не связанные с централизованной систе</w:t>
      </w:r>
      <w:r w:rsidRPr="00DF79C2">
        <w:softHyphen/>
        <w:t>мой холодного водоснабжения и предназначенные для общего пользования или пользования ограниченного круга лиц;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406"/>
        </w:tabs>
        <w:spacing w:line="240" w:lineRule="auto"/>
        <w:ind w:firstLine="720"/>
        <w:jc w:val="both"/>
      </w:pPr>
      <w:bookmarkStart w:id="16" w:name="bookmark16"/>
      <w:bookmarkStart w:id="17" w:name="bookmark17"/>
      <w:bookmarkEnd w:id="16"/>
      <w:bookmarkEnd w:id="17"/>
      <w:r w:rsidRPr="00DF79C2">
        <w:t xml:space="preserve">организация, осуществляющая холодное водоснабжение и </w:t>
      </w:r>
      <w:r w:rsidRPr="00DF79C2">
        <w:lastRenderedPageBreak/>
        <w:t>(или</w:t>
      </w:r>
      <w:proofErr w:type="gramStart"/>
      <w:r w:rsidRPr="00DF79C2">
        <w:t>)в</w:t>
      </w:r>
      <w:proofErr w:type="gramEnd"/>
      <w:r w:rsidRPr="00DF79C2">
        <w:t>одоотведение (организация водопроводно-канализационного хозяй</w:t>
      </w:r>
      <w:r w:rsidRPr="00DF79C2">
        <w:softHyphen/>
        <w:t>ства), -юридическое лицо, осуществляющее эксплуатацию централизованных систем холодного водоснабжения и (или) водоотведения, отдельных объек</w:t>
      </w:r>
      <w:r w:rsidRPr="00DF79C2">
        <w:softHyphen/>
        <w:t>тов таких систем. В целях настоящего Федерального закона к организациям, осуществляющим холодное водоснабжение и (или) водоотведение (организа</w:t>
      </w:r>
      <w:r w:rsidRPr="00DF79C2">
        <w:softHyphen/>
        <w:t>циям водопроводно-канализационного хозяйства), приравниваются индиви</w:t>
      </w:r>
      <w:r w:rsidRPr="00DF79C2">
        <w:softHyphen/>
        <w:t>дуальные предприниматели, осуществляющие эксплуатацию централизован</w:t>
      </w:r>
      <w:r w:rsidRPr="00DF79C2">
        <w:softHyphen/>
        <w:t>ных систем холодного водоснабжения и (или) водоотведения, отдельных объектов таких систем;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20"/>
        <w:jc w:val="both"/>
      </w:pPr>
      <w:bookmarkStart w:id="18" w:name="bookmark18"/>
      <w:bookmarkStart w:id="19" w:name="bookmark19"/>
      <w:bookmarkEnd w:id="18"/>
      <w:bookmarkEnd w:id="19"/>
      <w:r w:rsidRPr="00DF79C2">
        <w:t>орган регулирования тарифов в сфере водоснабжения и водоотве</w:t>
      </w:r>
      <w:r w:rsidRPr="00DF79C2">
        <w:softHyphen/>
        <w:t>дения (далее - орган регулирования тарифов) - уполномоченный орган ис</w:t>
      </w:r>
      <w:r w:rsidRPr="00DF79C2">
        <w:softHyphen/>
        <w:t>полнительной власти субъекта Российской Федерации в области государ</w:t>
      </w:r>
      <w:r w:rsidRPr="00DF79C2">
        <w:softHyphen/>
        <w:t>ственного регулирования тарифов либо в случае передачи соответствующих полномочий законом субъекта Российской Федерации орган местного само</w:t>
      </w:r>
      <w:r w:rsidRPr="00DF79C2">
        <w:softHyphen/>
        <w:t>управления, осуществляющий регулирование тарифов в сфере водоснабже</w:t>
      </w:r>
      <w:r w:rsidRPr="00DF79C2">
        <w:softHyphen/>
        <w:t>ния и водоотведения;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20"/>
        <w:jc w:val="both"/>
      </w:pPr>
      <w:bookmarkStart w:id="20" w:name="bookmark20"/>
      <w:bookmarkEnd w:id="20"/>
      <w:r w:rsidRPr="00DF79C2">
        <w:t>питьевая вода - вода, за исключением бутилированной питьевой во</w:t>
      </w:r>
      <w:r w:rsidRPr="00DF79C2">
        <w:softHyphen/>
        <w:t>ды, предназначенная для питья, приготовления пищи и других хозяйственн</w:t>
      </w:r>
      <w:r w:rsidR="00CF7E79" w:rsidRPr="00DF79C2">
        <w:t xml:space="preserve">ых, </w:t>
      </w:r>
      <w:r w:rsidRPr="00DF79C2">
        <w:t>бытовых нужд населения, а также для производства пищевой продукции;</w:t>
      </w:r>
    </w:p>
    <w:p w:rsidR="00641B3F" w:rsidRPr="00DF79C2" w:rsidRDefault="00092D7C" w:rsidP="00DF79C2">
      <w:pPr>
        <w:pStyle w:val="1"/>
        <w:spacing w:line="240" w:lineRule="auto"/>
        <w:ind w:firstLine="720"/>
        <w:jc w:val="both"/>
      </w:pPr>
      <w:r w:rsidRPr="00DF79C2">
        <w:t>18</w:t>
      </w:r>
      <w:r w:rsidR="00DF79C2">
        <w:t>.</w:t>
      </w:r>
      <w:r w:rsidRPr="00DF79C2">
        <w:t>1) показатели надежности, качества, энергетической эффективности объектов централизованных систем горячего водоснабжения, холодного во</w:t>
      </w:r>
      <w:r w:rsidRPr="00DF79C2">
        <w:softHyphen/>
        <w:t>доснабжения и (или) водоотведения (далее также - показатели надежности, качества, энергетической эффективности) - показатели, применяемые для контроля за исполнением обязательств концессионера по созданию и (или</w:t>
      </w:r>
      <w:proofErr w:type="gramStart"/>
      <w:r w:rsidRPr="00DF79C2">
        <w:t>)р</w:t>
      </w:r>
      <w:proofErr w:type="gramEnd"/>
      <w:r w:rsidRPr="00DF79C2">
        <w:t>еконструкции объектов концессионного соглашения, реализацией ин</w:t>
      </w:r>
      <w:r w:rsidRPr="00DF79C2">
        <w:softHyphen/>
        <w:t>вестиционной программы, производственной программы организацией, осу</w:t>
      </w:r>
      <w:r w:rsidRPr="00DF79C2">
        <w:softHyphen/>
        <w:t>ществляющей горячее водоснабжение, холодное водоснабжение и (или)водоотведение, а также в целях регулирования тарифов;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1" w:name="bookmark21"/>
      <w:bookmarkEnd w:id="21"/>
      <w:r w:rsidRPr="00DF79C2">
        <w:t>предельные индексы изменения тарифов в сфере водоснабжения и водоотведения (далее - предельные индексы) - индексы максимально и (или</w:t>
      </w:r>
      <w:proofErr w:type="gramStart"/>
      <w:r w:rsidRPr="00DF79C2">
        <w:t>)м</w:t>
      </w:r>
      <w:proofErr w:type="gramEnd"/>
      <w:r w:rsidRPr="00DF79C2">
        <w:t>инимально возможного изменения действующих тарифов на питьевую воду и водоотведение, устанавливаемые в среднем по субъектам Российской Федерации на год, если иное не установлено другими федеральными закона</w:t>
      </w:r>
      <w:r w:rsidRPr="00DF79C2">
        <w:softHyphen/>
        <w:t>ми или решением Правительства Российской Федерации, и выраженные в процентах. Указанные предельные индексы устанавливаются и применяются до 1 января 2016 года;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20"/>
        <w:jc w:val="both"/>
      </w:pPr>
      <w:bookmarkStart w:id="22" w:name="bookmark22"/>
      <w:bookmarkStart w:id="23" w:name="bookmark23"/>
      <w:bookmarkEnd w:id="22"/>
      <w:bookmarkEnd w:id="23"/>
      <w:proofErr w:type="gramStart"/>
      <w:r w:rsidRPr="00DF79C2">
        <w:t>производственная программа организации, осуществляющей горя</w:t>
      </w:r>
      <w:r w:rsidRPr="00DF79C2">
        <w:softHyphen/>
        <w:t>чее водоснабжение, холодное водоснабжение и (или) водоотведение (дале</w:t>
      </w:r>
      <w:r w:rsidR="00080600">
        <w:t>е - производственная программа)</w:t>
      </w:r>
      <w:r w:rsidRPr="00DF79C2">
        <w:t xml:space="preserve"> - программа текущей (операционной)</w:t>
      </w:r>
      <w:r w:rsidR="00CF7E79" w:rsidRPr="00DF79C2">
        <w:t xml:space="preserve"> </w:t>
      </w:r>
      <w:r w:rsidRPr="00DF79C2">
        <w:t>деятельности такой организации по осуществлению горячего водоснаб</w:t>
      </w:r>
      <w:r w:rsidRPr="00DF79C2">
        <w:softHyphen/>
        <w:t>жения, холодного водоснабжения и (или) водоотведения, регулируемых ви</w:t>
      </w:r>
      <w:r w:rsidRPr="00DF79C2">
        <w:softHyphen/>
        <w:t>дов деятельности в сфере водоснабжения и (или) водоотведения;</w:t>
      </w:r>
      <w:proofErr w:type="gramEnd"/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4" w:name="bookmark24"/>
      <w:bookmarkStart w:id="25" w:name="bookmark25"/>
      <w:bookmarkStart w:id="26" w:name="bookmark26"/>
      <w:bookmarkEnd w:id="24"/>
      <w:bookmarkEnd w:id="25"/>
      <w:bookmarkEnd w:id="26"/>
      <w:r w:rsidRPr="00DF79C2">
        <w:t>техническая вода - вода, подаваемая с использованием централизо</w:t>
      </w:r>
      <w:r w:rsidRPr="00DF79C2">
        <w:softHyphen/>
      </w:r>
      <w:r w:rsidRPr="00DF79C2">
        <w:lastRenderedPageBreak/>
        <w:t>ванной или нецентрализованной системы водоснабжения, непредназначенная для питья, приготовления пищи и других хозяйственно-бытовых нужд насе</w:t>
      </w:r>
      <w:r w:rsidRPr="00DF79C2">
        <w:softHyphen/>
        <w:t>ления или для производства пищевой продукции;</w:t>
      </w:r>
    </w:p>
    <w:p w:rsidR="00641B3F" w:rsidRPr="00DF79C2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7" w:name="bookmark27"/>
      <w:bookmarkEnd w:id="27"/>
      <w:r w:rsidRPr="00DF79C2">
        <w:t>техническое обследование централизованных систем холодного водоснабжения и (или) водоотведения - оценка тех</w:t>
      </w:r>
      <w:r w:rsidRPr="00DF79C2">
        <w:softHyphen/>
        <w:t>нических характеристик объектов централизованных систем холодного водоснабжения и (или) водоотведения;</w:t>
      </w:r>
    </w:p>
    <w:p w:rsidR="00080600" w:rsidRDefault="00092D7C" w:rsidP="00080600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40"/>
        <w:jc w:val="both"/>
      </w:pPr>
      <w:bookmarkStart w:id="28" w:name="bookmark28"/>
      <w:bookmarkStart w:id="29" w:name="bookmark29"/>
      <w:bookmarkStart w:id="30" w:name="bookmark30"/>
      <w:bookmarkStart w:id="31" w:name="bookmark31"/>
      <w:bookmarkEnd w:id="28"/>
      <w:bookmarkEnd w:id="29"/>
      <w:bookmarkEnd w:id="30"/>
      <w:bookmarkEnd w:id="31"/>
      <w:r w:rsidRPr="00DF79C2">
        <w:t>централизованная система холодного водоснабжения - комплекс технологически связанных между собой инженерных сооружений, предна</w:t>
      </w:r>
      <w:r w:rsidRPr="00DF79C2">
        <w:softHyphen/>
        <w:t xml:space="preserve">значенных для водоподготовки, транспортировки и подачи питьевой </w:t>
      </w:r>
      <w:proofErr w:type="gramStart"/>
      <w:r w:rsidRPr="00DF79C2">
        <w:t>и(</w:t>
      </w:r>
      <w:proofErr w:type="gramEnd"/>
      <w:r w:rsidRPr="00DF79C2">
        <w:t>или) технической воды абонентам.</w:t>
      </w:r>
      <w:bookmarkStart w:id="32" w:name="bookmark32"/>
      <w:bookmarkStart w:id="33" w:name="bookmark33"/>
      <w:bookmarkStart w:id="34" w:name="bookmark34"/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080600">
      <w:pPr>
        <w:pStyle w:val="1"/>
        <w:tabs>
          <w:tab w:val="left" w:pos="1220"/>
        </w:tabs>
        <w:spacing w:line="240" w:lineRule="auto"/>
        <w:jc w:val="both"/>
      </w:pPr>
    </w:p>
    <w:p w:rsidR="00080600" w:rsidRDefault="00080600" w:rsidP="008272C5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8272C5" w:rsidRDefault="008272C5" w:rsidP="008272C5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080600" w:rsidRDefault="00080600" w:rsidP="00080600">
      <w:pPr>
        <w:pStyle w:val="24"/>
        <w:keepNext/>
        <w:keepLines/>
        <w:spacing w:after="0" w:line="240" w:lineRule="auto"/>
        <w:ind w:firstLine="0"/>
        <w:rPr>
          <w:b w:val="0"/>
          <w:bCs w:val="0"/>
        </w:rPr>
      </w:pPr>
    </w:p>
    <w:p w:rsidR="00080600" w:rsidRDefault="00080600" w:rsidP="00080600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Default="00092D7C" w:rsidP="00080600">
      <w:pPr>
        <w:pStyle w:val="24"/>
        <w:keepNext/>
        <w:keepLines/>
        <w:spacing w:after="0" w:line="240" w:lineRule="auto"/>
        <w:ind w:firstLine="0"/>
        <w:jc w:val="center"/>
      </w:pPr>
      <w:r w:rsidRPr="00DF79C2">
        <w:t>ГЛАВА 1. ЦЕЛИ ПРОВЕДЕНИЯ АКТУАЛИЗАЦИИ</w:t>
      </w:r>
      <w:bookmarkEnd w:id="32"/>
      <w:bookmarkEnd w:id="33"/>
      <w:bookmarkEnd w:id="34"/>
    </w:p>
    <w:p w:rsidR="00DF79C2" w:rsidRPr="00DF79C2" w:rsidRDefault="00DF79C2" w:rsidP="00DF79C2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Pr="00DF79C2" w:rsidRDefault="00092D7C" w:rsidP="00DF79C2">
      <w:pPr>
        <w:pStyle w:val="1"/>
        <w:spacing w:line="240" w:lineRule="auto"/>
        <w:ind w:firstLine="720"/>
        <w:jc w:val="both"/>
      </w:pPr>
      <w:r w:rsidRPr="00DF79C2">
        <w:t>Актуализация (корректировка) схемы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единооб</w:t>
      </w:r>
      <w:r w:rsidRPr="00DF79C2">
        <w:softHyphen/>
        <w:t>разию в соответствии с постановлением Правительства РФ от 05.09.2013 № 782 (с изменениями) «О схемах водоснабжения и водоотведения».</w:t>
      </w:r>
    </w:p>
    <w:p w:rsidR="00641B3F" w:rsidRPr="00DF79C2" w:rsidRDefault="00092D7C" w:rsidP="00DF79C2">
      <w:pPr>
        <w:pStyle w:val="1"/>
        <w:spacing w:line="240" w:lineRule="auto"/>
        <w:ind w:firstLine="720"/>
        <w:jc w:val="both"/>
      </w:pPr>
      <w:r w:rsidRPr="00DF79C2">
        <w:t>Актуализация схемы водоснабжения и водоотведения осуществляется при наличии одного из следующих условий:</w:t>
      </w:r>
    </w:p>
    <w:p w:rsidR="00641B3F" w:rsidRPr="00DF79C2" w:rsidRDefault="00092D7C" w:rsidP="00DF79C2">
      <w:pPr>
        <w:pStyle w:val="1"/>
        <w:tabs>
          <w:tab w:val="left" w:pos="1077"/>
        </w:tabs>
        <w:spacing w:line="240" w:lineRule="auto"/>
        <w:ind w:firstLine="720"/>
        <w:jc w:val="both"/>
      </w:pPr>
      <w:bookmarkStart w:id="35" w:name="bookmark35"/>
      <w:r w:rsidRPr="00DF79C2">
        <w:t>а</w:t>
      </w:r>
      <w:bookmarkEnd w:id="35"/>
      <w:r w:rsidRPr="00DF79C2">
        <w:t>)</w:t>
      </w:r>
      <w:r w:rsidRPr="00DF79C2">
        <w:tab/>
        <w:t>ввод в эксплуатацию построенных, реконструированных и модерни</w:t>
      </w:r>
      <w:r w:rsidRPr="00DF79C2">
        <w:softHyphen/>
        <w:t>зированных объектов централизованных систем водоснабжения и (или) во</w:t>
      </w:r>
      <w:r w:rsidRPr="00DF79C2">
        <w:softHyphen/>
        <w:t>доотведения;</w:t>
      </w:r>
    </w:p>
    <w:p w:rsidR="00641B3F" w:rsidRPr="00DF79C2" w:rsidRDefault="00092D7C" w:rsidP="00DF79C2">
      <w:pPr>
        <w:pStyle w:val="1"/>
        <w:tabs>
          <w:tab w:val="left" w:pos="1086"/>
        </w:tabs>
        <w:spacing w:line="240" w:lineRule="auto"/>
        <w:ind w:firstLine="720"/>
        <w:jc w:val="both"/>
      </w:pPr>
      <w:bookmarkStart w:id="36" w:name="bookmark36"/>
      <w:r w:rsidRPr="00DF79C2">
        <w:t>б</w:t>
      </w:r>
      <w:bookmarkEnd w:id="36"/>
      <w:r w:rsidRPr="00DF79C2">
        <w:t>)</w:t>
      </w:r>
      <w:r w:rsidRPr="00DF79C2">
        <w:tab/>
        <w:t>изменение условий водоснабжения (гидрогеологических характери</w:t>
      </w:r>
      <w:r w:rsidRPr="00DF79C2">
        <w:softHyphen/>
        <w:t>стик потенциальных источников водоснабжения), связанных с изменением природных условий и климата;</w:t>
      </w:r>
    </w:p>
    <w:p w:rsidR="00641B3F" w:rsidRPr="00DF79C2" w:rsidRDefault="00092D7C" w:rsidP="00DF79C2">
      <w:pPr>
        <w:pStyle w:val="1"/>
        <w:tabs>
          <w:tab w:val="left" w:pos="1082"/>
        </w:tabs>
        <w:spacing w:line="240" w:lineRule="auto"/>
        <w:ind w:firstLine="720"/>
        <w:jc w:val="both"/>
      </w:pPr>
      <w:bookmarkStart w:id="37" w:name="bookmark37"/>
      <w:r w:rsidRPr="00DF79C2">
        <w:t>в</w:t>
      </w:r>
      <w:bookmarkEnd w:id="37"/>
      <w:r w:rsidRPr="00DF79C2">
        <w:t>)</w:t>
      </w:r>
      <w:r w:rsidRPr="00DF79C2">
        <w:tab/>
        <w:t>проведение технического обследования централизованных систем водоснабжения и (или) водоотведения в период действия схемы водоснабже</w:t>
      </w:r>
      <w:r w:rsidRPr="00DF79C2">
        <w:softHyphen/>
        <w:t>ния и водоотведения;</w:t>
      </w:r>
    </w:p>
    <w:p w:rsidR="00641B3F" w:rsidRPr="00DF79C2" w:rsidRDefault="00092D7C" w:rsidP="00DF79C2">
      <w:pPr>
        <w:pStyle w:val="1"/>
        <w:tabs>
          <w:tab w:val="left" w:pos="1082"/>
        </w:tabs>
        <w:spacing w:line="240" w:lineRule="auto"/>
        <w:ind w:firstLine="720"/>
        <w:jc w:val="both"/>
      </w:pPr>
      <w:bookmarkStart w:id="38" w:name="bookmark38"/>
      <w:r w:rsidRPr="00DF79C2">
        <w:t>г</w:t>
      </w:r>
      <w:bookmarkEnd w:id="38"/>
      <w:r w:rsidRPr="00DF79C2">
        <w:t>)</w:t>
      </w:r>
      <w:r w:rsidRPr="00DF79C2">
        <w:tab/>
        <w:t>реализация мероприятий, предусмотренных планами и инвестицион</w:t>
      </w:r>
      <w:r w:rsidRPr="00DF79C2">
        <w:softHyphen/>
        <w:t>ными программами по снижению сбросов загрязняющих веществ, иных ве</w:t>
      </w:r>
      <w:r w:rsidRPr="00DF79C2">
        <w:softHyphen/>
        <w:t>ществ и микроорганизмов в поверхностные водные объекты, подземные вод</w:t>
      </w:r>
      <w:r w:rsidRPr="00DF79C2">
        <w:softHyphen/>
        <w:t>ные объекты и на водозаборные площади, утвержденных в установленном порядке (в случае наличия таких инвестиционных программ и планов, дей</w:t>
      </w:r>
      <w:r w:rsidRPr="00DF79C2">
        <w:softHyphen/>
        <w:t>ствующих на момент разработки схем водоснабжения и водоотведения);</w:t>
      </w:r>
    </w:p>
    <w:p w:rsidR="00641B3F" w:rsidRPr="00DF79C2" w:rsidRDefault="00092D7C" w:rsidP="00DF79C2">
      <w:pPr>
        <w:pStyle w:val="1"/>
        <w:tabs>
          <w:tab w:val="left" w:pos="1091"/>
        </w:tabs>
        <w:spacing w:line="240" w:lineRule="auto"/>
        <w:ind w:firstLine="720"/>
        <w:jc w:val="both"/>
      </w:pPr>
      <w:bookmarkStart w:id="39" w:name="bookmark39"/>
      <w:proofErr w:type="spellStart"/>
      <w:r w:rsidRPr="00DF79C2">
        <w:t>д</w:t>
      </w:r>
      <w:bookmarkEnd w:id="39"/>
      <w:proofErr w:type="spellEnd"/>
      <w:r w:rsidRPr="00DF79C2">
        <w:t>)</w:t>
      </w:r>
      <w:r w:rsidRPr="00DF79C2">
        <w:tab/>
        <w:t>реализация мероприятий, предусмотренных планами по приведению качества питьевой воды и горячей воды в соответствие с установленными требованиями;</w:t>
      </w:r>
    </w:p>
    <w:p w:rsidR="00641B3F" w:rsidRPr="00DF79C2" w:rsidRDefault="00092D7C" w:rsidP="00DF79C2">
      <w:pPr>
        <w:pStyle w:val="1"/>
        <w:spacing w:line="240" w:lineRule="auto"/>
        <w:ind w:firstLine="740"/>
        <w:jc w:val="both"/>
      </w:pPr>
      <w:r w:rsidRPr="00DF79C2">
        <w:t>Актуализация (корректировка) схемы водоснабжения и водоотведения проводится в целях предотвращения строительства объектов водоснабжения, создание и использование которых не отвечает требованиям Федерального закона №416-ФЗ от 07 декабря 2011 года (с изменениями)</w:t>
      </w:r>
      <w:proofErr w:type="gramStart"/>
      <w:r w:rsidRPr="00DF79C2">
        <w:t>«О</w:t>
      </w:r>
      <w:proofErr w:type="gramEnd"/>
      <w:r w:rsidRPr="00DF79C2">
        <w:t xml:space="preserve"> водоснабжении и водоотведении» или наносит ущерб охраняемым законом правам и интере</w:t>
      </w:r>
      <w:r w:rsidRPr="00DF79C2">
        <w:softHyphen/>
        <w:t>сам граждан, юридических лиц и государства, а также внесения рекоменда</w:t>
      </w:r>
      <w:r w:rsidRPr="00DF79C2">
        <w:softHyphen/>
        <w:t>ций по их доработке в целях унификации и(или) внесения изменений в ранее утвержденные схемы водоснабжения и водоотведения.</w:t>
      </w:r>
    </w:p>
    <w:p w:rsidR="00641B3F" w:rsidRPr="00DF79C2" w:rsidRDefault="00092D7C" w:rsidP="00DF79C2">
      <w:pPr>
        <w:pStyle w:val="1"/>
        <w:spacing w:line="240" w:lineRule="auto"/>
        <w:ind w:firstLine="740"/>
        <w:jc w:val="both"/>
      </w:pPr>
      <w:r w:rsidRPr="00DF79C2">
        <w:t>Согласно Градостроительному кодексу, основным документом, опре</w:t>
      </w:r>
      <w:r w:rsidRPr="00DF79C2">
        <w:softHyphen/>
        <w:t>деляющим территориальное развитие сельского поселения и развитие систем водоснабжения и водоотведения, является его Генеральный план.</w:t>
      </w:r>
    </w:p>
    <w:p w:rsidR="00641B3F" w:rsidRPr="00DF79C2" w:rsidRDefault="00092D7C" w:rsidP="00DF79C2">
      <w:pPr>
        <w:pStyle w:val="1"/>
        <w:spacing w:line="240" w:lineRule="auto"/>
        <w:ind w:firstLine="740"/>
        <w:jc w:val="both"/>
      </w:pPr>
      <w:r w:rsidRPr="00DF79C2">
        <w:t>В Генеральном плане принят проектный период до 2033 года.</w:t>
      </w:r>
    </w:p>
    <w:p w:rsidR="00DF79C2" w:rsidRDefault="00DF79C2" w:rsidP="00DF79C2">
      <w:pPr>
        <w:pStyle w:val="24"/>
        <w:keepNext/>
        <w:keepLines/>
        <w:spacing w:after="0" w:line="240" w:lineRule="auto"/>
        <w:ind w:firstLine="0"/>
        <w:jc w:val="both"/>
      </w:pPr>
      <w:bookmarkStart w:id="40" w:name="bookmark42"/>
      <w:bookmarkStart w:id="41" w:name="bookmark43"/>
      <w:bookmarkStart w:id="42" w:name="bookmark44"/>
    </w:p>
    <w:p w:rsidR="00641B3F" w:rsidRDefault="00092D7C" w:rsidP="00DF79C2">
      <w:pPr>
        <w:pStyle w:val="24"/>
        <w:keepNext/>
        <w:keepLines/>
        <w:spacing w:after="0" w:line="240" w:lineRule="auto"/>
        <w:ind w:firstLine="0"/>
        <w:jc w:val="both"/>
      </w:pPr>
      <w:r w:rsidRPr="00DF79C2">
        <w:t>Документы, предоставленные на актуализацию</w:t>
      </w:r>
      <w:bookmarkEnd w:id="40"/>
      <w:bookmarkEnd w:id="41"/>
      <w:bookmarkEnd w:id="42"/>
    </w:p>
    <w:p w:rsidR="00DF79C2" w:rsidRPr="00DF79C2" w:rsidRDefault="00DF79C2" w:rsidP="00DF79C2">
      <w:pPr>
        <w:pStyle w:val="24"/>
        <w:keepNext/>
        <w:keepLines/>
        <w:spacing w:after="0" w:line="240" w:lineRule="auto"/>
        <w:ind w:firstLine="0"/>
        <w:jc w:val="both"/>
      </w:pPr>
    </w:p>
    <w:p w:rsidR="00641B3F" w:rsidRPr="00DF79C2" w:rsidRDefault="00092D7C" w:rsidP="00DF79C2">
      <w:pPr>
        <w:pStyle w:val="1"/>
        <w:spacing w:line="240" w:lineRule="auto"/>
        <w:ind w:firstLine="720"/>
        <w:jc w:val="both"/>
      </w:pPr>
      <w:r w:rsidRPr="00DF79C2">
        <w:t xml:space="preserve">На актуализацию </w:t>
      </w:r>
      <w:proofErr w:type="gramStart"/>
      <w:r w:rsidRPr="00DF79C2">
        <w:t>предоставлены</w:t>
      </w:r>
      <w:proofErr w:type="gramEnd"/>
      <w:r w:rsidRPr="00DF79C2">
        <w:t>:</w:t>
      </w:r>
    </w:p>
    <w:p w:rsidR="00641B3F" w:rsidRPr="00DF79C2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000000" w:themeColor="text1"/>
        </w:rPr>
      </w:pPr>
      <w:bookmarkStart w:id="43" w:name="bookmark45"/>
      <w:bookmarkEnd w:id="43"/>
      <w:r w:rsidRPr="00DF79C2">
        <w:t xml:space="preserve">«Схема водоснабжения сельского поселения </w:t>
      </w:r>
      <w:r w:rsidR="00AE1FEE" w:rsidRPr="00DF79C2">
        <w:t>Озерки</w:t>
      </w:r>
      <w:r w:rsidRPr="00DF79C2">
        <w:t xml:space="preserve"> муниципального района Челно-Вершинский Самарской области на период с 2013 до 2027 года», утвержденная Постановлением администрации сельского поселе</w:t>
      </w:r>
      <w:r w:rsidRPr="00DF79C2">
        <w:softHyphen/>
        <w:t xml:space="preserve">ния </w:t>
      </w:r>
      <w:r w:rsidR="00AE1FEE" w:rsidRPr="00DF79C2">
        <w:t>Озерки</w:t>
      </w:r>
      <w:r w:rsidRPr="00DF79C2">
        <w:t xml:space="preserve"> муниципального района Челно-Вершинский Самарской об</w:t>
      </w:r>
      <w:r w:rsidRPr="00DF79C2">
        <w:softHyphen/>
        <w:t xml:space="preserve">ласти № </w:t>
      </w:r>
      <w:r w:rsidR="00A357C5" w:rsidRPr="00DF79C2">
        <w:rPr>
          <w:color w:val="000000" w:themeColor="text1"/>
        </w:rPr>
        <w:t>56 от 20</w:t>
      </w:r>
      <w:r w:rsidRPr="00DF79C2">
        <w:rPr>
          <w:color w:val="000000" w:themeColor="text1"/>
        </w:rPr>
        <w:t>.1</w:t>
      </w:r>
      <w:r w:rsidR="00A357C5" w:rsidRPr="00DF79C2">
        <w:rPr>
          <w:color w:val="000000" w:themeColor="text1"/>
        </w:rPr>
        <w:t>1</w:t>
      </w:r>
      <w:r w:rsidRPr="00DF79C2">
        <w:rPr>
          <w:color w:val="000000" w:themeColor="text1"/>
        </w:rPr>
        <w:t>.2013 г.;</w:t>
      </w:r>
      <w:r w:rsidR="008009AA">
        <w:rPr>
          <w:color w:val="000000" w:themeColor="text1"/>
        </w:rPr>
        <w:t xml:space="preserve">  </w:t>
      </w:r>
      <w:r w:rsidR="008009AA" w:rsidRPr="007748E3">
        <w:rPr>
          <w:color w:val="auto"/>
        </w:rPr>
        <w:t>№ 69 от 30.12.2022г</w:t>
      </w:r>
    </w:p>
    <w:p w:rsidR="00641B3F" w:rsidRPr="00A44394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FF0000"/>
        </w:rPr>
      </w:pPr>
      <w:bookmarkStart w:id="44" w:name="bookmark46"/>
      <w:bookmarkEnd w:id="44"/>
      <w:r w:rsidRPr="00DF79C2">
        <w:t xml:space="preserve">Программа комплексного развития систем коммунальной инфраструктуры сельского поселения </w:t>
      </w:r>
      <w:r w:rsidR="00AE1FEE" w:rsidRPr="00DF79C2">
        <w:t>Озерки</w:t>
      </w:r>
      <w:r w:rsidRPr="00DF79C2">
        <w:t xml:space="preserve"> муниципальног</w:t>
      </w:r>
      <w:r w:rsidR="00080600">
        <w:t>о района Челно-</w:t>
      </w:r>
      <w:r w:rsidRPr="00DF79C2">
        <w:t>Вершинский Самарской области на 2021 - 2033 годы», утвержденная По</w:t>
      </w:r>
      <w:r w:rsidRPr="00DF79C2">
        <w:softHyphen/>
        <w:t xml:space="preserve">становлением администрации сельского поселения </w:t>
      </w:r>
      <w:r w:rsidR="00AE1FEE" w:rsidRPr="00DF79C2">
        <w:t>Озерки</w:t>
      </w:r>
      <w:r w:rsidRPr="00DF79C2">
        <w:t xml:space="preserve"> муници</w:t>
      </w:r>
      <w:r w:rsidRPr="00DF79C2">
        <w:softHyphen/>
        <w:t xml:space="preserve">пального района Челно-Вершинский Самарской области </w:t>
      </w:r>
      <w:r w:rsidR="00A357C5" w:rsidRPr="00DF79C2">
        <w:rPr>
          <w:color w:val="000000" w:themeColor="text1"/>
        </w:rPr>
        <w:t>№ 62</w:t>
      </w:r>
      <w:r w:rsidRPr="00DF79C2">
        <w:rPr>
          <w:color w:val="000000" w:themeColor="text1"/>
        </w:rPr>
        <w:t xml:space="preserve"> от </w:t>
      </w:r>
      <w:r w:rsidR="00A357C5" w:rsidRPr="00DF79C2">
        <w:rPr>
          <w:color w:val="000000" w:themeColor="text1"/>
        </w:rPr>
        <w:t>03</w:t>
      </w:r>
      <w:r w:rsidRPr="00DF79C2">
        <w:rPr>
          <w:color w:val="000000" w:themeColor="text1"/>
        </w:rPr>
        <w:t>.1</w:t>
      </w:r>
      <w:r w:rsidR="00A357C5" w:rsidRPr="00DF79C2">
        <w:rPr>
          <w:color w:val="000000" w:themeColor="text1"/>
        </w:rPr>
        <w:t>2</w:t>
      </w:r>
      <w:r w:rsidRPr="00DF79C2">
        <w:rPr>
          <w:color w:val="000000" w:themeColor="text1"/>
        </w:rPr>
        <w:t>.2021 г</w:t>
      </w:r>
      <w:r w:rsidRPr="00DF79C2">
        <w:t>.;</w:t>
      </w:r>
      <w:r w:rsidR="00A44394">
        <w:t xml:space="preserve"> </w:t>
      </w:r>
    </w:p>
    <w:p w:rsidR="00A44394" w:rsidRPr="007748E3" w:rsidRDefault="00D7171A" w:rsidP="00A44394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auto"/>
        </w:rPr>
      </w:pPr>
      <w:proofErr w:type="gramStart"/>
      <w:r>
        <w:t>«</w:t>
      </w:r>
      <w:r w:rsidR="00817517" w:rsidRPr="00817517">
        <w:t>О внесении изменений в постановление администрации сельского поселения Озерки муниципального района Челно-Вершинский Самарской области от 3 декабря  2021  года  № 62           «Об утверждении Программы комп</w:t>
      </w:r>
      <w:r w:rsidR="00817517">
        <w:t xml:space="preserve">лексного развития  </w:t>
      </w:r>
      <w:r w:rsidR="00817517" w:rsidRPr="00817517">
        <w:t xml:space="preserve">  систем коммунальной ин</w:t>
      </w:r>
      <w:r w:rsidR="00817517">
        <w:t>фраструктуры сельского поселения</w:t>
      </w:r>
      <w:r w:rsidR="00817517" w:rsidRPr="00817517">
        <w:t xml:space="preserve">  Озерки  муниципального района Челно-Вершинский                                Самарской области  на 2021-2033 годы»</w:t>
      </w:r>
      <w:r>
        <w:t>»</w:t>
      </w:r>
      <w:r w:rsidR="00817517" w:rsidRPr="00817517">
        <w:t xml:space="preserve"> </w:t>
      </w:r>
      <w:r>
        <w:t xml:space="preserve"> По</w:t>
      </w:r>
      <w:r>
        <w:softHyphen/>
        <w:t>становление</w:t>
      </w:r>
      <w:r w:rsidR="00817517" w:rsidRPr="00817517">
        <w:t xml:space="preserve"> администрации сельского поселения Озерки муници</w:t>
      </w:r>
      <w:r w:rsidR="00817517" w:rsidRPr="00817517">
        <w:softHyphen/>
        <w:t>пального района Челно-Вершинский Самарской области № 59 от 23 декабря  2022 года</w:t>
      </w:r>
      <w:r>
        <w:t>;</w:t>
      </w:r>
      <w:proofErr w:type="gramEnd"/>
      <w:r w:rsidR="00817517" w:rsidRPr="00817517">
        <w:t xml:space="preserve">  </w:t>
      </w:r>
      <w:r w:rsidR="00A44394" w:rsidRPr="007748E3">
        <w:rPr>
          <w:color w:val="auto"/>
        </w:rPr>
        <w:t>№ 90 от 27.12.2023 г,  № 97 от 26.12.2025 г;</w:t>
      </w:r>
    </w:p>
    <w:p w:rsidR="00817517" w:rsidRPr="00817517" w:rsidRDefault="00817517" w:rsidP="00A44394">
      <w:pPr>
        <w:pStyle w:val="af4"/>
        <w:ind w:left="426" w:right="-65" w:firstLine="0"/>
        <w:rPr>
          <w:rFonts w:ascii="Times New Roman" w:hAnsi="Times New Roman" w:cs="Times New Roman"/>
          <w:sz w:val="28"/>
          <w:szCs w:val="28"/>
        </w:rPr>
      </w:pPr>
    </w:p>
    <w:p w:rsidR="00641B3F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</w:pPr>
      <w:bookmarkStart w:id="45" w:name="bookmark47"/>
      <w:bookmarkEnd w:id="45"/>
      <w:r w:rsidRPr="00DF79C2">
        <w:t xml:space="preserve">Программа комплексного развития социальной инфраструктуры сельского поселения </w:t>
      </w:r>
      <w:r w:rsidR="00AE1FEE" w:rsidRPr="00DF79C2">
        <w:t>Озерки</w:t>
      </w:r>
      <w:r w:rsidRPr="00DF79C2">
        <w:t xml:space="preserve"> муниципального района Челно-Вершинский Самар</w:t>
      </w:r>
      <w:r w:rsidRPr="00DF79C2">
        <w:softHyphen/>
        <w:t>ской области на 2021-2033 г.г.», утвержденная Постановлением админи</w:t>
      </w:r>
      <w:r w:rsidRPr="00DF79C2">
        <w:softHyphen/>
        <w:t xml:space="preserve">страции сельского поселения </w:t>
      </w:r>
      <w:r w:rsidR="00AE1FEE" w:rsidRPr="00DF79C2">
        <w:t>Озерки</w:t>
      </w:r>
      <w:r w:rsidR="00080600">
        <w:t xml:space="preserve"> муниципального района Челно-</w:t>
      </w:r>
      <w:r w:rsidRPr="00DF79C2">
        <w:t xml:space="preserve">Вершинский Самарской области </w:t>
      </w:r>
      <w:r w:rsidR="00A357C5" w:rsidRPr="00DF79C2">
        <w:rPr>
          <w:color w:val="000000" w:themeColor="text1"/>
        </w:rPr>
        <w:t>№ 63</w:t>
      </w:r>
      <w:r w:rsidRPr="00DF79C2">
        <w:rPr>
          <w:color w:val="000000" w:themeColor="text1"/>
        </w:rPr>
        <w:t xml:space="preserve"> </w:t>
      </w:r>
      <w:r w:rsidR="00A357C5" w:rsidRPr="00DF79C2">
        <w:rPr>
          <w:color w:val="000000" w:themeColor="text1"/>
        </w:rPr>
        <w:t>от 03</w:t>
      </w:r>
      <w:r w:rsidRPr="00DF79C2">
        <w:rPr>
          <w:color w:val="000000" w:themeColor="text1"/>
        </w:rPr>
        <w:t>.1</w:t>
      </w:r>
      <w:r w:rsidR="00A357C5" w:rsidRPr="00DF79C2">
        <w:rPr>
          <w:color w:val="000000" w:themeColor="text1"/>
        </w:rPr>
        <w:t>2</w:t>
      </w:r>
      <w:r w:rsidRPr="00DF79C2">
        <w:rPr>
          <w:color w:val="000000" w:themeColor="text1"/>
        </w:rPr>
        <w:t>.2021 г</w:t>
      </w:r>
      <w:r w:rsidRPr="00DF79C2">
        <w:t>.;</w:t>
      </w:r>
    </w:p>
    <w:p w:rsidR="00D7171A" w:rsidRPr="007748E3" w:rsidRDefault="00D7171A" w:rsidP="00D7171A">
      <w:pPr>
        <w:pStyle w:val="afb"/>
        <w:numPr>
          <w:ilvl w:val="0"/>
          <w:numId w:val="2"/>
        </w:numPr>
        <w:tabs>
          <w:tab w:val="left" w:pos="709"/>
        </w:tabs>
        <w:ind w:left="426" w:right="-65" w:hanging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331831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сельского поселения Озерки муниципального района Челно-Вершинский Самарской области от 3 декабря 2021 года № 63</w:t>
      </w:r>
      <w:r>
        <w:rPr>
          <w:sz w:val="28"/>
          <w:szCs w:val="28"/>
        </w:rPr>
        <w:t xml:space="preserve"> «</w:t>
      </w:r>
      <w:r w:rsidRPr="0040206C">
        <w:rPr>
          <w:rFonts w:ascii="Times New Roman" w:hAnsi="Times New Roman"/>
          <w:sz w:val="28"/>
          <w:szCs w:val="28"/>
        </w:rPr>
        <w:t>Об утверждении Программы комплексного развития социальной инфраструктуры сельского поселения Озерки муниципального района Челно-Вершинский Самарской</w:t>
      </w:r>
      <w:r w:rsidRPr="00AE147B">
        <w:rPr>
          <w:rFonts w:ascii="Times New Roman" w:hAnsi="Times New Roman"/>
          <w:sz w:val="28"/>
          <w:szCs w:val="28"/>
        </w:rPr>
        <w:t xml:space="preserve"> области на </w:t>
      </w:r>
      <w:r w:rsidRPr="000D03EA">
        <w:rPr>
          <w:rFonts w:ascii="Times New Roman" w:hAnsi="Times New Roman"/>
          <w:sz w:val="28"/>
          <w:szCs w:val="28"/>
        </w:rPr>
        <w:t>2021-2033</w:t>
      </w:r>
      <w:r w:rsidRPr="00AE147B">
        <w:rPr>
          <w:rFonts w:ascii="Times New Roman" w:hAnsi="Times New Roman"/>
          <w:sz w:val="28"/>
          <w:szCs w:val="28"/>
        </w:rPr>
        <w:t xml:space="preserve"> годы</w:t>
      </w:r>
      <w:r>
        <w:rPr>
          <w:sz w:val="28"/>
          <w:szCs w:val="28"/>
        </w:rPr>
        <w:t>»»</w:t>
      </w:r>
      <w:r w:rsidRPr="00D717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softHyphen/>
        <w:t>становление</w:t>
      </w:r>
      <w:r w:rsidRPr="00817517">
        <w:rPr>
          <w:rFonts w:ascii="Times New Roman" w:hAnsi="Times New Roman"/>
          <w:sz w:val="28"/>
          <w:szCs w:val="28"/>
        </w:rPr>
        <w:t xml:space="preserve"> администрации сельского поселения Озерки муници</w:t>
      </w:r>
      <w:r w:rsidRPr="00817517">
        <w:rPr>
          <w:rFonts w:ascii="Times New Roman" w:hAnsi="Times New Roman"/>
          <w:sz w:val="28"/>
          <w:szCs w:val="28"/>
        </w:rPr>
        <w:softHyphen/>
        <w:t>пального района Челно-Вершинский Самарской области №</w:t>
      </w:r>
      <w:r>
        <w:rPr>
          <w:rFonts w:ascii="Times New Roman" w:hAnsi="Times New Roman"/>
          <w:sz w:val="28"/>
          <w:szCs w:val="28"/>
        </w:rPr>
        <w:t xml:space="preserve"> 57 </w:t>
      </w:r>
      <w:r w:rsidRPr="00D7171A">
        <w:rPr>
          <w:rFonts w:ascii="Times New Roman" w:hAnsi="Times New Roman"/>
          <w:sz w:val="28"/>
          <w:szCs w:val="28"/>
        </w:rPr>
        <w:t>от 23 декабря 2022 года</w:t>
      </w:r>
      <w:r>
        <w:rPr>
          <w:rFonts w:ascii="Times New Roman" w:hAnsi="Times New Roman"/>
          <w:sz w:val="28"/>
          <w:szCs w:val="28"/>
        </w:rPr>
        <w:t>;</w:t>
      </w:r>
      <w:proofErr w:type="gramEnd"/>
      <w:r w:rsidR="00A44394">
        <w:rPr>
          <w:rFonts w:ascii="Times New Roman" w:hAnsi="Times New Roman"/>
          <w:sz w:val="28"/>
          <w:szCs w:val="28"/>
        </w:rPr>
        <w:t xml:space="preserve"> </w:t>
      </w:r>
      <w:r w:rsidR="00A44394" w:rsidRPr="007748E3">
        <w:rPr>
          <w:rFonts w:ascii="Times New Roman" w:hAnsi="Times New Roman"/>
          <w:sz w:val="28"/>
          <w:szCs w:val="28"/>
        </w:rPr>
        <w:t>№ 88 от 27.12.2023 г,  № 96 от 26.12.2025 г;</w:t>
      </w:r>
    </w:p>
    <w:p w:rsidR="00641B3F" w:rsidRPr="00DF79C2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000000" w:themeColor="text1"/>
        </w:rPr>
      </w:pPr>
      <w:bookmarkStart w:id="46" w:name="bookmark48"/>
      <w:bookmarkStart w:id="47" w:name="bookmark49"/>
      <w:bookmarkEnd w:id="46"/>
      <w:bookmarkEnd w:id="47"/>
      <w:r w:rsidRPr="00DF79C2">
        <w:t>Схема территориального планирован</w:t>
      </w:r>
      <w:r w:rsidR="00080600">
        <w:t>ия муниципального района Челно-</w:t>
      </w:r>
      <w:r w:rsidRPr="00DF79C2">
        <w:t>Вершинский Самарской области, утвержденная решением Собрания пред</w:t>
      </w:r>
      <w:r w:rsidRPr="00DF79C2">
        <w:softHyphen/>
        <w:t>ставителей муниципального района Челно-Вершинский Самарской обла</w:t>
      </w:r>
      <w:r w:rsidRPr="00DF79C2">
        <w:softHyphen/>
        <w:t xml:space="preserve">сти </w:t>
      </w:r>
      <w:r w:rsidRPr="00DF79C2">
        <w:rPr>
          <w:color w:val="000000" w:themeColor="text1"/>
        </w:rPr>
        <w:t>от 22.12.2009 г. № 320;</w:t>
      </w:r>
    </w:p>
    <w:p w:rsidR="00641B3F" w:rsidRPr="007748E3" w:rsidRDefault="00092D7C" w:rsidP="00DF79C2">
      <w:pPr>
        <w:pStyle w:val="1"/>
        <w:numPr>
          <w:ilvl w:val="0"/>
          <w:numId w:val="2"/>
        </w:numPr>
        <w:tabs>
          <w:tab w:val="left" w:pos="346"/>
        </w:tabs>
        <w:spacing w:line="240" w:lineRule="auto"/>
        <w:ind w:left="360" w:hanging="360"/>
        <w:jc w:val="both"/>
        <w:rPr>
          <w:color w:val="auto"/>
        </w:rPr>
      </w:pPr>
      <w:bookmarkStart w:id="48" w:name="bookmark50"/>
      <w:bookmarkEnd w:id="48"/>
      <w:r w:rsidRPr="00DF79C2">
        <w:t xml:space="preserve">Генеральный план сельского поселения </w:t>
      </w:r>
      <w:r w:rsidR="00AE1FEE" w:rsidRPr="00DF79C2">
        <w:t>Озерки</w:t>
      </w:r>
      <w:r w:rsidRPr="00DF79C2">
        <w:t xml:space="preserve"> муниципального района </w:t>
      </w:r>
      <w:r w:rsidRPr="00DF79C2">
        <w:lastRenderedPageBreak/>
        <w:t>Челно-Вершинский Самарской области, выполненный Государственным унитарным предприятием Самарской области институтом «</w:t>
      </w:r>
      <w:proofErr w:type="spellStart"/>
      <w:r w:rsidRPr="00DF79C2">
        <w:t>ТеррНИ</w:t>
      </w:r>
      <w:proofErr w:type="gramStart"/>
      <w:r w:rsidRPr="00DF79C2">
        <w:t>И</w:t>
      </w:r>
      <w:proofErr w:type="spellEnd"/>
      <w:r w:rsidRPr="00DF79C2">
        <w:t>-</w:t>
      </w:r>
      <w:proofErr w:type="gramEnd"/>
      <w:r w:rsidRPr="00DF79C2">
        <w:t xml:space="preserve"> </w:t>
      </w:r>
      <w:proofErr w:type="spellStart"/>
      <w:r w:rsidRPr="00DF79C2">
        <w:t>гражданпроект</w:t>
      </w:r>
      <w:proofErr w:type="spellEnd"/>
      <w:r w:rsidRPr="00DF79C2">
        <w:t xml:space="preserve">» </w:t>
      </w:r>
      <w:r w:rsidRPr="00DF79C2">
        <w:rPr>
          <w:color w:val="auto"/>
        </w:rPr>
        <w:t>в 2013 г</w:t>
      </w:r>
      <w:r w:rsidRPr="00DF79C2">
        <w:t>., утверждённый Решением Собрания представи</w:t>
      </w:r>
      <w:r w:rsidRPr="00DF79C2">
        <w:softHyphen/>
        <w:t xml:space="preserve">телей сельского поселения </w:t>
      </w:r>
      <w:r w:rsidR="00AE1FEE" w:rsidRPr="00DF79C2">
        <w:t>Озерки</w:t>
      </w:r>
      <w:r w:rsidR="00812E88">
        <w:t xml:space="preserve"> муниципального района Челно-</w:t>
      </w:r>
      <w:r w:rsidRPr="00DF79C2">
        <w:t>В</w:t>
      </w:r>
      <w:r w:rsidR="00492BA5" w:rsidRPr="00DF79C2">
        <w:t xml:space="preserve">ершинский Самарской области от </w:t>
      </w:r>
      <w:r w:rsidR="00492BA5" w:rsidRPr="00DF79C2">
        <w:rPr>
          <w:color w:val="auto"/>
        </w:rPr>
        <w:t>29</w:t>
      </w:r>
      <w:r w:rsidRPr="00DF79C2">
        <w:rPr>
          <w:color w:val="auto"/>
        </w:rPr>
        <w:t>.1</w:t>
      </w:r>
      <w:r w:rsidR="00492BA5" w:rsidRPr="00DF79C2">
        <w:rPr>
          <w:color w:val="auto"/>
        </w:rPr>
        <w:t>1.2013 г. № 80</w:t>
      </w:r>
      <w:r w:rsidRPr="00DF79C2">
        <w:rPr>
          <w:color w:val="auto"/>
        </w:rPr>
        <w:t xml:space="preserve"> (проект внесения изменений в Генеральный план от </w:t>
      </w:r>
      <w:r w:rsidR="00DB7236">
        <w:rPr>
          <w:color w:val="auto"/>
        </w:rPr>
        <w:t>15.03.2022 г № 11</w:t>
      </w:r>
      <w:r w:rsidRPr="00DF79C2">
        <w:rPr>
          <w:color w:val="auto"/>
        </w:rPr>
        <w:t>);</w:t>
      </w:r>
      <w:r w:rsidR="00435F56" w:rsidRPr="00435F56">
        <w:rPr>
          <w:color w:val="auto"/>
        </w:rPr>
        <w:t xml:space="preserve"> </w:t>
      </w:r>
      <w:r w:rsidR="00435F56" w:rsidRPr="007748E3">
        <w:rPr>
          <w:color w:val="auto"/>
        </w:rPr>
        <w:t>(проект внесения изменений в Генеральный план от 17.07.2024 г № 22)</w:t>
      </w:r>
    </w:p>
    <w:p w:rsidR="00641B3F" w:rsidRDefault="00092D7C" w:rsidP="00DF79C2">
      <w:pPr>
        <w:pStyle w:val="1"/>
        <w:numPr>
          <w:ilvl w:val="0"/>
          <w:numId w:val="2"/>
        </w:numPr>
        <w:tabs>
          <w:tab w:val="left" w:pos="346"/>
        </w:tabs>
        <w:spacing w:line="240" w:lineRule="auto"/>
        <w:ind w:left="360" w:hanging="360"/>
        <w:jc w:val="both"/>
      </w:pPr>
      <w:bookmarkStart w:id="49" w:name="bookmark51"/>
      <w:bookmarkEnd w:id="49"/>
      <w:r w:rsidRPr="00DF79C2">
        <w:t xml:space="preserve">Постановление Администрации сельского поселения </w:t>
      </w:r>
      <w:r w:rsidR="00AE1FEE" w:rsidRPr="00DF79C2">
        <w:t>Озерки</w:t>
      </w:r>
      <w:r w:rsidRPr="00DF79C2">
        <w:t xml:space="preserve"> муници</w:t>
      </w:r>
      <w:r w:rsidRPr="00DF79C2">
        <w:softHyphen/>
        <w:t xml:space="preserve">пального района Челно-Вершинский Самарской области от </w:t>
      </w:r>
      <w:r w:rsidRPr="00DF79C2">
        <w:rPr>
          <w:color w:val="000000" w:themeColor="text1"/>
        </w:rPr>
        <w:t>1</w:t>
      </w:r>
      <w:r w:rsidR="006D5376" w:rsidRPr="00DF79C2">
        <w:rPr>
          <w:color w:val="000000" w:themeColor="text1"/>
        </w:rPr>
        <w:t>5</w:t>
      </w:r>
      <w:r w:rsidRPr="00DF79C2">
        <w:rPr>
          <w:color w:val="000000" w:themeColor="text1"/>
        </w:rPr>
        <w:t>.0</w:t>
      </w:r>
      <w:r w:rsidR="006D5376" w:rsidRPr="00DF79C2">
        <w:rPr>
          <w:color w:val="000000" w:themeColor="text1"/>
        </w:rPr>
        <w:t>3</w:t>
      </w:r>
      <w:r w:rsidRPr="00DF79C2">
        <w:rPr>
          <w:color w:val="000000" w:themeColor="text1"/>
        </w:rPr>
        <w:t>.20</w:t>
      </w:r>
      <w:r w:rsidR="006D5376" w:rsidRPr="00DF79C2">
        <w:rPr>
          <w:color w:val="000000" w:themeColor="text1"/>
        </w:rPr>
        <w:t>22</w:t>
      </w:r>
      <w:r w:rsidRPr="00DF79C2">
        <w:rPr>
          <w:color w:val="000000" w:themeColor="text1"/>
        </w:rPr>
        <w:t xml:space="preserve"> г. №</w:t>
      </w:r>
      <w:r w:rsidRPr="00DF79C2">
        <w:rPr>
          <w:color w:val="0070C0"/>
        </w:rPr>
        <w:t xml:space="preserve"> </w:t>
      </w:r>
      <w:r w:rsidR="006D5376" w:rsidRPr="00DF79C2">
        <w:t>1</w:t>
      </w:r>
      <w:r w:rsidRPr="00DF79C2">
        <w:t>1</w:t>
      </w:r>
      <w:r w:rsidR="007748E3">
        <w:t>,</w:t>
      </w:r>
      <w:r w:rsidRPr="00DF79C2">
        <w:t xml:space="preserve"> </w:t>
      </w:r>
      <w:r w:rsidR="00435F56" w:rsidRPr="007748E3">
        <w:rPr>
          <w:color w:val="auto"/>
        </w:rPr>
        <w:t>№ 22 от 17.07.2024г</w:t>
      </w:r>
      <w:r w:rsidR="00435F56" w:rsidRPr="00435F56">
        <w:rPr>
          <w:color w:val="FF0000"/>
        </w:rPr>
        <w:t xml:space="preserve"> </w:t>
      </w:r>
      <w:r w:rsidRPr="00DF79C2">
        <w:t xml:space="preserve">«О подготовке проекта решения Собрания представителей сельского поселения </w:t>
      </w:r>
      <w:r w:rsidR="00AE1FEE" w:rsidRPr="00DF79C2">
        <w:t>Озерки</w:t>
      </w:r>
      <w:r w:rsidRPr="00DF79C2">
        <w:t xml:space="preserve"> муниципального района Челно-Вершинский Самар</w:t>
      </w:r>
      <w:r w:rsidRPr="00DF79C2">
        <w:softHyphen/>
        <w:t>ской области «О внесении изменений в Генеральный план сельского посе</w:t>
      </w:r>
      <w:r w:rsidRPr="00DF79C2">
        <w:softHyphen/>
        <w:t xml:space="preserve">ления </w:t>
      </w:r>
      <w:r w:rsidR="00AE1FEE" w:rsidRPr="00DF79C2">
        <w:t>Озерки</w:t>
      </w:r>
      <w:r w:rsidRPr="00DF79C2">
        <w:t xml:space="preserve"> муниципального района Челн</w:t>
      </w:r>
      <w:r w:rsidR="007C74EF">
        <w:t>о-Вершинский Самарской области».</w:t>
      </w:r>
    </w:p>
    <w:p w:rsidR="007C74EF" w:rsidRDefault="007C74EF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080600" w:rsidRDefault="00080600" w:rsidP="007C74EF">
      <w:pPr>
        <w:pStyle w:val="1"/>
        <w:tabs>
          <w:tab w:val="left" w:pos="346"/>
        </w:tabs>
        <w:spacing w:line="240" w:lineRule="auto"/>
        <w:jc w:val="both"/>
      </w:pPr>
    </w:p>
    <w:p w:rsidR="007C74EF" w:rsidRDefault="007C74EF" w:rsidP="007C74EF">
      <w:pPr>
        <w:pStyle w:val="1"/>
        <w:tabs>
          <w:tab w:val="left" w:pos="346"/>
        </w:tabs>
        <w:spacing w:line="240" w:lineRule="auto"/>
        <w:jc w:val="both"/>
      </w:pPr>
    </w:p>
    <w:p w:rsidR="00641B3F" w:rsidRDefault="007C74EF" w:rsidP="00DF79C2">
      <w:pPr>
        <w:pStyle w:val="24"/>
        <w:keepNext/>
        <w:keepLines/>
        <w:spacing w:after="0" w:line="240" w:lineRule="auto"/>
        <w:ind w:firstLine="0"/>
        <w:jc w:val="center"/>
      </w:pPr>
      <w:bookmarkStart w:id="50" w:name="bookmark52"/>
      <w:bookmarkStart w:id="51" w:name="bookmark53"/>
      <w:bookmarkStart w:id="52" w:name="bookmark54"/>
      <w:r>
        <w:t>Г</w:t>
      </w:r>
      <w:r w:rsidR="00092D7C" w:rsidRPr="00DF79C2">
        <w:t>ЛАВА 2. СХЕМА ВОДОСНАБЖЕНИЯ</w:t>
      </w:r>
      <w:bookmarkEnd w:id="50"/>
      <w:bookmarkEnd w:id="51"/>
      <w:bookmarkEnd w:id="52"/>
    </w:p>
    <w:p w:rsidR="00BE0A3E" w:rsidRPr="00DF79C2" w:rsidRDefault="00BE0A3E" w:rsidP="00DF79C2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Pr="00DF79C2" w:rsidRDefault="00092D7C" w:rsidP="00DF79C2">
      <w:pPr>
        <w:pStyle w:val="1"/>
        <w:spacing w:line="240" w:lineRule="auto"/>
        <w:ind w:firstLine="0"/>
        <w:jc w:val="center"/>
      </w:pPr>
      <w:r w:rsidRPr="00DF79C2">
        <w:t>РАЗДЕЛ 2.1. ТЕХНИКО-ЭКОНОМИЧЕСКОЕ СОСТОЯНИЕ</w:t>
      </w:r>
      <w:r w:rsidRPr="00DF79C2">
        <w:br/>
        <w:t>ЦЕНТРАЛИЗОВАННОЙ СИСТЕМЫ ВОДОСНАБЖЕНИЯ</w:t>
      </w:r>
    </w:p>
    <w:p w:rsidR="00641B3F" w:rsidRDefault="00092D7C" w:rsidP="00DF79C2">
      <w:pPr>
        <w:pStyle w:val="1"/>
        <w:spacing w:line="240" w:lineRule="auto"/>
        <w:ind w:firstLine="0"/>
        <w:jc w:val="center"/>
      </w:pPr>
      <w:r w:rsidRPr="00DF79C2">
        <w:t>СЕЛЬСКОГО ПОСЕЛЕНИЯ</w:t>
      </w:r>
    </w:p>
    <w:p w:rsidR="00DF79C2" w:rsidRPr="00DF79C2" w:rsidRDefault="00DF79C2" w:rsidP="00DF79C2">
      <w:pPr>
        <w:pStyle w:val="1"/>
        <w:spacing w:line="240" w:lineRule="auto"/>
        <w:ind w:firstLine="0"/>
        <w:jc w:val="center"/>
      </w:pPr>
    </w:p>
    <w:p w:rsidR="00641B3F" w:rsidRDefault="00092D7C" w:rsidP="00DF79C2">
      <w:pPr>
        <w:pStyle w:val="24"/>
        <w:keepNext/>
        <w:keepLines/>
        <w:numPr>
          <w:ilvl w:val="0"/>
          <w:numId w:val="3"/>
        </w:numPr>
        <w:tabs>
          <w:tab w:val="left" w:pos="1453"/>
        </w:tabs>
        <w:spacing w:after="0" w:line="240" w:lineRule="auto"/>
        <w:ind w:firstLine="740"/>
      </w:pPr>
      <w:bookmarkStart w:id="53" w:name="bookmark57"/>
      <w:bookmarkStart w:id="54" w:name="bookmark55"/>
      <w:bookmarkStart w:id="55" w:name="bookmark56"/>
      <w:bookmarkStart w:id="56" w:name="bookmark58"/>
      <w:bookmarkEnd w:id="53"/>
      <w:r w:rsidRPr="00DF79C2">
        <w:t>Описание системы и структуры водоснабжения сельского по</w:t>
      </w:r>
      <w:r w:rsidRPr="00DF79C2">
        <w:softHyphen/>
        <w:t>селения и деление территории на эксплуатационные зоны</w:t>
      </w:r>
      <w:bookmarkEnd w:id="54"/>
      <w:bookmarkEnd w:id="55"/>
      <w:bookmarkEnd w:id="56"/>
    </w:p>
    <w:p w:rsidR="00DF79C2" w:rsidRDefault="00DF79C2" w:rsidP="00DF79C2">
      <w:pPr>
        <w:pStyle w:val="1"/>
        <w:spacing w:line="240" w:lineRule="auto"/>
        <w:ind w:firstLine="740"/>
      </w:pPr>
      <w:bookmarkStart w:id="57" w:name="bookmark59"/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proofErr w:type="gramStart"/>
      <w:r w:rsidRPr="00DF79C2">
        <w:t>С</w:t>
      </w:r>
      <w:bookmarkEnd w:id="57"/>
      <w:r w:rsidRPr="00DF79C2">
        <w:t xml:space="preserve">ельское поселение </w:t>
      </w:r>
      <w:r w:rsidR="00AE1FEE" w:rsidRPr="00DF79C2">
        <w:t>Озерки</w:t>
      </w:r>
      <w:r w:rsidRPr="00DF79C2">
        <w:t xml:space="preserve"> (далее с.п.</w:t>
      </w:r>
      <w:proofErr w:type="gramEnd"/>
      <w:r w:rsidRPr="00DF79C2">
        <w:t xml:space="preserve"> </w:t>
      </w:r>
      <w:proofErr w:type="gramStart"/>
      <w:r w:rsidR="00AE1FEE" w:rsidRPr="00DF79C2">
        <w:t>Озерки</w:t>
      </w:r>
      <w:r w:rsidRPr="00DF79C2">
        <w:t>) расположено в во</w:t>
      </w:r>
      <w:r w:rsidRPr="00DF79C2">
        <w:softHyphen/>
        <w:t>сточной части Челно-Вершинского района.</w:t>
      </w:r>
      <w:proofErr w:type="gramEnd"/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bookmarkStart w:id="58" w:name="bookmark60"/>
      <w:r w:rsidRPr="00DF79C2">
        <w:t>С</w:t>
      </w:r>
      <w:bookmarkEnd w:id="58"/>
      <w:r w:rsidRPr="00DF79C2">
        <w:t xml:space="preserve">ельское поселение </w:t>
      </w:r>
      <w:r w:rsidR="00AE1FEE" w:rsidRPr="00DF79C2">
        <w:t>Озерки</w:t>
      </w:r>
      <w:r w:rsidRPr="00DF79C2">
        <w:t xml:space="preserve"> граничит: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992"/>
        </w:tabs>
        <w:spacing w:line="240" w:lineRule="auto"/>
        <w:ind w:firstLine="740"/>
        <w:jc w:val="both"/>
      </w:pPr>
      <w:bookmarkStart w:id="59" w:name="bookmark61"/>
      <w:bookmarkEnd w:id="59"/>
      <w:r w:rsidRPr="00DF79C2">
        <w:t xml:space="preserve">с сельским поселением </w:t>
      </w:r>
      <w:r w:rsidR="0020638B" w:rsidRPr="00DF79C2">
        <w:t>Токмакла</w:t>
      </w:r>
      <w:r w:rsidRPr="00DF79C2">
        <w:t xml:space="preserve"> муниципального района Челн</w:t>
      </w:r>
      <w:proofErr w:type="gramStart"/>
      <w:r w:rsidRPr="00DF79C2">
        <w:t>о-</w:t>
      </w:r>
      <w:proofErr w:type="gramEnd"/>
      <w:r w:rsidRPr="00DF79C2">
        <w:t xml:space="preserve"> Вершинский;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0"/>
        <w:jc w:val="both"/>
      </w:pPr>
      <w:bookmarkStart w:id="60" w:name="bookmark62"/>
      <w:bookmarkEnd w:id="60"/>
      <w:r w:rsidRPr="00DF79C2">
        <w:t>с сельским поселением Красный Строитель муниципального района Челно-Вершинский;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982"/>
        </w:tabs>
        <w:spacing w:line="240" w:lineRule="auto"/>
        <w:ind w:firstLine="740"/>
        <w:jc w:val="both"/>
      </w:pPr>
      <w:bookmarkStart w:id="61" w:name="bookmark63"/>
      <w:bookmarkEnd w:id="61"/>
      <w:r w:rsidRPr="00DF79C2">
        <w:t>с сельским поселением Челно-Вершины муниципального района Че</w:t>
      </w:r>
      <w:proofErr w:type="gramStart"/>
      <w:r w:rsidRPr="00DF79C2">
        <w:t>л-</w:t>
      </w:r>
      <w:proofErr w:type="gramEnd"/>
      <w:r w:rsidRPr="00DF79C2">
        <w:t xml:space="preserve"> </w:t>
      </w:r>
      <w:proofErr w:type="spellStart"/>
      <w:r w:rsidRPr="00DF79C2">
        <w:t>но-Вершинский</w:t>
      </w:r>
      <w:proofErr w:type="spellEnd"/>
      <w:r w:rsidRPr="00DF79C2">
        <w:t>;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0"/>
        <w:jc w:val="both"/>
      </w:pPr>
      <w:bookmarkStart w:id="62" w:name="bookmark64"/>
      <w:bookmarkEnd w:id="62"/>
      <w:r w:rsidRPr="00DF79C2">
        <w:t xml:space="preserve">с сельским поселением </w:t>
      </w:r>
      <w:proofErr w:type="spellStart"/>
      <w:r w:rsidR="0020638B" w:rsidRPr="00DF79C2">
        <w:t>Краснояриха</w:t>
      </w:r>
      <w:proofErr w:type="spellEnd"/>
      <w:r w:rsidRPr="00DF79C2">
        <w:t xml:space="preserve"> муниципального района Челн</w:t>
      </w:r>
      <w:proofErr w:type="gramStart"/>
      <w:r w:rsidRPr="00DF79C2">
        <w:t>о-</w:t>
      </w:r>
      <w:proofErr w:type="gramEnd"/>
      <w:r w:rsidRPr="00DF79C2">
        <w:t xml:space="preserve"> Вершинский;</w:t>
      </w:r>
    </w:p>
    <w:p w:rsidR="00CC16B0" w:rsidRPr="00DF79C2" w:rsidRDefault="00CC16B0" w:rsidP="00080600">
      <w:pPr>
        <w:pStyle w:val="25"/>
        <w:tabs>
          <w:tab w:val="left" w:pos="294"/>
        </w:tabs>
        <w:suppressAutoHyphens w:val="0"/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bookmarkStart w:id="63" w:name="bookmark65"/>
      <w:bookmarkEnd w:id="63"/>
      <w:r w:rsidRPr="00DF79C2">
        <w:rPr>
          <w:rFonts w:ascii="Times New Roman" w:hAnsi="Times New Roman" w:cs="Times New Roman"/>
          <w:sz w:val="28"/>
          <w:szCs w:val="28"/>
        </w:rPr>
        <w:t xml:space="preserve">- с сельским поселением </w:t>
      </w:r>
      <w:proofErr w:type="spellStart"/>
      <w:r w:rsidRPr="00DF79C2">
        <w:rPr>
          <w:rFonts w:ascii="Times New Roman" w:hAnsi="Times New Roman" w:cs="Times New Roman"/>
          <w:sz w:val="28"/>
          <w:szCs w:val="28"/>
        </w:rPr>
        <w:t>Шпановка</w:t>
      </w:r>
      <w:proofErr w:type="spellEnd"/>
      <w:r w:rsidRPr="00DF79C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DF79C2"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 w:rsidRPr="00DF79C2">
        <w:rPr>
          <w:rFonts w:ascii="Times New Roman" w:hAnsi="Times New Roman" w:cs="Times New Roman"/>
          <w:sz w:val="28"/>
          <w:szCs w:val="28"/>
        </w:rPr>
        <w:t>;</w:t>
      </w:r>
    </w:p>
    <w:p w:rsidR="00CC16B0" w:rsidRPr="00DF79C2" w:rsidRDefault="00CC16B0" w:rsidP="00080600">
      <w:pPr>
        <w:pStyle w:val="25"/>
        <w:numPr>
          <w:ilvl w:val="0"/>
          <w:numId w:val="4"/>
        </w:numPr>
        <w:tabs>
          <w:tab w:val="left" w:pos="294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9C2">
        <w:rPr>
          <w:rFonts w:ascii="Times New Roman" w:hAnsi="Times New Roman" w:cs="Times New Roman"/>
          <w:sz w:val="28"/>
          <w:szCs w:val="28"/>
        </w:rPr>
        <w:t xml:space="preserve">с сельским поселением </w:t>
      </w:r>
      <w:proofErr w:type="spellStart"/>
      <w:r w:rsidRPr="00DF79C2">
        <w:rPr>
          <w:rFonts w:ascii="Times New Roman" w:hAnsi="Times New Roman" w:cs="Times New Roman"/>
          <w:sz w:val="28"/>
          <w:szCs w:val="28"/>
        </w:rPr>
        <w:t>Липовка</w:t>
      </w:r>
      <w:proofErr w:type="spellEnd"/>
      <w:r w:rsidRPr="00DF79C2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Сергиевский;</w:t>
      </w:r>
    </w:p>
    <w:p w:rsidR="00CC16B0" w:rsidRPr="00DF79C2" w:rsidRDefault="00CC16B0" w:rsidP="00080600">
      <w:pPr>
        <w:pStyle w:val="25"/>
        <w:numPr>
          <w:ilvl w:val="0"/>
          <w:numId w:val="4"/>
        </w:numPr>
        <w:tabs>
          <w:tab w:val="left" w:pos="294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9C2">
        <w:rPr>
          <w:rFonts w:ascii="Times New Roman" w:hAnsi="Times New Roman" w:cs="Times New Roman"/>
          <w:sz w:val="28"/>
          <w:szCs w:val="28"/>
        </w:rPr>
        <w:t>с Республикой Татарстан.</w:t>
      </w:r>
    </w:p>
    <w:p w:rsidR="00641B3F" w:rsidRPr="00DF79C2" w:rsidRDefault="00641B3F" w:rsidP="00080600">
      <w:pPr>
        <w:pStyle w:val="1"/>
        <w:tabs>
          <w:tab w:val="left" w:pos="987"/>
        </w:tabs>
        <w:spacing w:line="240" w:lineRule="auto"/>
        <w:jc w:val="both"/>
      </w:pP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В состав сельского поселения </w:t>
      </w:r>
      <w:r w:rsidR="00AE1FEE" w:rsidRPr="00DF79C2">
        <w:t>Озерки</w:t>
      </w:r>
      <w:r w:rsidR="009544BC" w:rsidRPr="00DF79C2">
        <w:t xml:space="preserve"> входят девять</w:t>
      </w:r>
      <w:r w:rsidRPr="00DF79C2">
        <w:t xml:space="preserve"> населённых пункта: </w:t>
      </w:r>
      <w:r w:rsidR="009544BC" w:rsidRPr="00DF79C2">
        <w:rPr>
          <w:iCs/>
        </w:rPr>
        <w:t>с</w:t>
      </w:r>
      <w:proofErr w:type="gramStart"/>
      <w:r w:rsidR="009544BC" w:rsidRPr="00DF79C2">
        <w:rPr>
          <w:iCs/>
        </w:rPr>
        <w:t>.</w:t>
      </w:r>
      <w:r w:rsidR="00AE1FEE" w:rsidRPr="00DF79C2">
        <w:rPr>
          <w:iCs/>
        </w:rPr>
        <w:t>О</w:t>
      </w:r>
      <w:proofErr w:type="gramEnd"/>
      <w:r w:rsidR="00AE1FEE" w:rsidRPr="00DF79C2">
        <w:rPr>
          <w:iCs/>
        </w:rPr>
        <w:t>зерки</w:t>
      </w:r>
      <w:r w:rsidR="009544BC" w:rsidRPr="00DF79C2">
        <w:rPr>
          <w:iCs/>
        </w:rPr>
        <w:t xml:space="preserve">, </w:t>
      </w:r>
      <w:proofErr w:type="spellStart"/>
      <w:r w:rsidR="009544BC" w:rsidRPr="00DF79C2">
        <w:rPr>
          <w:iCs/>
        </w:rPr>
        <w:t>пос.Подлесный</w:t>
      </w:r>
      <w:proofErr w:type="spellEnd"/>
      <w:r w:rsidR="009544BC" w:rsidRPr="00DF79C2">
        <w:rPr>
          <w:iCs/>
        </w:rPr>
        <w:t xml:space="preserve">, с.Чистовка, с.Кротовка, дер.Ермоловка, </w:t>
      </w:r>
      <w:proofErr w:type="spellStart"/>
      <w:r w:rsidR="009544BC" w:rsidRPr="00DF79C2">
        <w:rPr>
          <w:iCs/>
        </w:rPr>
        <w:t>с.Кривозериха</w:t>
      </w:r>
      <w:proofErr w:type="spellEnd"/>
      <w:r w:rsidR="009544BC" w:rsidRPr="00DF79C2">
        <w:rPr>
          <w:iCs/>
        </w:rPr>
        <w:t>, пос.Шихан, пос.Калиновый Куст, пос.Покровка</w:t>
      </w:r>
      <w:r w:rsidRPr="00DF79C2">
        <w:rPr>
          <w:iCs/>
        </w:rPr>
        <w:t>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Административным центром поселения является </w:t>
      </w:r>
      <w:r w:rsidRPr="00DF79C2">
        <w:rPr>
          <w:bCs/>
          <w:iCs/>
        </w:rPr>
        <w:t xml:space="preserve">село </w:t>
      </w:r>
      <w:r w:rsidR="00AE1FEE" w:rsidRPr="00DF79C2">
        <w:rPr>
          <w:bCs/>
          <w:iCs/>
        </w:rPr>
        <w:t>Озерки</w:t>
      </w:r>
      <w:r w:rsidRPr="00DF79C2">
        <w:rPr>
          <w:b/>
          <w:bCs/>
          <w:i/>
          <w:iCs/>
        </w:rPr>
        <w:t>.</w:t>
      </w:r>
    </w:p>
    <w:p w:rsidR="00DF79C2" w:rsidRDefault="00DF79C2" w:rsidP="00080600">
      <w:pPr>
        <w:pStyle w:val="1"/>
        <w:spacing w:line="240" w:lineRule="auto"/>
        <w:ind w:firstLine="740"/>
        <w:jc w:val="both"/>
      </w:pP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Общая численность населения сельского поселения </w:t>
      </w:r>
      <w:r w:rsidR="00AE1FEE" w:rsidRPr="00DF79C2">
        <w:t>Озерки</w:t>
      </w:r>
      <w:r w:rsidR="002D4609">
        <w:t xml:space="preserve"> по состо</w:t>
      </w:r>
      <w:r w:rsidR="002D4609">
        <w:softHyphen/>
        <w:t>янию на 01.01.2026</w:t>
      </w:r>
      <w:r w:rsidRPr="00DF79C2">
        <w:t xml:space="preserve"> г. составила </w:t>
      </w:r>
      <w:r w:rsidR="0064037E">
        <w:t>926</w:t>
      </w:r>
      <w:r w:rsidRPr="00DF79C2">
        <w:t xml:space="preserve"> человек: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bookmarkStart w:id="64" w:name="bookmark66"/>
      <w:bookmarkEnd w:id="64"/>
      <w:r w:rsidRPr="00DF79C2">
        <w:t xml:space="preserve">с. </w:t>
      </w:r>
      <w:r w:rsidR="00AE1FEE" w:rsidRPr="00DF79C2">
        <w:t>Озерки</w:t>
      </w:r>
      <w:r w:rsidR="0064037E">
        <w:t xml:space="preserve"> - 478</w:t>
      </w:r>
      <w:r w:rsidRPr="00DF79C2">
        <w:t xml:space="preserve"> чел.,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bookmarkStart w:id="65" w:name="bookmark67"/>
      <w:bookmarkEnd w:id="65"/>
      <w:r w:rsidRPr="00DF79C2">
        <w:t>п</w:t>
      </w:r>
      <w:r w:rsidR="009544BC" w:rsidRPr="00DF79C2">
        <w:t>ос</w:t>
      </w:r>
      <w:r w:rsidRPr="00DF79C2">
        <w:t xml:space="preserve">. </w:t>
      </w:r>
      <w:r w:rsidR="00BE0A3E">
        <w:t>Подлесный –</w:t>
      </w:r>
      <w:r w:rsidRPr="00DF79C2">
        <w:t xml:space="preserve"> </w:t>
      </w:r>
      <w:r w:rsidR="0064037E">
        <w:t>51</w:t>
      </w:r>
      <w:r w:rsidRPr="00DF79C2">
        <w:t xml:space="preserve"> чел.</w:t>
      </w:r>
    </w:p>
    <w:p w:rsidR="009544BC" w:rsidRPr="00DF79C2" w:rsidRDefault="009544B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r w:rsidRPr="00DF79C2">
        <w:t>с.</w:t>
      </w:r>
      <w:r w:rsidR="00224C6C">
        <w:t xml:space="preserve"> </w:t>
      </w:r>
      <w:r w:rsidRPr="00DF79C2">
        <w:t>Чистовка – 2</w:t>
      </w:r>
      <w:r w:rsidR="0064037E">
        <w:t>47</w:t>
      </w:r>
      <w:r w:rsidRPr="00DF79C2">
        <w:t xml:space="preserve"> чел.</w:t>
      </w:r>
    </w:p>
    <w:p w:rsidR="009544BC" w:rsidRPr="00DF79C2" w:rsidRDefault="009544B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proofErr w:type="gramStart"/>
      <w:r w:rsidRPr="00DF79C2">
        <w:t>с</w:t>
      </w:r>
      <w:proofErr w:type="gramEnd"/>
      <w:r w:rsidRPr="00DF79C2">
        <w:t>.</w:t>
      </w:r>
      <w:r w:rsidR="00224C6C">
        <w:t xml:space="preserve"> </w:t>
      </w:r>
      <w:proofErr w:type="gramStart"/>
      <w:r w:rsidRPr="00DF79C2">
        <w:t>Кротовка</w:t>
      </w:r>
      <w:proofErr w:type="gramEnd"/>
      <w:r w:rsidRPr="00DF79C2">
        <w:t xml:space="preserve"> – </w:t>
      </w:r>
      <w:r w:rsidR="0064037E">
        <w:t>136 ч</w:t>
      </w:r>
      <w:r w:rsidRPr="00DF79C2">
        <w:t xml:space="preserve">ел. </w:t>
      </w:r>
    </w:p>
    <w:p w:rsidR="009544BC" w:rsidRPr="00DF79C2" w:rsidRDefault="009544B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r w:rsidRPr="00DF79C2">
        <w:t>дер.</w:t>
      </w:r>
      <w:r w:rsidR="00224C6C">
        <w:t xml:space="preserve"> </w:t>
      </w:r>
      <w:r w:rsidR="0064037E">
        <w:t>Ермоловка – 14</w:t>
      </w:r>
      <w:r w:rsidRPr="00DF79C2">
        <w:t xml:space="preserve"> чел.</w:t>
      </w:r>
    </w:p>
    <w:p w:rsidR="009544BC" w:rsidRPr="00DF79C2" w:rsidRDefault="009544BC" w:rsidP="00080600">
      <w:pPr>
        <w:pStyle w:val="1"/>
        <w:numPr>
          <w:ilvl w:val="0"/>
          <w:numId w:val="4"/>
        </w:numPr>
        <w:tabs>
          <w:tab w:val="left" w:pos="1012"/>
        </w:tabs>
        <w:spacing w:line="240" w:lineRule="auto"/>
        <w:ind w:firstLine="740"/>
        <w:jc w:val="both"/>
      </w:pPr>
      <w:r w:rsidRPr="00DF79C2">
        <w:t>В остальных населенных пунктах население не проживает.</w:t>
      </w:r>
    </w:p>
    <w:p w:rsidR="00DF79C2" w:rsidRDefault="00DF79C2" w:rsidP="00080600">
      <w:pPr>
        <w:pStyle w:val="1"/>
        <w:spacing w:line="240" w:lineRule="auto"/>
        <w:ind w:firstLine="740"/>
        <w:jc w:val="both"/>
      </w:pP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Структура централизованной системы холодного водоснабжения в </w:t>
      </w:r>
      <w:r w:rsidRPr="00DF79C2">
        <w:lastRenderedPageBreak/>
        <w:t>сельском поселении состоит из следующих основных элементов: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66" w:name="bookmark68"/>
      <w:bookmarkEnd w:id="66"/>
      <w:r w:rsidRPr="00DF79C2">
        <w:t>водозаборного сооружения;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67" w:name="bookmark69"/>
      <w:bookmarkEnd w:id="67"/>
      <w:r w:rsidRPr="00DF79C2">
        <w:t>водонапорной башни;</w:t>
      </w:r>
    </w:p>
    <w:p w:rsidR="00641B3F" w:rsidRPr="00DF79C2" w:rsidRDefault="00092D7C" w:rsidP="0008060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68" w:name="bookmark70"/>
      <w:bookmarkEnd w:id="68"/>
      <w:r w:rsidRPr="00DF79C2">
        <w:t>водопроводных сетей.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Централизованное водоснабжение имеется в селе </w:t>
      </w:r>
      <w:r w:rsidR="00AE1FEE" w:rsidRPr="00DF79C2">
        <w:t>Озерки</w:t>
      </w:r>
      <w:r w:rsidR="009544BC" w:rsidRPr="00DF79C2">
        <w:t xml:space="preserve">, </w:t>
      </w:r>
      <w:proofErr w:type="spellStart"/>
      <w:r w:rsidR="009544BC" w:rsidRPr="00DF79C2">
        <w:t>пос</w:t>
      </w:r>
      <w:proofErr w:type="gramStart"/>
      <w:r w:rsidR="009544BC" w:rsidRPr="00DF79C2">
        <w:t>.П</w:t>
      </w:r>
      <w:proofErr w:type="gramEnd"/>
      <w:r w:rsidR="009544BC" w:rsidRPr="00DF79C2">
        <w:t>одлесный</w:t>
      </w:r>
      <w:proofErr w:type="spellEnd"/>
      <w:r w:rsidR="009544BC" w:rsidRPr="00DF79C2">
        <w:t>, с.Чистовка</w:t>
      </w:r>
      <w:r w:rsidRPr="00DF79C2">
        <w:t xml:space="preserve"> и осуществляется из </w:t>
      </w:r>
      <w:r w:rsidR="00EA45A5" w:rsidRPr="00DF79C2">
        <w:t>артезианских, буровых скважин.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В схему водоснабжения с. </w:t>
      </w:r>
      <w:r w:rsidR="00AE1FEE" w:rsidRPr="00DF79C2">
        <w:t>Озерки</w:t>
      </w:r>
      <w:r w:rsidR="00AF38DA" w:rsidRPr="00DF79C2">
        <w:t xml:space="preserve"> включены: 4 шт.</w:t>
      </w:r>
      <w:r w:rsidR="00CC16B0" w:rsidRPr="00DF79C2">
        <w:t xml:space="preserve"> </w:t>
      </w:r>
      <w:r w:rsidR="00AF38DA" w:rsidRPr="00DF79C2">
        <w:t>водонапорные башни, объемом по 15</w:t>
      </w:r>
      <w:r w:rsidRPr="00DF79C2">
        <w:t xml:space="preserve"> м</w:t>
      </w:r>
      <w:r w:rsidRPr="00DF79C2">
        <w:rPr>
          <w:vertAlign w:val="superscript"/>
        </w:rPr>
        <w:t>3</w:t>
      </w:r>
      <w:r w:rsidRPr="00DF79C2">
        <w:t>, и сети водопровода, выполненные из труб различных диамет</w:t>
      </w:r>
      <w:r w:rsidRPr="00DF79C2">
        <w:softHyphen/>
        <w:t xml:space="preserve">ров и материалов, протяженностью </w:t>
      </w:r>
      <w:r w:rsidR="003E5C1E" w:rsidRPr="00DF79C2">
        <w:t>с. Озерки, п. Подлесный -9,314 км, с. Чистовка- 4,346</w:t>
      </w:r>
      <w:r w:rsidRPr="00DF79C2">
        <w:t xml:space="preserve"> км.</w:t>
      </w:r>
    </w:p>
    <w:p w:rsidR="00641B3F" w:rsidRPr="00DF79C2" w:rsidRDefault="006D1EAD" w:rsidP="00080600">
      <w:pPr>
        <w:pStyle w:val="1"/>
        <w:spacing w:line="240" w:lineRule="auto"/>
        <w:ind w:firstLine="740"/>
        <w:jc w:val="both"/>
      </w:pPr>
      <w:r>
        <w:t xml:space="preserve">Вода из </w:t>
      </w:r>
      <w:r w:rsidR="008817C2">
        <w:t>а</w:t>
      </w:r>
      <w:r>
        <w:t>рте</w:t>
      </w:r>
      <w:r w:rsidR="004A65D3" w:rsidRPr="00DF79C2">
        <w:t>зианских,</w:t>
      </w:r>
      <w:r w:rsidR="00CC16B0" w:rsidRPr="00DF79C2">
        <w:t xml:space="preserve"> </w:t>
      </w:r>
      <w:r w:rsidR="004A65D3" w:rsidRPr="00DF79C2">
        <w:t>буровых скважин подается в д</w:t>
      </w:r>
      <w:r>
        <w:t>ействую</w:t>
      </w:r>
      <w:r w:rsidR="004A65D3" w:rsidRPr="00DF79C2">
        <w:t>щие водонапор</w:t>
      </w:r>
      <w:r w:rsidR="004A65D3" w:rsidRPr="00DF79C2">
        <w:softHyphen/>
        <w:t>ные башни</w:t>
      </w:r>
      <w:r w:rsidR="00092D7C" w:rsidRPr="00DF79C2">
        <w:t>, откуда поступает в водоразборную сеть села.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>Используется вода на хозяйственно-питьевые нужды, в том числе, на полив приусадебных участков и пожаротушение. Пожаротушение осуществ</w:t>
      </w:r>
      <w:r w:rsidRPr="00DF79C2">
        <w:softHyphen/>
        <w:t>ляется из одного пожарного гидранта и пирса.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>Цент</w:t>
      </w:r>
      <w:r w:rsidR="009544BC" w:rsidRPr="00DF79C2">
        <w:t>рализованное водоснабжение в с</w:t>
      </w:r>
      <w:proofErr w:type="gramStart"/>
      <w:r w:rsidR="009544BC" w:rsidRPr="00DF79C2">
        <w:t>.К</w:t>
      </w:r>
      <w:proofErr w:type="gramEnd"/>
      <w:r w:rsidR="009544BC" w:rsidRPr="00DF79C2">
        <w:t>ротовка, дер.Ермоловка</w:t>
      </w:r>
      <w:r w:rsidRPr="00DF79C2">
        <w:t xml:space="preserve"> отсутствует. Обеспе</w:t>
      </w:r>
      <w:r w:rsidRPr="00DF79C2">
        <w:softHyphen/>
        <w:t>чение водой населения осу</w:t>
      </w:r>
      <w:r w:rsidR="00E13767" w:rsidRPr="00DF79C2">
        <w:t>ществляется из</w:t>
      </w:r>
      <w:r w:rsidR="004A65D3" w:rsidRPr="00DF79C2">
        <w:t xml:space="preserve"> шахтных колодцев и частных</w:t>
      </w:r>
      <w:r w:rsidR="00A93C24" w:rsidRPr="00DF79C2">
        <w:t xml:space="preserve"> скважин</w:t>
      </w:r>
      <w:r w:rsidR="00E13767" w:rsidRPr="00DF79C2">
        <w:t>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>Согласно Постановлению Правительства РФ от 5 сентября 2013 г. №782 (с изменениями) «О схемах водоснабжения и водоотведения» 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централизованных систем водоснабжения и (или) водоотведения.</w:t>
      </w:r>
    </w:p>
    <w:p w:rsidR="00641B3F" w:rsidRPr="00DF79C2" w:rsidRDefault="00092D7C" w:rsidP="00080600">
      <w:pPr>
        <w:pStyle w:val="1"/>
        <w:spacing w:line="240" w:lineRule="auto"/>
        <w:ind w:firstLine="740"/>
        <w:jc w:val="both"/>
      </w:pPr>
      <w:r w:rsidRPr="00DF79C2">
        <w:t xml:space="preserve">Водоснабжение потребителей сельского поселения </w:t>
      </w:r>
      <w:r w:rsidR="00AE1FEE" w:rsidRPr="00DF79C2">
        <w:t>Озерки</w:t>
      </w:r>
      <w:r w:rsidRPr="00DF79C2">
        <w:t xml:space="preserve"> осу</w:t>
      </w:r>
      <w:r w:rsidRPr="00DF79C2">
        <w:softHyphen/>
        <w:t xml:space="preserve">ществляет </w:t>
      </w:r>
      <w:r w:rsidRPr="00DF79C2">
        <w:rPr>
          <w:iCs/>
        </w:rPr>
        <w:t>Муниципальное унитарное предприятие «</w:t>
      </w:r>
      <w:r w:rsidR="00E13767" w:rsidRPr="00DF79C2">
        <w:rPr>
          <w:iCs/>
        </w:rPr>
        <w:t>Старт</w:t>
      </w:r>
      <w:r w:rsidRPr="00DF79C2">
        <w:rPr>
          <w:iCs/>
        </w:rPr>
        <w:t>» (МУП «</w:t>
      </w:r>
      <w:r w:rsidR="00E13767" w:rsidRPr="00DF79C2">
        <w:rPr>
          <w:iCs/>
        </w:rPr>
        <w:t>Старт</w:t>
      </w:r>
      <w:r w:rsidRPr="00DF79C2">
        <w:rPr>
          <w:iCs/>
        </w:rPr>
        <w:t>»).</w:t>
      </w:r>
    </w:p>
    <w:p w:rsidR="00641B3F" w:rsidRPr="00DF79C2" w:rsidRDefault="00092D7C" w:rsidP="00080600">
      <w:pPr>
        <w:pStyle w:val="1"/>
        <w:spacing w:line="240" w:lineRule="auto"/>
        <w:ind w:firstLine="720"/>
        <w:jc w:val="both"/>
      </w:pPr>
      <w:r w:rsidRPr="00DF79C2">
        <w:t xml:space="preserve">Таким образом, на территории сельского поселения </w:t>
      </w:r>
      <w:r w:rsidR="00AE1FEE" w:rsidRPr="00DF79C2">
        <w:t>Озерки</w:t>
      </w:r>
      <w:r w:rsidRPr="00DF79C2">
        <w:t xml:space="preserve"> распо</w:t>
      </w:r>
      <w:r w:rsidRPr="00DF79C2">
        <w:softHyphen/>
        <w:t xml:space="preserve">ложена </w:t>
      </w:r>
      <w:r w:rsidRPr="00DF79C2">
        <w:rPr>
          <w:u w:val="single"/>
        </w:rPr>
        <w:t>одна эксплуатационная зона</w:t>
      </w:r>
      <w:r w:rsidRPr="00DF79C2">
        <w:t>:</w:t>
      </w:r>
    </w:p>
    <w:p w:rsidR="00641B3F" w:rsidRPr="00DF79C2" w:rsidRDefault="00092D7C" w:rsidP="00080600">
      <w:pPr>
        <w:pStyle w:val="1"/>
        <w:spacing w:line="240" w:lineRule="auto"/>
        <w:ind w:firstLine="720"/>
        <w:jc w:val="both"/>
      </w:pPr>
      <w:r w:rsidRPr="00DF79C2">
        <w:t xml:space="preserve">- </w:t>
      </w:r>
      <w:r w:rsidRPr="00DF79C2">
        <w:rPr>
          <w:iCs/>
        </w:rPr>
        <w:t>МУП «</w:t>
      </w:r>
      <w:r w:rsidR="00E13767" w:rsidRPr="00DF79C2">
        <w:rPr>
          <w:iCs/>
        </w:rPr>
        <w:t>Старт</w:t>
      </w:r>
      <w:r w:rsidRPr="00DF79C2">
        <w:rPr>
          <w:iCs/>
        </w:rPr>
        <w:t>»</w:t>
      </w:r>
      <w:r w:rsidRPr="00DF79C2">
        <w:t xml:space="preserve"> - эксплуатация централизованной системы водо</w:t>
      </w:r>
      <w:r w:rsidRPr="00DF79C2">
        <w:softHyphen/>
        <w:t xml:space="preserve">снабжения с. </w:t>
      </w:r>
      <w:r w:rsidR="00AE1FEE" w:rsidRPr="00DF79C2">
        <w:t>Озерки</w:t>
      </w:r>
      <w:r w:rsidRPr="00DF79C2">
        <w:t>.</w:t>
      </w:r>
    </w:p>
    <w:p w:rsidR="00641B3F" w:rsidRDefault="00092D7C" w:rsidP="00080600">
      <w:pPr>
        <w:pStyle w:val="30"/>
        <w:framePr w:w="254" w:h="298" w:wrap="none" w:hAnchor="page" w:x="15467" w:y="9476"/>
        <w:jc w:val="both"/>
      </w:pPr>
      <w:r>
        <w:t>16</w:t>
      </w:r>
    </w:p>
    <w:p w:rsidR="00110663" w:rsidRDefault="00110663" w:rsidP="00080600">
      <w:pPr>
        <w:pStyle w:val="1"/>
        <w:spacing w:after="220" w:line="240" w:lineRule="auto"/>
        <w:ind w:firstLine="720"/>
        <w:jc w:val="both"/>
        <w:sectPr w:rsidR="00110663" w:rsidSect="00080600">
          <w:footerReference w:type="default" r:id="rId10"/>
          <w:pgSz w:w="11900" w:h="16840"/>
          <w:pgMar w:top="993" w:right="814" w:bottom="1418" w:left="1653" w:header="706" w:footer="3" w:gutter="0"/>
          <w:cols w:space="720"/>
          <w:noEndnote/>
          <w:docGrid w:linePitch="360"/>
        </w:sectPr>
      </w:pPr>
      <w:r>
        <w:t>На рисунке 2.1.1 представлено расположение населенных пунктов, входящих в сельское поселение Озерки.</w:t>
      </w:r>
    </w:p>
    <w:p w:rsidR="00AC50FC" w:rsidRDefault="00464E05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</w:pPr>
      <w:bookmarkStart w:id="69" w:name="bookmark73"/>
      <w:bookmarkStart w:id="70" w:name="bookmark71"/>
      <w:bookmarkStart w:id="71" w:name="bookmark72"/>
      <w:bookmarkStart w:id="72" w:name="bookmark74"/>
      <w:bookmarkEnd w:id="69"/>
      <w:r>
        <w:rPr>
          <w:noProof/>
          <w:lang w:bidi="ar-SA"/>
        </w:rPr>
        <w:lastRenderedPageBreak/>
        <w:drawing>
          <wp:inline distT="0" distB="0" distL="0" distR="0">
            <wp:extent cx="5915025" cy="9629775"/>
            <wp:effectExtent l="19050" t="0" r="9525" b="0"/>
            <wp:docPr id="1" name="Рисунок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1 Карта границ2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1 Карта границ25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941" cy="9634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B3F" w:rsidRDefault="00AC50FC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</w:pPr>
      <w:r>
        <w:lastRenderedPageBreak/>
        <w:t xml:space="preserve"> </w:t>
      </w:r>
      <w:r w:rsidR="00224C6C">
        <w:t xml:space="preserve">         </w:t>
      </w:r>
      <w:r>
        <w:t>2.1.2</w:t>
      </w:r>
      <w:r w:rsidR="00604844">
        <w:t xml:space="preserve"> </w:t>
      </w:r>
      <w:r w:rsidR="007C74EF">
        <w:t>Опис</w:t>
      </w:r>
      <w:r w:rsidR="00092D7C">
        <w:t>ание территорий поселения, не охваченных централизо</w:t>
      </w:r>
      <w:r w:rsidR="00092D7C">
        <w:softHyphen/>
        <w:t>ванными системами водоснабжения</w:t>
      </w:r>
      <w:bookmarkEnd w:id="70"/>
      <w:bookmarkEnd w:id="71"/>
      <w:bookmarkEnd w:id="72"/>
    </w:p>
    <w:p w:rsidR="003116FF" w:rsidRDefault="003116FF" w:rsidP="00DF79C2">
      <w:pPr>
        <w:pStyle w:val="1"/>
        <w:spacing w:line="240" w:lineRule="auto"/>
        <w:ind w:firstLine="740"/>
        <w:jc w:val="both"/>
      </w:pPr>
    </w:p>
    <w:p w:rsidR="00641B3F" w:rsidRDefault="00E13767" w:rsidP="00DF79C2">
      <w:pPr>
        <w:pStyle w:val="1"/>
        <w:spacing w:line="240" w:lineRule="auto"/>
        <w:ind w:firstLine="740"/>
        <w:jc w:val="both"/>
      </w:pPr>
      <w:r>
        <w:t>Жители с.</w:t>
      </w:r>
      <w:r w:rsidR="00092D7C">
        <w:t xml:space="preserve"> </w:t>
      </w:r>
      <w:r w:rsidR="00AE1FEE">
        <w:t>Озерки</w:t>
      </w:r>
      <w:r w:rsidR="00092D7C">
        <w:t xml:space="preserve"> в </w:t>
      </w:r>
      <w:r w:rsidR="00092D7C" w:rsidRPr="00A46E32">
        <w:rPr>
          <w:color w:val="auto"/>
        </w:rPr>
        <w:t xml:space="preserve">количестве </w:t>
      </w:r>
      <w:r w:rsidR="00A46E32" w:rsidRPr="00A46E32">
        <w:rPr>
          <w:color w:val="auto"/>
        </w:rPr>
        <w:t>260</w:t>
      </w:r>
      <w:r w:rsidR="00092D7C" w:rsidRPr="00A46E32">
        <w:rPr>
          <w:color w:val="auto"/>
        </w:rPr>
        <w:t xml:space="preserve"> </w:t>
      </w:r>
      <w:r w:rsidR="00092D7C">
        <w:t>человек</w:t>
      </w:r>
      <w:r w:rsidR="00EA45A5">
        <w:t>, пос.</w:t>
      </w:r>
      <w:r w:rsidR="006D1EAD">
        <w:t xml:space="preserve"> </w:t>
      </w:r>
      <w:r w:rsidR="00EA45A5">
        <w:t xml:space="preserve">Подлесный в количестве </w:t>
      </w:r>
      <w:r w:rsidR="00A46E32" w:rsidRPr="00A46E32">
        <w:rPr>
          <w:color w:val="auto"/>
        </w:rPr>
        <w:t>9</w:t>
      </w:r>
      <w:r w:rsidRPr="00A46E32">
        <w:rPr>
          <w:color w:val="auto"/>
        </w:rPr>
        <w:t xml:space="preserve"> </w:t>
      </w:r>
      <w:r>
        <w:t>человек, с.</w:t>
      </w:r>
      <w:r w:rsidR="008817C2">
        <w:t xml:space="preserve"> </w:t>
      </w:r>
      <w:r>
        <w:t>Чистовка</w:t>
      </w:r>
      <w:r w:rsidRPr="00E13767">
        <w:t xml:space="preserve"> </w:t>
      </w:r>
      <w:r>
        <w:t xml:space="preserve">в количестве </w:t>
      </w:r>
      <w:r w:rsidR="00A46E32" w:rsidRPr="00A46E32">
        <w:rPr>
          <w:color w:val="auto"/>
        </w:rPr>
        <w:t>122</w:t>
      </w:r>
      <w:r w:rsidRPr="00A46E32">
        <w:rPr>
          <w:color w:val="auto"/>
        </w:rPr>
        <w:t xml:space="preserve"> </w:t>
      </w:r>
      <w:r>
        <w:t>человек</w:t>
      </w:r>
      <w:r w:rsidR="00092D7C">
        <w:t xml:space="preserve"> обеспечены централи</w:t>
      </w:r>
      <w:r w:rsidR="00092D7C">
        <w:softHyphen/>
        <w:t>зованным водоснабжением. Частично</w:t>
      </w:r>
      <w:r w:rsidR="008817C2">
        <w:t>,</w:t>
      </w:r>
      <w:r w:rsidR="00092D7C">
        <w:t xml:space="preserve"> частный жилой сектор пользуется во</w:t>
      </w:r>
      <w:r w:rsidR="00092D7C">
        <w:softHyphen/>
        <w:t>дой из шахтных колодцев и собственных скважин.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Таким образом</w:t>
      </w:r>
      <w:r w:rsidR="00043E12">
        <w:t>,</w:t>
      </w:r>
      <w:r>
        <w:t xml:space="preserve"> централизованной системой холодного водоснабжения не охвачено около </w:t>
      </w:r>
      <w:r w:rsidR="007748E3">
        <w:rPr>
          <w:color w:val="auto"/>
        </w:rPr>
        <w:t>42</w:t>
      </w:r>
      <w:r w:rsidRPr="00A46E32">
        <w:rPr>
          <w:color w:val="auto"/>
        </w:rPr>
        <w:t xml:space="preserve">% </w:t>
      </w:r>
      <w:r>
        <w:t xml:space="preserve">населения сельского поселения </w:t>
      </w:r>
      <w:r w:rsidR="00AE1FEE">
        <w:t>Озерки</w:t>
      </w:r>
      <w:r>
        <w:t>.</w:t>
      </w:r>
    </w:p>
    <w:p w:rsidR="00641B3F" w:rsidRDefault="00E13767" w:rsidP="00DF79C2">
      <w:pPr>
        <w:pStyle w:val="1"/>
        <w:spacing w:line="240" w:lineRule="auto"/>
        <w:ind w:firstLine="740"/>
        <w:jc w:val="both"/>
      </w:pPr>
      <w:r>
        <w:t xml:space="preserve">Население </w:t>
      </w:r>
      <w:proofErr w:type="gramStart"/>
      <w:r w:rsidR="00092D7C">
        <w:t>с</w:t>
      </w:r>
      <w:proofErr w:type="gramEnd"/>
      <w:r>
        <w:t>.</w:t>
      </w:r>
      <w:r w:rsidR="00092D7C">
        <w:t xml:space="preserve"> </w:t>
      </w:r>
      <w:proofErr w:type="gramStart"/>
      <w:r>
        <w:t>Кротовка</w:t>
      </w:r>
      <w:proofErr w:type="gramEnd"/>
      <w:r>
        <w:t>, дер.</w:t>
      </w:r>
      <w:r w:rsidR="001E4DB1">
        <w:t xml:space="preserve">  Е</w:t>
      </w:r>
      <w:r>
        <w:t>рмоловка</w:t>
      </w:r>
      <w:r w:rsidR="00092D7C">
        <w:t xml:space="preserve"> не обеспечено централизованным водо</w:t>
      </w:r>
      <w:r w:rsidR="00092D7C">
        <w:softHyphen/>
        <w:t xml:space="preserve">снабжением на </w:t>
      </w:r>
      <w:r w:rsidR="00092D7C">
        <w:rPr>
          <w:i/>
          <w:iCs/>
        </w:rPr>
        <w:t>100%.</w:t>
      </w:r>
      <w:r w:rsidR="00092D7C">
        <w:t xml:space="preserve"> Обеспечение водой населения осуществляется из шахтн</w:t>
      </w:r>
      <w:r>
        <w:t>ых колодцев, собственных скважин.</w:t>
      </w:r>
    </w:p>
    <w:p w:rsidR="003116FF" w:rsidRDefault="003116FF" w:rsidP="00DF79C2">
      <w:pPr>
        <w:pStyle w:val="1"/>
        <w:spacing w:line="240" w:lineRule="auto"/>
        <w:ind w:firstLine="740"/>
        <w:jc w:val="both"/>
      </w:pPr>
    </w:p>
    <w:p w:rsidR="00224C6C" w:rsidRDefault="00224C6C" w:rsidP="008C05A6">
      <w:pPr>
        <w:pStyle w:val="1"/>
        <w:numPr>
          <w:ilvl w:val="2"/>
          <w:numId w:val="29"/>
        </w:numPr>
        <w:spacing w:after="480" w:line="276" w:lineRule="auto"/>
        <w:ind w:left="0" w:firstLine="709"/>
        <w:jc w:val="both"/>
      </w:pPr>
      <w:bookmarkStart w:id="73" w:name="bookmark75"/>
      <w:bookmarkEnd w:id="73"/>
      <w:r>
        <w:rPr>
          <w:b/>
          <w:bCs/>
        </w:rPr>
        <w:t>Описание технологических зон водоснабжения, зон централи</w:t>
      </w:r>
      <w:r>
        <w:rPr>
          <w:b/>
          <w:bCs/>
        </w:rPr>
        <w:softHyphen/>
        <w:t>зованного и нецентрализованного водоснабжения (территорий, на кото</w:t>
      </w:r>
      <w:r>
        <w:rPr>
          <w:b/>
          <w:bCs/>
        </w:rPr>
        <w:softHyphen/>
        <w:t>рых водоснабжение осуществляется с использованием централизован</w:t>
      </w:r>
      <w:r>
        <w:rPr>
          <w:b/>
          <w:bCs/>
        </w:rPr>
        <w:softHyphen/>
        <w:t>ных и нецентрализованных систем горячего водоснабжения, систем хо</w:t>
      </w:r>
      <w:r>
        <w:rPr>
          <w:b/>
          <w:bCs/>
        </w:rPr>
        <w:softHyphen/>
        <w:t>лодного водоснабжения соответственно) и перечень централизованных систем водоснабжения</w:t>
      </w:r>
    </w:p>
    <w:p w:rsidR="00224C6C" w:rsidRDefault="00224C6C" w:rsidP="00043E12">
      <w:pPr>
        <w:pStyle w:val="1"/>
        <w:spacing w:line="240" w:lineRule="auto"/>
        <w:ind w:firstLine="740"/>
        <w:jc w:val="both"/>
      </w:pPr>
      <w:r>
        <w:t>В соответствии с Федеральным законом Российской Федерации от 7 декабря 2011 г. № 416-ФЗ «О водоснабжении и водоотведении» (с изменени</w:t>
      </w:r>
      <w:r>
        <w:softHyphen/>
        <w:t xml:space="preserve">ями) - </w:t>
      </w:r>
      <w:r>
        <w:rPr>
          <w:i/>
          <w:iCs/>
        </w:rPr>
        <w:t>централизованная система холодного водоснабжения</w:t>
      </w:r>
      <w:r>
        <w:t xml:space="preserve"> - комплекс технологически связанных между собой инженерных сооружений, предна</w:t>
      </w:r>
      <w:r>
        <w:softHyphen/>
        <w:t>значенных для водоподготовки, транспортировки и подачи питьевой и (или) технической воды абонентам.</w:t>
      </w:r>
    </w:p>
    <w:p w:rsidR="00224C6C" w:rsidRDefault="00604844" w:rsidP="00043E12">
      <w:pPr>
        <w:pStyle w:val="1"/>
        <w:spacing w:line="240" w:lineRule="auto"/>
        <w:ind w:firstLine="720"/>
        <w:jc w:val="both"/>
      </w:pPr>
      <w:r>
        <w:t>В сельском поселении Озерки</w:t>
      </w:r>
      <w:r w:rsidR="00224C6C">
        <w:t xml:space="preserve"> существует </w:t>
      </w:r>
      <w:r w:rsidR="008C05A6">
        <w:rPr>
          <w:i/>
          <w:iCs/>
        </w:rPr>
        <w:t>две централизова</w:t>
      </w:r>
      <w:r w:rsidR="008E07E7">
        <w:rPr>
          <w:i/>
          <w:iCs/>
        </w:rPr>
        <w:t>н</w:t>
      </w:r>
      <w:r w:rsidR="008C05A6">
        <w:rPr>
          <w:i/>
          <w:iCs/>
        </w:rPr>
        <w:t>ные</w:t>
      </w:r>
      <w:r w:rsidR="008817C2">
        <w:rPr>
          <w:i/>
          <w:iCs/>
        </w:rPr>
        <w:t xml:space="preserve"> системы</w:t>
      </w:r>
      <w:r w:rsidR="00224C6C">
        <w:rPr>
          <w:i/>
          <w:iCs/>
        </w:rPr>
        <w:t xml:space="preserve"> холодного водоснабжения</w:t>
      </w:r>
      <w:r w:rsidR="00224C6C">
        <w:t xml:space="preserve"> для нужд населения и организаций:</w:t>
      </w:r>
    </w:p>
    <w:p w:rsidR="00224C6C" w:rsidRDefault="00224C6C" w:rsidP="00043E12">
      <w:pPr>
        <w:pStyle w:val="1"/>
        <w:spacing w:line="240" w:lineRule="auto"/>
        <w:ind w:firstLine="720"/>
        <w:jc w:val="both"/>
      </w:pPr>
      <w:r>
        <w:rPr>
          <w:u w:val="single"/>
        </w:rPr>
        <w:t xml:space="preserve">- село </w:t>
      </w:r>
      <w:r w:rsidR="00604844">
        <w:rPr>
          <w:u w:val="single"/>
        </w:rPr>
        <w:t>Озерки – пос</w:t>
      </w:r>
      <w:r w:rsidR="008C05A6">
        <w:rPr>
          <w:u w:val="single"/>
        </w:rPr>
        <w:t>.</w:t>
      </w:r>
      <w:r w:rsidR="00604844">
        <w:rPr>
          <w:u w:val="single"/>
        </w:rPr>
        <w:t xml:space="preserve"> Подлесный</w:t>
      </w:r>
      <w:r>
        <w:t xml:space="preserve"> - водоснабжение осуществ</w:t>
      </w:r>
      <w:r w:rsidR="00604844">
        <w:t>ляется от двух скважин, расположенных</w:t>
      </w:r>
      <w:r>
        <w:t xml:space="preserve"> на </w:t>
      </w:r>
      <w:r w:rsidR="00043E12">
        <w:t>юго-</w:t>
      </w:r>
      <w:r>
        <w:t>востоке села</w:t>
      </w:r>
      <w:r w:rsidR="008C05A6">
        <w:t xml:space="preserve"> Озерки</w:t>
      </w:r>
      <w:r>
        <w:t>. Вода подается потребителям в во</w:t>
      </w:r>
      <w:r>
        <w:softHyphen/>
        <w:t>допроводные сети села через водонапорную башню.</w:t>
      </w:r>
    </w:p>
    <w:p w:rsidR="00604844" w:rsidRDefault="00604844" w:rsidP="00043E12">
      <w:pPr>
        <w:pStyle w:val="1"/>
        <w:spacing w:line="240" w:lineRule="auto"/>
        <w:ind w:firstLine="720"/>
        <w:jc w:val="both"/>
      </w:pPr>
      <w:r>
        <w:rPr>
          <w:u w:val="single"/>
        </w:rPr>
        <w:t>- село Чистовка</w:t>
      </w:r>
      <w:r>
        <w:t xml:space="preserve"> - в</w:t>
      </w:r>
      <w:r w:rsidR="00043E12">
        <w:t>одоснабжение осуществляется от 1</w:t>
      </w:r>
      <w:r>
        <w:t xml:space="preserve"> с</w:t>
      </w:r>
      <w:r w:rsidR="00043E12">
        <w:t>кважины, (1</w:t>
      </w:r>
      <w:r w:rsidR="008C05A6">
        <w:t>скважин</w:t>
      </w:r>
      <w:r w:rsidR="00043E12">
        <w:t>а</w:t>
      </w:r>
      <w:r w:rsidR="008C05A6">
        <w:t xml:space="preserve"> резервн</w:t>
      </w:r>
      <w:r w:rsidR="00043E12">
        <w:t>ая) расположенная</w:t>
      </w:r>
      <w:r>
        <w:t xml:space="preserve"> на западе села. Вода подается потребителям в во</w:t>
      </w:r>
      <w:r>
        <w:softHyphen/>
        <w:t>допроводные сети села через водонапорную башню.</w:t>
      </w:r>
    </w:p>
    <w:p w:rsidR="00224C6C" w:rsidRDefault="00224C6C" w:rsidP="00043E12">
      <w:pPr>
        <w:pStyle w:val="1"/>
        <w:spacing w:line="240" w:lineRule="auto"/>
        <w:ind w:firstLine="720"/>
        <w:jc w:val="both"/>
      </w:pPr>
      <w:r>
        <w:rPr>
          <w:i/>
          <w:iCs/>
        </w:rPr>
        <w:t>Нецентрализованная система холодного водоснабжения</w:t>
      </w:r>
      <w:r>
        <w:t xml:space="preserve"> - сооружения и 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лиц.</w:t>
      </w:r>
    </w:p>
    <w:p w:rsidR="00224C6C" w:rsidRDefault="00604844" w:rsidP="00043E12">
      <w:pPr>
        <w:pStyle w:val="1"/>
        <w:spacing w:line="240" w:lineRule="auto"/>
        <w:ind w:firstLine="720"/>
        <w:jc w:val="both"/>
      </w:pPr>
      <w:r>
        <w:t>На территории с.п. Озерки</w:t>
      </w:r>
      <w:r w:rsidR="00224C6C">
        <w:t xml:space="preserve"> нецентрализованная система холодного водоснабжения </w:t>
      </w:r>
      <w:r>
        <w:t xml:space="preserve">присутствует </w:t>
      </w:r>
      <w:proofErr w:type="gramStart"/>
      <w:r>
        <w:t>в</w:t>
      </w:r>
      <w:proofErr w:type="gramEnd"/>
      <w:r>
        <w:t xml:space="preserve"> с</w:t>
      </w:r>
      <w:r w:rsidR="00224C6C">
        <w:t xml:space="preserve">. </w:t>
      </w:r>
      <w:r>
        <w:t xml:space="preserve"> Кротовка, д. Ермоловка. </w:t>
      </w:r>
      <w:r w:rsidR="00224C6C">
        <w:t>Обеспечение водой насе</w:t>
      </w:r>
      <w:r w:rsidR="00224C6C">
        <w:softHyphen/>
        <w:t>ления осуществляется из шахтных колодцев.</w:t>
      </w:r>
    </w:p>
    <w:p w:rsidR="00224C6C" w:rsidRDefault="00224C6C" w:rsidP="00043E12">
      <w:pPr>
        <w:pStyle w:val="1"/>
        <w:spacing w:line="240" w:lineRule="auto"/>
        <w:ind w:firstLine="720"/>
        <w:jc w:val="both"/>
      </w:pPr>
      <w:r>
        <w:t>Централизованная система горячего водоснабжени</w:t>
      </w:r>
      <w:r w:rsidR="00604844">
        <w:t>я в населённых пунктах с.п. Озерки</w:t>
      </w:r>
      <w:r>
        <w:t xml:space="preserve"> отсутствует.</w:t>
      </w:r>
    </w:p>
    <w:p w:rsidR="00224C6C" w:rsidRDefault="00224C6C" w:rsidP="00043E12">
      <w:pPr>
        <w:pStyle w:val="1"/>
        <w:spacing w:line="240" w:lineRule="auto"/>
        <w:ind w:firstLine="720"/>
        <w:jc w:val="both"/>
      </w:pPr>
      <w:r>
        <w:rPr>
          <w:i/>
          <w:iCs/>
        </w:rPr>
        <w:t>Нецентрализованная система горячего водоснабжения</w:t>
      </w:r>
      <w:r>
        <w:t xml:space="preserve"> - сооружения и </w:t>
      </w:r>
      <w:r>
        <w:lastRenderedPageBreak/>
        <w:t>устройства, в том числе индивидуальные тепловые пункты, с использованием которых приготовление горячей воды осуществляется абонентом самостоя</w:t>
      </w:r>
      <w:r>
        <w:softHyphen/>
        <w:t>тельно (Федеральный закон Российской Федерации от 07.12.2011 N 416-ФЗ с изменениями «О водоснабжении и водоотведении»).</w:t>
      </w:r>
    </w:p>
    <w:p w:rsidR="00224C6C" w:rsidRDefault="00604844" w:rsidP="00043E12">
      <w:pPr>
        <w:pStyle w:val="1"/>
        <w:spacing w:line="240" w:lineRule="auto"/>
        <w:ind w:firstLine="720"/>
        <w:jc w:val="both"/>
      </w:pPr>
      <w:r>
        <w:t>На территории с.п. Озерки</w:t>
      </w:r>
      <w:r w:rsidR="00224C6C">
        <w:t xml:space="preserve"> нецентрализованная система горячего во</w:t>
      </w:r>
      <w:r w:rsidR="00224C6C">
        <w:softHyphen/>
        <w:t>доснабжения присутствует во всех населенных пунктах.</w:t>
      </w:r>
    </w:p>
    <w:p w:rsidR="00224C6C" w:rsidRDefault="00224C6C" w:rsidP="00043E12">
      <w:pPr>
        <w:pStyle w:val="1"/>
        <w:spacing w:line="240" w:lineRule="auto"/>
        <w:ind w:firstLine="720"/>
        <w:jc w:val="both"/>
      </w:pPr>
      <w:proofErr w:type="gramStart"/>
      <w:r>
        <w:t>Федеральный закон от 7 декабря 2011 г. № 416-ФЗ (с изменениями) «О водоснабжении и водоотведении» и Постановление правительства Россий</w:t>
      </w:r>
      <w:r>
        <w:softHyphen/>
        <w:t>ской Федерации от 05.09.2013 года № 782 (с изменениями) «О схемах водо</w:t>
      </w:r>
      <w:r>
        <w:softHyphen/>
        <w:t>снабжения и водоотведения» (вместе с «Правилами разработки и утвержде</w:t>
      </w:r>
      <w:r>
        <w:softHyphen/>
        <w:t>ния схем водоснабжения и водоотведения», «Требованиями к содержанию схем водоснабжения и водоотведения») вводят новое понятие в сфере водо</w:t>
      </w:r>
      <w:r>
        <w:softHyphen/>
        <w:t>снабжения и водоотведения:</w:t>
      </w:r>
      <w:proofErr w:type="gramEnd"/>
    </w:p>
    <w:p w:rsidR="00224C6C" w:rsidRDefault="00224C6C" w:rsidP="00043E12">
      <w:pPr>
        <w:pStyle w:val="1"/>
        <w:numPr>
          <w:ilvl w:val="0"/>
          <w:numId w:val="4"/>
        </w:numPr>
        <w:tabs>
          <w:tab w:val="left" w:pos="992"/>
        </w:tabs>
        <w:spacing w:line="240" w:lineRule="auto"/>
        <w:ind w:firstLine="743"/>
        <w:jc w:val="both"/>
      </w:pPr>
      <w:r>
        <w:t>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воды.</w:t>
      </w:r>
    </w:p>
    <w:p w:rsidR="00224C6C" w:rsidRDefault="00224C6C" w:rsidP="00043E12">
      <w:pPr>
        <w:pStyle w:val="1"/>
        <w:spacing w:line="240" w:lineRule="auto"/>
        <w:ind w:firstLine="743"/>
        <w:jc w:val="both"/>
      </w:pPr>
      <w:r>
        <w:t>Исходя из определения технологической зоны водоснабжения в цен</w:t>
      </w:r>
      <w:r>
        <w:softHyphen/>
        <w:t>трализованной сис</w:t>
      </w:r>
      <w:r w:rsidR="00604844">
        <w:t>теме водоснабжения с.п. Озерки, можно выделить 2</w:t>
      </w:r>
      <w:r>
        <w:t xml:space="preserve"> </w:t>
      </w:r>
      <w:proofErr w:type="gramStart"/>
      <w:r w:rsidR="00604844">
        <w:rPr>
          <w:i/>
          <w:iCs/>
        </w:rPr>
        <w:t>технологических</w:t>
      </w:r>
      <w:proofErr w:type="gramEnd"/>
      <w:r w:rsidR="00604844">
        <w:rPr>
          <w:i/>
          <w:iCs/>
        </w:rPr>
        <w:t xml:space="preserve"> зоны</w:t>
      </w:r>
      <w:r>
        <w:rPr>
          <w:i/>
          <w:iCs/>
        </w:rPr>
        <w:t xml:space="preserve"> холодного водоснабжения:</w:t>
      </w:r>
    </w:p>
    <w:p w:rsidR="00224C6C" w:rsidRDefault="00224C6C" w:rsidP="00043E12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043E12">
        <w:rPr>
          <w:b/>
          <w:u w:val="single"/>
        </w:rPr>
        <w:t>I зона</w:t>
      </w:r>
      <w:r>
        <w:t xml:space="preserve"> - технологическая зона системы централизованн</w:t>
      </w:r>
      <w:r w:rsidR="008C05A6">
        <w:t>ого водоснаб</w:t>
      </w:r>
      <w:r w:rsidR="008C05A6">
        <w:softHyphen/>
        <w:t>жения села Озерки – пос. Подлесный</w:t>
      </w:r>
      <w:r>
        <w:t xml:space="preserve"> (подача воды потребителям </w:t>
      </w:r>
      <w:r w:rsidR="008C05A6">
        <w:t>села Озерки – пос. Подлесный</w:t>
      </w:r>
      <w:r>
        <w:t>).</w:t>
      </w:r>
    </w:p>
    <w:p w:rsidR="00604844" w:rsidRDefault="00604844" w:rsidP="00043E12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043E12">
        <w:rPr>
          <w:b/>
          <w:u w:val="single"/>
        </w:rPr>
        <w:t>II зона</w:t>
      </w:r>
      <w:r>
        <w:t xml:space="preserve"> - технологическая зона системы централизованн</w:t>
      </w:r>
      <w:r w:rsidR="008C05A6">
        <w:t>ого водоснаб</w:t>
      </w:r>
      <w:r w:rsidR="008C05A6">
        <w:softHyphen/>
        <w:t>жения села Чистовка</w:t>
      </w:r>
      <w:r>
        <w:t xml:space="preserve"> (пода</w:t>
      </w:r>
      <w:r w:rsidR="008C05A6">
        <w:t>ча воды потребителям с. Чистовка</w:t>
      </w:r>
      <w:r>
        <w:t>).</w:t>
      </w:r>
    </w:p>
    <w:p w:rsidR="00224C6C" w:rsidRDefault="00224C6C" w:rsidP="00043E12">
      <w:pPr>
        <w:pStyle w:val="1"/>
        <w:spacing w:line="240" w:lineRule="auto"/>
        <w:ind w:firstLine="743"/>
        <w:jc w:val="both"/>
      </w:pPr>
      <w:r>
        <w:t>Технологических зон централизованной системы горячег</w:t>
      </w:r>
      <w:r w:rsidR="00043E12">
        <w:t>о водоснаб</w:t>
      </w:r>
      <w:r w:rsidR="00043E12">
        <w:softHyphen/>
        <w:t xml:space="preserve">жения </w:t>
      </w:r>
      <w:proofErr w:type="gramStart"/>
      <w:r w:rsidR="00043E12">
        <w:t>в</w:t>
      </w:r>
      <w:proofErr w:type="gramEnd"/>
      <w:r w:rsidR="00043E12">
        <w:t xml:space="preserve"> с.п. Озерки</w:t>
      </w:r>
      <w:r>
        <w:t xml:space="preserve"> - нет.</w:t>
      </w:r>
    </w:p>
    <w:p w:rsidR="008B0D05" w:rsidRDefault="008B0D05" w:rsidP="008B0D05">
      <w:pPr>
        <w:pStyle w:val="1"/>
        <w:tabs>
          <w:tab w:val="left" w:pos="987"/>
        </w:tabs>
        <w:spacing w:line="240" w:lineRule="auto"/>
        <w:ind w:left="740" w:firstLine="0"/>
        <w:jc w:val="both"/>
      </w:pPr>
    </w:p>
    <w:p w:rsidR="003116FF" w:rsidRPr="005B3774" w:rsidRDefault="005B3774" w:rsidP="005B3774">
      <w:pPr>
        <w:pStyle w:val="1"/>
        <w:numPr>
          <w:ilvl w:val="2"/>
          <w:numId w:val="28"/>
        </w:numPr>
        <w:tabs>
          <w:tab w:val="left" w:pos="1462"/>
        </w:tabs>
        <w:spacing w:line="240" w:lineRule="auto"/>
        <w:jc w:val="both"/>
      </w:pPr>
      <w:bookmarkStart w:id="74" w:name="bookmark78"/>
      <w:bookmarkEnd w:id="74"/>
      <w:r>
        <w:rPr>
          <w:b/>
          <w:bCs/>
        </w:rPr>
        <w:t xml:space="preserve">  </w:t>
      </w:r>
      <w:r w:rsidR="00092D7C" w:rsidRPr="003116FF">
        <w:rPr>
          <w:b/>
          <w:bCs/>
        </w:rPr>
        <w:t>Описание результатов технического обследования централи</w:t>
      </w:r>
      <w:r w:rsidR="00092D7C" w:rsidRPr="003116FF">
        <w:rPr>
          <w:b/>
          <w:bCs/>
        </w:rPr>
        <w:softHyphen/>
        <w:t>зованных систем водоснабжения</w:t>
      </w:r>
      <w:bookmarkStart w:id="75" w:name="bookmark79"/>
      <w:bookmarkEnd w:id="75"/>
    </w:p>
    <w:p w:rsidR="008B0D05" w:rsidRPr="008B0D05" w:rsidRDefault="008B0D05" w:rsidP="008B0D05">
      <w:pPr>
        <w:pStyle w:val="1"/>
        <w:tabs>
          <w:tab w:val="left" w:pos="1462"/>
        </w:tabs>
        <w:spacing w:line="240" w:lineRule="auto"/>
        <w:jc w:val="both"/>
      </w:pPr>
    </w:p>
    <w:p w:rsidR="00641B3F" w:rsidRDefault="00092D7C" w:rsidP="00D71ED0">
      <w:pPr>
        <w:pStyle w:val="1"/>
        <w:numPr>
          <w:ilvl w:val="0"/>
          <w:numId w:val="5"/>
        </w:numPr>
        <w:tabs>
          <w:tab w:val="left" w:pos="1462"/>
        </w:tabs>
        <w:spacing w:line="240" w:lineRule="auto"/>
        <w:ind w:firstLine="740"/>
        <w:jc w:val="both"/>
      </w:pPr>
      <w:r w:rsidRPr="003116FF">
        <w:rPr>
          <w:b/>
          <w:bCs/>
        </w:rPr>
        <w:t>Описание состояния существующих источников водоснаб</w:t>
      </w:r>
      <w:r w:rsidRPr="003116FF">
        <w:rPr>
          <w:b/>
          <w:bCs/>
        </w:rPr>
        <w:softHyphen/>
        <w:t>жения и водозаборных сооружений</w:t>
      </w:r>
    </w:p>
    <w:p w:rsidR="003116FF" w:rsidRDefault="003116FF" w:rsidP="00DF79C2">
      <w:pPr>
        <w:pStyle w:val="1"/>
        <w:spacing w:line="240" w:lineRule="auto"/>
        <w:ind w:firstLine="740"/>
        <w:jc w:val="both"/>
      </w:pP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В соответствии с приказом Министерства строительства и ЖКХ РФ №437/</w:t>
      </w:r>
      <w:proofErr w:type="spellStart"/>
      <w:proofErr w:type="gramStart"/>
      <w:r>
        <w:t>пр</w:t>
      </w:r>
      <w:proofErr w:type="spellEnd"/>
      <w:proofErr w:type="gramEnd"/>
      <w:r>
        <w:t xml:space="preserve"> от 5.08.2014 года, необходимо провести техническое обследование централизованных систем холодного водоснабжения сельского поселения </w:t>
      </w:r>
      <w:r w:rsidR="00AE1FEE">
        <w:t>Озерки</w:t>
      </w:r>
      <w:r>
        <w:t>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Лицензия на право пользования участками недр с целью добычи под</w:t>
      </w:r>
      <w:r>
        <w:softHyphen/>
        <w:t xml:space="preserve">земных вод на нужды питьевого водоснабжения с. </w:t>
      </w:r>
      <w:r w:rsidR="00AE1FEE">
        <w:t>Озерки</w:t>
      </w:r>
      <w:r w:rsidR="004A65D3">
        <w:t>, пос. Подлесный,</w:t>
      </w:r>
      <w:r w:rsidR="00CC16B0">
        <w:t xml:space="preserve"> </w:t>
      </w:r>
      <w:r w:rsidR="004A65D3">
        <w:t>с. Чистовка имеется</w:t>
      </w:r>
      <w:r>
        <w:t>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 xml:space="preserve">Запасы подземных вод на водозаборных участках сельского поселения </w:t>
      </w:r>
      <w:r w:rsidR="00AE1FEE">
        <w:t>Озерки</w:t>
      </w:r>
      <w:r>
        <w:t xml:space="preserve"> не оценивались.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 w:rsidRPr="00A46E32">
        <w:rPr>
          <w:color w:val="auto"/>
        </w:rPr>
        <w:t xml:space="preserve">В настоящее время проект Зон санитарной охраны (ЗСО) водозаборных </w:t>
      </w:r>
      <w:r w:rsidR="00831D91" w:rsidRPr="00A46E32">
        <w:rPr>
          <w:color w:val="auto"/>
        </w:rPr>
        <w:t>сооружений сельского поселения</w:t>
      </w:r>
      <w:r w:rsidRPr="00A46E32">
        <w:rPr>
          <w:color w:val="auto"/>
        </w:rPr>
        <w:t xml:space="preserve"> </w:t>
      </w:r>
      <w:r w:rsidR="00AE1FEE" w:rsidRPr="00A46E32">
        <w:rPr>
          <w:color w:val="auto"/>
        </w:rPr>
        <w:t>Озерки</w:t>
      </w:r>
      <w:r w:rsidRPr="00A46E32">
        <w:rPr>
          <w:color w:val="auto"/>
        </w:rPr>
        <w:t xml:space="preserve"> не разработан</w:t>
      </w:r>
      <w:r>
        <w:t xml:space="preserve">. Водозабор не обеспечен </w:t>
      </w:r>
      <w:r>
        <w:lastRenderedPageBreak/>
        <w:t>зонами са</w:t>
      </w:r>
      <w:r>
        <w:softHyphen/>
        <w:t>нитарной охраны первого пояса.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Централизованным</w:t>
      </w:r>
      <w:r w:rsidR="00647FAE">
        <w:t xml:space="preserve"> водоснабжением обеспечены </w:t>
      </w:r>
      <w:r>
        <w:t xml:space="preserve">все объекты и население </w:t>
      </w:r>
      <w:r w:rsidRPr="00831D91">
        <w:rPr>
          <w:bCs/>
          <w:iCs/>
        </w:rPr>
        <w:t xml:space="preserve">села </w:t>
      </w:r>
      <w:r w:rsidR="00AE1FEE" w:rsidRPr="00831D91">
        <w:rPr>
          <w:bCs/>
          <w:iCs/>
        </w:rPr>
        <w:t>Озерки</w:t>
      </w:r>
      <w:r w:rsidR="00831D91" w:rsidRPr="00831D91">
        <w:rPr>
          <w:bCs/>
          <w:iCs/>
        </w:rPr>
        <w:t xml:space="preserve">, </w:t>
      </w:r>
      <w:r w:rsidR="00043E12">
        <w:rPr>
          <w:bCs/>
          <w:iCs/>
        </w:rPr>
        <w:t xml:space="preserve">пос. Подлесный, </w:t>
      </w:r>
      <w:r w:rsidR="00831D91" w:rsidRPr="00831D91">
        <w:rPr>
          <w:bCs/>
          <w:iCs/>
        </w:rPr>
        <w:t>села Чистовка</w:t>
      </w:r>
      <w:r w:rsidR="00831D91">
        <w:rPr>
          <w:b/>
          <w:bCs/>
          <w:i/>
          <w:iCs/>
          <w:sz w:val="26"/>
          <w:szCs w:val="26"/>
        </w:rPr>
        <w:t>.</w:t>
      </w:r>
      <w:r>
        <w:t xml:space="preserve"> Основным и единственным источником питьевого водоснабжен</w:t>
      </w:r>
      <w:r w:rsidR="00CC16B0">
        <w:t>ия являются буровые и арте</w:t>
      </w:r>
      <w:r w:rsidR="00C072CA">
        <w:t>зианские скважины</w:t>
      </w:r>
      <w:r w:rsidR="00CC16B0">
        <w:t>, расположенные</w:t>
      </w:r>
      <w:r>
        <w:t xml:space="preserve"> на </w:t>
      </w:r>
      <w:r w:rsidR="00C072CA">
        <w:t xml:space="preserve">юго-востоке </w:t>
      </w:r>
      <w:proofErr w:type="gramStart"/>
      <w:r w:rsidR="00C072CA">
        <w:t>села</w:t>
      </w:r>
      <w:proofErr w:type="gramEnd"/>
      <w:r w:rsidR="00043E12">
        <w:t xml:space="preserve"> Озерки и </w:t>
      </w:r>
      <w:r w:rsidR="00C072CA">
        <w:t>западе сел</w:t>
      </w:r>
      <w:r w:rsidR="00043E12">
        <w:t>а Чистовка</w:t>
      </w:r>
      <w:r w:rsidR="00C072CA">
        <w:t>.</w:t>
      </w:r>
    </w:p>
    <w:p w:rsidR="00641B3F" w:rsidRDefault="00CC16B0" w:rsidP="00DF79C2">
      <w:pPr>
        <w:pStyle w:val="1"/>
        <w:spacing w:line="240" w:lineRule="auto"/>
        <w:ind w:firstLine="740"/>
        <w:jc w:val="both"/>
      </w:pPr>
      <w:r>
        <w:t>На буровых и арте</w:t>
      </w:r>
      <w:r w:rsidR="007610F2">
        <w:t>зианских скважинах</w:t>
      </w:r>
      <w:r w:rsidR="00092D7C">
        <w:t xml:space="preserve"> установлен</w:t>
      </w:r>
      <w:r w:rsidR="007610F2">
        <w:t xml:space="preserve">ы </w:t>
      </w:r>
      <w:r w:rsidR="00092D7C">
        <w:t>насос</w:t>
      </w:r>
      <w:r w:rsidR="007610F2">
        <w:t>ы марки ЭЦВ 6-6,5</w:t>
      </w:r>
      <w:r w:rsidR="00092D7C">
        <w:t>-1</w:t>
      </w:r>
      <w:r w:rsidR="007610F2">
        <w:t>2</w:t>
      </w:r>
      <w:r w:rsidR="00092D7C">
        <w:t>0</w:t>
      </w:r>
      <w:r w:rsidR="007610F2">
        <w:t>, ЭЦВ 6-4,5-80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 xml:space="preserve">В схему водоснабжения с. </w:t>
      </w:r>
      <w:r w:rsidR="00AE1FEE">
        <w:t>Озерки</w:t>
      </w:r>
      <w:r w:rsidR="00043E12">
        <w:t xml:space="preserve"> - </w:t>
      </w:r>
      <w:r w:rsidR="007610F2">
        <w:t xml:space="preserve"> пос. Подлесный, с. Чистовка</w:t>
      </w:r>
      <w:r>
        <w:t xml:space="preserve"> включены: </w:t>
      </w:r>
      <w:r w:rsidR="00CC16B0">
        <w:t>4 водонапорные башни</w:t>
      </w:r>
      <w:r w:rsidR="007610F2">
        <w:t xml:space="preserve"> </w:t>
      </w:r>
      <w:r w:rsidR="00C072CA">
        <w:t>объема</w:t>
      </w:r>
      <w:r>
        <w:t>м</w:t>
      </w:r>
      <w:r w:rsidR="00C072CA">
        <w:t>и</w:t>
      </w:r>
      <w:r w:rsidR="007610F2">
        <w:t xml:space="preserve"> по 1</w:t>
      </w:r>
      <w:r>
        <w:t>5 м</w:t>
      </w:r>
      <w:r>
        <w:rPr>
          <w:vertAlign w:val="superscript"/>
        </w:rPr>
        <w:t>3</w:t>
      </w:r>
      <w:r>
        <w:t>, и сети водопровода, выполненные из труб различных диаметров</w:t>
      </w:r>
      <w:r w:rsidR="007610F2">
        <w:t xml:space="preserve"> и материалов, протяженностью 13,66</w:t>
      </w:r>
      <w:r>
        <w:t>0 км.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Вода из</w:t>
      </w:r>
      <w:r w:rsidR="00C072CA">
        <w:t xml:space="preserve"> </w:t>
      </w:r>
      <w:r w:rsidR="00CC16B0">
        <w:t>буровых и арте</w:t>
      </w:r>
      <w:r w:rsidR="007610F2">
        <w:t>зианских скважин подается в действующие водонапор</w:t>
      </w:r>
      <w:r w:rsidR="007610F2">
        <w:softHyphen/>
        <w:t>ные башни</w:t>
      </w:r>
      <w:r>
        <w:t>, откуда поступает</w:t>
      </w:r>
      <w:r w:rsidR="007610F2">
        <w:t xml:space="preserve"> в водоразборную сеть сел</w:t>
      </w:r>
      <w:r>
        <w:t>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Используется вода на хозяйственно-питьевые нужды, в том числе, на полив приусадебных участков и пожаротушение. Пожарот</w:t>
      </w:r>
      <w:r w:rsidR="007610F2">
        <w:t>ушение осуществ</w:t>
      </w:r>
      <w:r w:rsidR="007610F2">
        <w:softHyphen/>
        <w:t xml:space="preserve">ляется из </w:t>
      </w:r>
      <w:r w:rsidR="0030111C">
        <w:t>13</w:t>
      </w:r>
      <w:r w:rsidR="007610F2">
        <w:t>-</w:t>
      </w:r>
      <w:r w:rsidR="006B0367">
        <w:t>ти</w:t>
      </w:r>
      <w:r w:rsidR="007610F2">
        <w:t xml:space="preserve"> пожарных гидрант</w:t>
      </w:r>
      <w:r w:rsidR="00CC16B0">
        <w:t>ов и крана на водонапорной башне</w:t>
      </w:r>
      <w:r>
        <w:t>.</w:t>
      </w:r>
    </w:p>
    <w:p w:rsidR="00641B3F" w:rsidRDefault="00092D7C" w:rsidP="00DF79C2">
      <w:pPr>
        <w:pStyle w:val="1"/>
        <w:spacing w:line="240" w:lineRule="auto"/>
        <w:ind w:firstLine="740"/>
        <w:jc w:val="both"/>
      </w:pPr>
      <w:r>
        <w:t>Краткая характеристика источников водоснабжения в населённых пунктах</w:t>
      </w:r>
      <w:r w:rsidR="00AF38DA">
        <w:t xml:space="preserve"> с.п. Озерки</w:t>
      </w:r>
      <w:r>
        <w:t xml:space="preserve"> </w:t>
      </w:r>
      <w:proofErr w:type="gramStart"/>
      <w:r>
        <w:t>представлена</w:t>
      </w:r>
      <w:proofErr w:type="gramEnd"/>
      <w:r>
        <w:t xml:space="preserve"> в таблице 2.1.4.1.1.</w:t>
      </w:r>
    </w:p>
    <w:p w:rsidR="003116FF" w:rsidRDefault="003116FF" w:rsidP="00DF79C2">
      <w:pPr>
        <w:pStyle w:val="1"/>
        <w:spacing w:line="240" w:lineRule="auto"/>
        <w:ind w:firstLine="740"/>
        <w:jc w:val="both"/>
      </w:pPr>
    </w:p>
    <w:p w:rsidR="00641B3F" w:rsidRDefault="00092D7C" w:rsidP="00A06C48">
      <w:pPr>
        <w:pStyle w:val="1"/>
        <w:spacing w:line="276" w:lineRule="auto"/>
        <w:ind w:firstLine="0"/>
        <w:jc w:val="both"/>
        <w:rPr>
          <w:b/>
        </w:rPr>
      </w:pPr>
      <w:r w:rsidRPr="00043E12">
        <w:rPr>
          <w:b/>
        </w:rPr>
        <w:t>Таблица 2.1.4.1.1</w:t>
      </w:r>
      <w:r>
        <w:t xml:space="preserve"> - </w:t>
      </w:r>
      <w:r w:rsidRPr="00043E12">
        <w:rPr>
          <w:b/>
        </w:rPr>
        <w:t>Характеристики источников водоснабжения</w:t>
      </w:r>
    </w:p>
    <w:p w:rsidR="00043E12" w:rsidRDefault="00043E12" w:rsidP="00A06C48">
      <w:pPr>
        <w:pStyle w:val="1"/>
        <w:spacing w:line="240" w:lineRule="auto"/>
        <w:ind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64"/>
        <w:gridCol w:w="1776"/>
        <w:gridCol w:w="1306"/>
        <w:gridCol w:w="1219"/>
        <w:gridCol w:w="1094"/>
        <w:gridCol w:w="1272"/>
      </w:tblGrid>
      <w:tr w:rsidR="00641B3F" w:rsidTr="001E4DB1">
        <w:trPr>
          <w:trHeight w:hRule="exact" w:val="931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размещения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 од ввода в эксплуа</w:t>
            </w:r>
            <w:r>
              <w:rPr>
                <w:sz w:val="24"/>
                <w:szCs w:val="24"/>
              </w:rPr>
              <w:softHyphen/>
              <w:t>тацию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Глубина, 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износа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</w:t>
            </w:r>
          </w:p>
        </w:tc>
      </w:tr>
      <w:tr w:rsidR="00641B3F" w:rsidTr="001E4DB1">
        <w:trPr>
          <w:trHeight w:hRule="exact" w:val="70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8F5952" w:rsidRDefault="00AF38DA" w:rsidP="00AF38D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Буровая скважина</w:t>
            </w:r>
            <w:r w:rsidR="008F5952" w:rsidRPr="008F5952">
              <w:rPr>
                <w:sz w:val="24"/>
                <w:szCs w:val="24"/>
              </w:rPr>
              <w:t xml:space="preserve"> </w:t>
            </w:r>
            <w:r w:rsidR="008F5952">
              <w:rPr>
                <w:sz w:val="24"/>
                <w:szCs w:val="24"/>
              </w:rPr>
              <w:t xml:space="preserve">№ 2099 </w:t>
            </w:r>
            <w:r w:rsidR="008F5952">
              <w:rPr>
                <w:sz w:val="24"/>
                <w:szCs w:val="24"/>
                <w:lang w:val="en-US"/>
              </w:rPr>
              <w:t>c</w:t>
            </w:r>
            <w:r w:rsidR="008F5952">
              <w:rPr>
                <w:sz w:val="24"/>
                <w:szCs w:val="24"/>
              </w:rPr>
              <w:t>. Озерки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964DBF" w:rsidP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Юго-восточнее</w:t>
            </w:r>
            <w:r w:rsidR="00092D7C">
              <w:rPr>
                <w:sz w:val="24"/>
                <w:szCs w:val="24"/>
              </w:rPr>
              <w:t xml:space="preserve"> с</w:t>
            </w:r>
            <w:proofErr w:type="gramStart"/>
            <w:r w:rsidR="00092D7C">
              <w:rPr>
                <w:sz w:val="24"/>
                <w:szCs w:val="24"/>
              </w:rPr>
              <w:t>.</w:t>
            </w:r>
            <w:r w:rsidR="00AE1FEE">
              <w:rPr>
                <w:sz w:val="24"/>
                <w:szCs w:val="24"/>
              </w:rPr>
              <w:t>О</w:t>
            </w:r>
            <w:proofErr w:type="gramEnd"/>
            <w:r w:rsidR="00AE1FEE">
              <w:rPr>
                <w:sz w:val="24"/>
                <w:szCs w:val="24"/>
              </w:rPr>
              <w:t>зерки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  <w:r w:rsidR="00AF38DA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F26D8A" w:rsidRDefault="00011F0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F26D8A">
              <w:rPr>
                <w:color w:val="auto"/>
                <w:sz w:val="24"/>
                <w:szCs w:val="24"/>
                <w:lang w:val="en-US"/>
              </w:rPr>
              <w:t>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Цикличе</w:t>
            </w:r>
            <w:r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Tr="001E4DB1">
        <w:trPr>
          <w:trHeight w:hRule="exact" w:val="70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AF38DA" w:rsidP="00AF38D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Буровая скважина</w:t>
            </w:r>
            <w:r w:rsidR="008F5952">
              <w:rPr>
                <w:sz w:val="24"/>
                <w:szCs w:val="24"/>
              </w:rPr>
              <w:t xml:space="preserve"> № 2115 с. Озерки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Юго-восточнее с</w:t>
            </w:r>
            <w:proofErr w:type="gramStart"/>
            <w:r>
              <w:rPr>
                <w:sz w:val="24"/>
                <w:szCs w:val="24"/>
              </w:rPr>
              <w:t>.О</w:t>
            </w:r>
            <w:proofErr w:type="gramEnd"/>
            <w:r>
              <w:rPr>
                <w:sz w:val="24"/>
                <w:szCs w:val="24"/>
              </w:rPr>
              <w:t>зерки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AF38D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F26D8A" w:rsidRDefault="00011F0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F26D8A">
              <w:rPr>
                <w:color w:val="auto"/>
                <w:sz w:val="24"/>
                <w:szCs w:val="24"/>
                <w:lang w:val="en-US"/>
              </w:rPr>
              <w:t>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Цикличе</w:t>
            </w:r>
            <w:r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Tr="001E4DB1">
        <w:trPr>
          <w:trHeight w:hRule="exact" w:val="70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F23707" w:rsidP="00BE0A3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AF38DA">
              <w:rPr>
                <w:sz w:val="24"/>
                <w:szCs w:val="24"/>
              </w:rPr>
              <w:t>зианская скважина</w:t>
            </w:r>
            <w:r w:rsidR="008F5952">
              <w:rPr>
                <w:sz w:val="24"/>
                <w:szCs w:val="24"/>
              </w:rPr>
              <w:t xml:space="preserve"> №4619 тс. Озерки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Юго-восточнее с</w:t>
            </w:r>
            <w:proofErr w:type="gramStart"/>
            <w:r>
              <w:rPr>
                <w:sz w:val="24"/>
                <w:szCs w:val="24"/>
              </w:rPr>
              <w:t>.О</w:t>
            </w:r>
            <w:proofErr w:type="gramEnd"/>
            <w:r>
              <w:rPr>
                <w:sz w:val="24"/>
                <w:szCs w:val="24"/>
              </w:rPr>
              <w:t>зерки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AF38D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F26D8A" w:rsidRDefault="00011F0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26D8A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Цикличе</w:t>
            </w:r>
            <w:r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Tr="001E4DB1">
        <w:trPr>
          <w:trHeight w:hRule="exact" w:val="70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F23707" w:rsidP="00AF38D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AF38DA">
              <w:rPr>
                <w:sz w:val="24"/>
                <w:szCs w:val="24"/>
              </w:rPr>
              <w:t>зианская скважина</w:t>
            </w:r>
            <w:r w:rsidR="008F5952">
              <w:rPr>
                <w:sz w:val="24"/>
                <w:szCs w:val="24"/>
              </w:rPr>
              <w:t xml:space="preserve"> № 4439 с. Чистовка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Западнее с. Чистовка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AF38D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F26D8A" w:rsidRDefault="00011F0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26D8A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Цикличе</w:t>
            </w:r>
            <w:r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Tr="001E4DB1">
        <w:trPr>
          <w:trHeight w:hRule="exact" w:val="70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F23707" w:rsidP="00AF38D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AF38DA">
              <w:rPr>
                <w:sz w:val="24"/>
                <w:szCs w:val="24"/>
              </w:rPr>
              <w:t>зианская скважина</w:t>
            </w:r>
            <w:r w:rsidR="008F5952">
              <w:rPr>
                <w:sz w:val="24"/>
                <w:szCs w:val="24"/>
              </w:rPr>
              <w:t xml:space="preserve"> №5625  с. Чистовка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Западнее с. Чистовка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AF38D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F26D8A" w:rsidRDefault="00011F0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26D8A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Цикличе</w:t>
            </w:r>
            <w:r>
              <w:rPr>
                <w:sz w:val="24"/>
                <w:szCs w:val="24"/>
              </w:rPr>
              <w:softHyphen/>
              <w:t>ский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AF38DA" w:rsidP="00DF79C2">
      <w:pPr>
        <w:pStyle w:val="1"/>
        <w:spacing w:line="240" w:lineRule="auto"/>
        <w:ind w:firstLine="740"/>
        <w:jc w:val="both"/>
      </w:pPr>
      <w:r>
        <w:t>Согласно сведениям МУП «Старт</w:t>
      </w:r>
      <w:r w:rsidR="00092D7C">
        <w:t xml:space="preserve">», на водозаборном сооружении с. </w:t>
      </w:r>
      <w:r w:rsidR="00AE1FEE">
        <w:t>Озерки</w:t>
      </w:r>
      <w:r w:rsidR="00043E12">
        <w:t xml:space="preserve"> - </w:t>
      </w:r>
      <w:r w:rsidR="00EC24FB">
        <w:t>пос. Подлесный, с. Чистовка о</w:t>
      </w:r>
      <w:r w:rsidR="00092D7C">
        <w:t>бъемы п</w:t>
      </w:r>
      <w:r w:rsidR="00EC24FB">
        <w:t xml:space="preserve">отребления воды определяются </w:t>
      </w:r>
      <w:r w:rsidR="00092D7C">
        <w:t>расчетным путем по нормативам потребле</w:t>
      </w:r>
      <w:r w:rsidR="00092D7C">
        <w:softHyphen/>
        <w:t>ния.</w:t>
      </w:r>
    </w:p>
    <w:p w:rsidR="00641B3F" w:rsidRDefault="00092D7C" w:rsidP="00DF79C2">
      <w:pPr>
        <w:pStyle w:val="1"/>
        <w:spacing w:line="240" w:lineRule="auto"/>
        <w:ind w:firstLine="840"/>
        <w:jc w:val="both"/>
      </w:pPr>
      <w:r>
        <w:t>Краткая характеристика насосного оборудования, установленного на ВЗУ с</w:t>
      </w:r>
      <w:r w:rsidR="00831D91">
        <w:t>ельского поселения</w:t>
      </w:r>
      <w:r>
        <w:t xml:space="preserve"> </w:t>
      </w:r>
      <w:r w:rsidR="00AE1FEE">
        <w:t>Озерки</w:t>
      </w:r>
      <w:r>
        <w:t>, представлена в таблице 2.1.4.1.2.</w:t>
      </w:r>
    </w:p>
    <w:p w:rsidR="003116FF" w:rsidRDefault="003116FF" w:rsidP="00DF79C2">
      <w:pPr>
        <w:pStyle w:val="1"/>
        <w:spacing w:line="240" w:lineRule="auto"/>
        <w:ind w:firstLine="0"/>
        <w:jc w:val="both"/>
      </w:pPr>
    </w:p>
    <w:p w:rsidR="00A06C48" w:rsidRDefault="00A06C48" w:rsidP="00DF79C2">
      <w:pPr>
        <w:pStyle w:val="1"/>
        <w:spacing w:line="240" w:lineRule="auto"/>
        <w:ind w:firstLine="0"/>
        <w:jc w:val="both"/>
      </w:pPr>
    </w:p>
    <w:p w:rsidR="00A06C48" w:rsidRDefault="00A06C48" w:rsidP="00DF79C2">
      <w:pPr>
        <w:pStyle w:val="1"/>
        <w:spacing w:line="240" w:lineRule="auto"/>
        <w:ind w:firstLine="0"/>
        <w:jc w:val="both"/>
      </w:pPr>
    </w:p>
    <w:p w:rsidR="00CC710B" w:rsidRDefault="00CC710B" w:rsidP="00DF79C2">
      <w:pPr>
        <w:pStyle w:val="1"/>
        <w:spacing w:line="240" w:lineRule="auto"/>
        <w:ind w:firstLine="0"/>
        <w:jc w:val="both"/>
      </w:pPr>
    </w:p>
    <w:p w:rsidR="00641B3F" w:rsidRPr="00043E12" w:rsidRDefault="00092D7C" w:rsidP="00DF79C2">
      <w:pPr>
        <w:pStyle w:val="1"/>
        <w:spacing w:line="240" w:lineRule="auto"/>
        <w:ind w:firstLine="0"/>
        <w:jc w:val="both"/>
        <w:rPr>
          <w:b/>
        </w:rPr>
      </w:pPr>
      <w:r w:rsidRPr="00043E12">
        <w:rPr>
          <w:b/>
        </w:rPr>
        <w:lastRenderedPageBreak/>
        <w:t>Таблица 2.1.4.1.2 -</w:t>
      </w:r>
      <w:r>
        <w:t xml:space="preserve"> </w:t>
      </w:r>
      <w:r w:rsidRPr="00043E12">
        <w:rPr>
          <w:b/>
        </w:rPr>
        <w:t>Техническая характеристика насосного оборудования,</w:t>
      </w:r>
    </w:p>
    <w:p w:rsidR="00641B3F" w:rsidRDefault="00092D7C" w:rsidP="00DF79C2">
      <w:pPr>
        <w:pStyle w:val="ab"/>
        <w:ind w:left="106"/>
        <w:rPr>
          <w:b/>
        </w:rPr>
      </w:pPr>
      <w:proofErr w:type="gramStart"/>
      <w:r w:rsidRPr="00043E12">
        <w:rPr>
          <w:b/>
        </w:rPr>
        <w:t>установленного</w:t>
      </w:r>
      <w:proofErr w:type="gramEnd"/>
      <w:r w:rsidRPr="00043E12">
        <w:rPr>
          <w:b/>
        </w:rPr>
        <w:t xml:space="preserve"> на ВЗУ</w:t>
      </w:r>
    </w:p>
    <w:p w:rsidR="00A06C48" w:rsidRPr="00043E12" w:rsidRDefault="00A06C48" w:rsidP="00DF79C2">
      <w:pPr>
        <w:pStyle w:val="ab"/>
        <w:ind w:left="106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86"/>
        <w:gridCol w:w="1843"/>
        <w:gridCol w:w="1714"/>
        <w:gridCol w:w="1133"/>
        <w:gridCol w:w="994"/>
        <w:gridCol w:w="1133"/>
        <w:gridCol w:w="854"/>
        <w:gridCol w:w="1267"/>
      </w:tblGrid>
      <w:tr w:rsidR="00641B3F">
        <w:trPr>
          <w:trHeight w:hRule="exact" w:val="112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размещения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вво</w:t>
            </w:r>
            <w:r>
              <w:rPr>
                <w:sz w:val="24"/>
                <w:szCs w:val="24"/>
              </w:rPr>
              <w:softHyphen/>
              <w:t>да в эк</w:t>
            </w:r>
            <w:proofErr w:type="gramStart"/>
            <w:r>
              <w:rPr>
                <w:sz w:val="24"/>
                <w:szCs w:val="24"/>
              </w:rPr>
              <w:t>с-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плуа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Напор, 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Мощ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sz w:val="24"/>
                <w:szCs w:val="24"/>
              </w:rPr>
              <w:t>, кВт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</w:t>
            </w:r>
            <w:r>
              <w:rPr>
                <w:sz w:val="24"/>
                <w:szCs w:val="24"/>
              </w:rPr>
              <w:softHyphen/>
              <w:t>ское состояние</w:t>
            </w:r>
          </w:p>
        </w:tc>
      </w:tr>
      <w:tr w:rsidR="00641B3F">
        <w:trPr>
          <w:trHeight w:hRule="exact" w:val="312"/>
          <w:jc w:val="center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AE1FEE">
              <w:rPr>
                <w:sz w:val="24"/>
                <w:szCs w:val="24"/>
              </w:rPr>
              <w:t>Озерки</w:t>
            </w:r>
          </w:p>
        </w:tc>
      </w:tr>
      <w:tr w:rsidR="00964DBF" w:rsidTr="0081090B">
        <w:trPr>
          <w:trHeight w:hRule="exact" w:val="82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8F5952" w:rsidRDefault="00964DBF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Буровая скважина</w:t>
            </w:r>
            <w:r w:rsidRPr="008F59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2099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. Озерки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 w:rsidP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ЭЦВ 6-6,5-120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1090B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64DBF" w:rsidTr="0081090B">
        <w:trPr>
          <w:trHeight w:hRule="exact" w:val="84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Буровая скважина № 2115 с. Озерки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ЭЦВ 6-4</w:t>
            </w:r>
            <w:r w:rsidR="00964DB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64DBF" w:rsidTr="0081090B">
        <w:trPr>
          <w:trHeight w:hRule="exact" w:val="84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437E7D" w:rsidP="00BE0A3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964DBF">
              <w:rPr>
                <w:sz w:val="24"/>
                <w:szCs w:val="24"/>
              </w:rPr>
              <w:t>зианская скважина №4619 тс. Озерки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 w:rsidP="00A308C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ЭЦВ 6-4</w:t>
            </w:r>
            <w:r w:rsidR="00964DB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64DBF" w:rsidTr="0081090B">
        <w:trPr>
          <w:trHeight w:hRule="exact" w:val="8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437E7D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964DBF">
              <w:rPr>
                <w:sz w:val="24"/>
                <w:szCs w:val="24"/>
              </w:rPr>
              <w:t>зианская скважина № 4439 с. Чистовка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ЭЦВ 6-6,5-120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64DBF" w:rsidTr="0081090B">
        <w:trPr>
          <w:trHeight w:hRule="exact" w:val="85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437E7D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</w:t>
            </w:r>
            <w:r w:rsidR="00964DBF">
              <w:rPr>
                <w:sz w:val="24"/>
                <w:szCs w:val="24"/>
              </w:rPr>
              <w:t>зианская скважина №5625  с. Чистовка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ЭЦВ 6-6,5-120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DF79C2">
      <w:pPr>
        <w:pStyle w:val="1"/>
        <w:spacing w:line="240" w:lineRule="auto"/>
        <w:ind w:firstLine="840"/>
        <w:jc w:val="both"/>
      </w:pPr>
      <w:r>
        <w:t>Краткая техническая характеристика сооружений водозаборов с</w:t>
      </w:r>
      <w:r w:rsidR="00831D91">
        <w:t xml:space="preserve">ельского поселения </w:t>
      </w:r>
      <w:r w:rsidR="00AE1FEE">
        <w:t>Озерки</w:t>
      </w:r>
      <w:r>
        <w:t xml:space="preserve"> представлена в таблице 2.1.4.1.З.</w:t>
      </w:r>
    </w:p>
    <w:p w:rsidR="00DF79C2" w:rsidRDefault="00DF79C2" w:rsidP="00DF79C2">
      <w:pPr>
        <w:pStyle w:val="1"/>
        <w:spacing w:line="240" w:lineRule="auto"/>
        <w:ind w:firstLine="840"/>
        <w:jc w:val="both"/>
      </w:pPr>
    </w:p>
    <w:p w:rsidR="00641B3F" w:rsidRPr="00043E12" w:rsidRDefault="00092D7C" w:rsidP="00DF79C2">
      <w:pPr>
        <w:pStyle w:val="1"/>
        <w:spacing w:line="240" w:lineRule="auto"/>
        <w:ind w:firstLine="0"/>
        <w:jc w:val="both"/>
        <w:rPr>
          <w:b/>
        </w:rPr>
      </w:pPr>
      <w:r w:rsidRPr="00043E12">
        <w:rPr>
          <w:b/>
        </w:rPr>
        <w:t>Таблица 2.1.4.1.3 -</w:t>
      </w:r>
      <w:r>
        <w:t xml:space="preserve"> </w:t>
      </w:r>
      <w:r w:rsidRPr="00043E12">
        <w:rPr>
          <w:b/>
        </w:rPr>
        <w:t xml:space="preserve">Краткая техническая характеристика сооружений </w:t>
      </w:r>
      <w:r w:rsidR="00043E12">
        <w:rPr>
          <w:b/>
        </w:rPr>
        <w:t xml:space="preserve">       </w:t>
      </w:r>
      <w:r w:rsidRPr="00043E12">
        <w:rPr>
          <w:b/>
        </w:rPr>
        <w:t>водоза</w:t>
      </w:r>
      <w:r w:rsidRPr="00043E12">
        <w:rPr>
          <w:b/>
        </w:rPr>
        <w:softHyphen/>
        <w:t>боров</w:t>
      </w:r>
    </w:p>
    <w:p w:rsidR="003116FF" w:rsidRDefault="003116FF" w:rsidP="00DF79C2">
      <w:pPr>
        <w:pStyle w:val="1"/>
        <w:spacing w:line="240" w:lineRule="auto"/>
        <w:ind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20"/>
        <w:gridCol w:w="1982"/>
        <w:gridCol w:w="1133"/>
        <w:gridCol w:w="2534"/>
      </w:tblGrid>
      <w:tr w:rsidR="00641B3F">
        <w:trPr>
          <w:trHeight w:hRule="exact" w:val="840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размещения, краткая характеристика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 ввода в эксплуатацию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</w:t>
            </w:r>
            <w:r w:rsidR="00011F06">
              <w:rPr>
                <w:sz w:val="24"/>
                <w:szCs w:val="24"/>
              </w:rPr>
              <w:t>ее техническое состояние на 2026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641B3F">
        <w:trPr>
          <w:trHeight w:hRule="exact" w:val="370"/>
          <w:jc w:val="center"/>
        </w:trPr>
        <w:tc>
          <w:tcPr>
            <w:tcW w:w="93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AE1FEE">
              <w:rPr>
                <w:sz w:val="24"/>
                <w:szCs w:val="24"/>
              </w:rPr>
              <w:t>Озерки</w:t>
            </w:r>
          </w:p>
        </w:tc>
      </w:tr>
      <w:tr w:rsidR="00641B3F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Водонапорная башня V=1</w:t>
            </w:r>
            <w:r w:rsidR="00092D7C">
              <w:rPr>
                <w:sz w:val="24"/>
                <w:szCs w:val="24"/>
              </w:rPr>
              <w:t>5 м</w:t>
            </w:r>
            <w:r w:rsidR="00092D7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  <w:r w:rsidR="00EC24FB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удовлетворительное</w:t>
            </w:r>
          </w:p>
        </w:tc>
      </w:tr>
      <w:tr w:rsidR="00EC24FB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Водонапорная башня V=15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удовлетворительное</w:t>
            </w:r>
          </w:p>
        </w:tc>
      </w:tr>
      <w:tr w:rsidR="00EC24FB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EC24FB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Башня Рожновского</w:t>
            </w:r>
            <w:r>
              <w:rPr>
                <w:sz w:val="24"/>
                <w:szCs w:val="24"/>
                <w:lang w:val="en-US"/>
              </w:rPr>
              <w:t xml:space="preserve"> V=15</w:t>
            </w:r>
            <w:r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EC24FB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1967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3F5F76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Pr="00A837EE" w:rsidRDefault="00A837EE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A837EE">
              <w:rPr>
                <w:color w:val="auto"/>
                <w:sz w:val="20"/>
                <w:szCs w:val="20"/>
              </w:rPr>
              <w:t xml:space="preserve"> В не удовлетворительном состоянии</w:t>
            </w:r>
          </w:p>
        </w:tc>
      </w:tr>
      <w:tr w:rsidR="00EC24FB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Башня Рожновского</w:t>
            </w:r>
            <w:r>
              <w:rPr>
                <w:sz w:val="24"/>
                <w:szCs w:val="24"/>
                <w:lang w:val="en-US"/>
              </w:rPr>
              <w:t xml:space="preserve"> V=15</w:t>
            </w:r>
            <w:r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EC24FB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3F5F76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Pr="00A837EE" w:rsidRDefault="003F5F7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удовлетворительное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A06C48">
      <w:pPr>
        <w:pStyle w:val="1"/>
        <w:numPr>
          <w:ilvl w:val="0"/>
          <w:numId w:val="5"/>
        </w:numPr>
        <w:tabs>
          <w:tab w:val="left" w:pos="1678"/>
        </w:tabs>
        <w:spacing w:after="480" w:line="276" w:lineRule="auto"/>
        <w:ind w:firstLine="840"/>
      </w:pPr>
      <w:bookmarkStart w:id="76" w:name="bookmark80"/>
      <w:bookmarkEnd w:id="76"/>
      <w:r>
        <w:rPr>
          <w:b/>
          <w:bCs/>
        </w:rPr>
        <w:t>Описание существующих сооружений очистки и подготовки воды, включая оценку соответствия применяемой технологической схе</w:t>
      </w:r>
      <w:r>
        <w:rPr>
          <w:b/>
          <w:bCs/>
        </w:rPr>
        <w:softHyphen/>
        <w:t>мы водоподготовки требованиям обеспечения нормативов качества во</w:t>
      </w:r>
      <w:r>
        <w:rPr>
          <w:b/>
          <w:bCs/>
        </w:rPr>
        <w:softHyphen/>
        <w:t>ды</w:t>
      </w:r>
    </w:p>
    <w:p w:rsidR="00641B3F" w:rsidRDefault="00092D7C" w:rsidP="00DF79C2">
      <w:pPr>
        <w:pStyle w:val="1"/>
        <w:spacing w:line="240" w:lineRule="auto"/>
        <w:ind w:firstLine="840"/>
        <w:jc w:val="both"/>
      </w:pPr>
      <w:r>
        <w:t>Сооружения очистки и подготовки воды на территории сельского посе</w:t>
      </w:r>
      <w:r>
        <w:softHyphen/>
        <w:t xml:space="preserve">ления </w:t>
      </w:r>
      <w:r w:rsidR="00AE1FEE">
        <w:t>Озерки</w:t>
      </w:r>
      <w:r>
        <w:t xml:space="preserve"> - отсутствуют.</w:t>
      </w:r>
    </w:p>
    <w:p w:rsidR="00641B3F" w:rsidRDefault="00092D7C" w:rsidP="00DF79C2">
      <w:pPr>
        <w:pStyle w:val="1"/>
        <w:spacing w:line="240" w:lineRule="auto"/>
        <w:ind w:firstLine="840"/>
        <w:jc w:val="both"/>
      </w:pPr>
      <w:r>
        <w:lastRenderedPageBreak/>
        <w:t xml:space="preserve">Для территории сельского поселения </w:t>
      </w:r>
      <w:r w:rsidR="00AE1FEE">
        <w:t>Озерки</w:t>
      </w:r>
      <w:r>
        <w:t xml:space="preserve"> характерно распростра</w:t>
      </w:r>
      <w:r>
        <w:softHyphen/>
        <w:t xml:space="preserve">нение порово-пластовых вод в песчано-глинистых отложениях юрского и нижнетриасового возраста. Особенностью водовмещающих пород является их спорадическое обводнение. Воды по химическому составу </w:t>
      </w:r>
      <w:proofErr w:type="spellStart"/>
      <w:r>
        <w:t>сульфатн</w:t>
      </w:r>
      <w:proofErr w:type="gramStart"/>
      <w:r>
        <w:t>о</w:t>
      </w:r>
      <w:proofErr w:type="spellEnd"/>
      <w:r>
        <w:t>-</w:t>
      </w:r>
      <w:proofErr w:type="gramEnd"/>
      <w:r>
        <w:t xml:space="preserve"> гидрокарбонатные.</w:t>
      </w:r>
    </w:p>
    <w:p w:rsidR="00641B3F" w:rsidRDefault="00092D7C" w:rsidP="00DF79C2">
      <w:pPr>
        <w:pStyle w:val="1"/>
        <w:spacing w:line="240" w:lineRule="auto"/>
        <w:ind w:left="200" w:firstLine="720"/>
        <w:jc w:val="both"/>
      </w:pPr>
      <w:r>
        <w:t xml:space="preserve">Исследование питьевой воды из распределительной сети с. </w:t>
      </w:r>
      <w:r w:rsidR="00AE1FEE">
        <w:t>Озерки</w:t>
      </w:r>
      <w:r>
        <w:t xml:space="preserve"> на проведение ми</w:t>
      </w:r>
      <w:r w:rsidR="00CF4D44">
        <w:t xml:space="preserve">кробиологического анализа в </w:t>
      </w:r>
      <w:r w:rsidR="00ED1A8D">
        <w:t>2025-</w:t>
      </w:r>
      <w:r w:rsidR="00CF4D44">
        <w:t>2026</w:t>
      </w:r>
      <w:r w:rsidR="00ED1A8D">
        <w:t xml:space="preserve"> годах</w:t>
      </w:r>
      <w:r w:rsidR="00DE4EA3">
        <w:t xml:space="preserve"> проводил ФБУЗ «Центр гигиены и эпидемиологии в Республике Татарстан (Татарстан)</w:t>
      </w:r>
      <w:r>
        <w:t>.</w:t>
      </w:r>
    </w:p>
    <w:p w:rsidR="00641B3F" w:rsidRDefault="00092D7C" w:rsidP="00DF79C2">
      <w:pPr>
        <w:pStyle w:val="1"/>
        <w:spacing w:line="240" w:lineRule="auto"/>
        <w:ind w:left="200" w:firstLine="720"/>
        <w:jc w:val="both"/>
        <w:rPr>
          <w:sz w:val="24"/>
          <w:szCs w:val="24"/>
        </w:rPr>
      </w:pPr>
      <w:r>
        <w:t>Исследования качества отобранных проб питьевой воды из распреде</w:t>
      </w:r>
      <w:r>
        <w:softHyphen/>
        <w:t>лительной сети проведены по микробиологическим показателям на соответ</w:t>
      </w:r>
      <w:r>
        <w:softHyphen/>
        <w:t xml:space="preserve">ствие требованиям </w:t>
      </w:r>
      <w:proofErr w:type="spellStart"/>
      <w:r>
        <w:t>СанПиН</w:t>
      </w:r>
      <w:proofErr w:type="spellEnd"/>
      <w:r>
        <w:t xml:space="preserve"> 2.1.3685-21 «Гигиенические нормативы и требо</w:t>
      </w:r>
      <w:r>
        <w:softHyphen/>
        <w:t>вания к обеспечению безопасности и (или) безвредности для человека факто</w:t>
      </w:r>
      <w:r>
        <w:softHyphen/>
        <w:t>ров среды обитания»</w:t>
      </w:r>
      <w:r>
        <w:rPr>
          <w:sz w:val="24"/>
          <w:szCs w:val="24"/>
        </w:rPr>
        <w:t>.</w:t>
      </w:r>
    </w:p>
    <w:p w:rsidR="00641B3F" w:rsidRPr="00280BA3" w:rsidRDefault="00092D7C" w:rsidP="00DF79C2">
      <w:pPr>
        <w:pStyle w:val="1"/>
        <w:spacing w:line="240" w:lineRule="auto"/>
        <w:ind w:left="320" w:firstLine="720"/>
        <w:jc w:val="both"/>
        <w:rPr>
          <w:color w:val="auto"/>
        </w:rPr>
      </w:pPr>
      <w:r w:rsidRPr="00280BA3">
        <w:rPr>
          <w:color w:val="auto"/>
        </w:rPr>
        <w:t>Согласно Протоколам лабораторных испытаний питьевой воды</w:t>
      </w:r>
      <w:r w:rsidR="00C32E8F">
        <w:rPr>
          <w:color w:val="auto"/>
        </w:rPr>
        <w:t xml:space="preserve"> № 16-01-08/09261-25 от 12.11.2025; № 16-01-08</w:t>
      </w:r>
      <w:r w:rsidR="0022132C">
        <w:rPr>
          <w:color w:val="auto"/>
        </w:rPr>
        <w:t>/09262-25 от 12.11.2025;</w:t>
      </w:r>
      <w:r w:rsidRPr="00280BA3">
        <w:rPr>
          <w:color w:val="auto"/>
        </w:rPr>
        <w:t xml:space="preserve"> </w:t>
      </w:r>
      <w:r w:rsidR="00011F06" w:rsidRPr="00280BA3">
        <w:rPr>
          <w:color w:val="auto"/>
        </w:rPr>
        <w:t>№16-01/04489-26 от 19.06.2026</w:t>
      </w:r>
      <w:r w:rsidR="00100912" w:rsidRPr="00280BA3">
        <w:rPr>
          <w:color w:val="auto"/>
        </w:rPr>
        <w:t>,</w:t>
      </w:r>
      <w:r w:rsidR="00BE0A3E" w:rsidRPr="00280BA3">
        <w:rPr>
          <w:color w:val="auto"/>
        </w:rPr>
        <w:t xml:space="preserve"> </w:t>
      </w:r>
      <w:r w:rsidR="00011F06" w:rsidRPr="00280BA3">
        <w:rPr>
          <w:color w:val="auto"/>
        </w:rPr>
        <w:t>№16-01/04488-26 от 19.06.2026</w:t>
      </w:r>
      <w:r w:rsidR="00280BA3" w:rsidRPr="00280BA3">
        <w:rPr>
          <w:color w:val="auto"/>
        </w:rPr>
        <w:t>.</w:t>
      </w:r>
      <w:r w:rsidRPr="00280BA3">
        <w:rPr>
          <w:color w:val="auto"/>
        </w:rPr>
        <w:t xml:space="preserve"> качество холодной воды, взя</w:t>
      </w:r>
      <w:r w:rsidRPr="00280BA3">
        <w:rPr>
          <w:color w:val="auto"/>
        </w:rPr>
        <w:softHyphen/>
        <w:t xml:space="preserve">той из распределительной сети с. </w:t>
      </w:r>
      <w:r w:rsidR="00AE1FEE" w:rsidRPr="00280BA3">
        <w:rPr>
          <w:color w:val="auto"/>
        </w:rPr>
        <w:t>Озерки</w:t>
      </w:r>
      <w:r w:rsidR="00100912" w:rsidRPr="00280BA3">
        <w:rPr>
          <w:color w:val="auto"/>
        </w:rPr>
        <w:t xml:space="preserve"> по адресу: ул. Школьная, д.</w:t>
      </w:r>
      <w:r w:rsidR="00280BA3" w:rsidRPr="00280BA3">
        <w:rPr>
          <w:color w:val="auto"/>
        </w:rPr>
        <w:t xml:space="preserve"> 2, с. Чистовка, ул. Школьная 13</w:t>
      </w:r>
      <w:r w:rsidR="00100912" w:rsidRPr="00280BA3">
        <w:rPr>
          <w:color w:val="auto"/>
        </w:rPr>
        <w:t xml:space="preserve"> </w:t>
      </w:r>
      <w:r w:rsidRPr="00280BA3">
        <w:rPr>
          <w:color w:val="auto"/>
        </w:rPr>
        <w:t xml:space="preserve">, по микробиологическим показателям </w:t>
      </w:r>
      <w:r w:rsidRPr="00280BA3">
        <w:rPr>
          <w:iCs/>
          <w:color w:val="auto"/>
        </w:rPr>
        <w:t>соответствует</w:t>
      </w:r>
      <w:r w:rsidRPr="00280BA3">
        <w:rPr>
          <w:color w:val="auto"/>
        </w:rPr>
        <w:t xml:space="preserve"> требования</w:t>
      </w:r>
      <w:r w:rsidR="00F23707" w:rsidRPr="00280BA3">
        <w:rPr>
          <w:color w:val="auto"/>
        </w:rPr>
        <w:t xml:space="preserve">м </w:t>
      </w:r>
      <w:proofErr w:type="spellStart"/>
      <w:r w:rsidR="00F23707" w:rsidRPr="00280BA3">
        <w:rPr>
          <w:color w:val="auto"/>
        </w:rPr>
        <w:t>СанПиН</w:t>
      </w:r>
      <w:proofErr w:type="spellEnd"/>
      <w:r w:rsidR="00F23707" w:rsidRPr="00280BA3">
        <w:rPr>
          <w:color w:val="auto"/>
        </w:rPr>
        <w:t xml:space="preserve"> 2.1.3685-21, общие </w:t>
      </w:r>
      <w:proofErr w:type="spellStart"/>
      <w:r w:rsidR="00F23707" w:rsidRPr="00280BA3">
        <w:rPr>
          <w:color w:val="auto"/>
        </w:rPr>
        <w:t>колим</w:t>
      </w:r>
      <w:r w:rsidR="008E07E7" w:rsidRPr="00280BA3">
        <w:rPr>
          <w:color w:val="auto"/>
        </w:rPr>
        <w:t>орф</w:t>
      </w:r>
      <w:r w:rsidRPr="00280BA3">
        <w:rPr>
          <w:color w:val="auto"/>
        </w:rPr>
        <w:t>ные</w:t>
      </w:r>
      <w:proofErr w:type="spellEnd"/>
      <w:r w:rsidRPr="00280BA3">
        <w:rPr>
          <w:color w:val="auto"/>
        </w:rPr>
        <w:t xml:space="preserve"> и толерантные </w:t>
      </w:r>
      <w:proofErr w:type="spellStart"/>
      <w:r w:rsidRPr="00280BA3">
        <w:rPr>
          <w:color w:val="auto"/>
        </w:rPr>
        <w:t>колим</w:t>
      </w:r>
      <w:r w:rsidR="008E07E7" w:rsidRPr="00280BA3">
        <w:rPr>
          <w:color w:val="auto"/>
        </w:rPr>
        <w:t>орф</w:t>
      </w:r>
      <w:r w:rsidRPr="00280BA3">
        <w:rPr>
          <w:color w:val="auto"/>
        </w:rPr>
        <w:t>ные</w:t>
      </w:r>
      <w:proofErr w:type="spellEnd"/>
      <w:r w:rsidRPr="00280BA3">
        <w:rPr>
          <w:color w:val="auto"/>
        </w:rPr>
        <w:t xml:space="preserve"> бактерии в пробах воды не обнаружены.</w:t>
      </w:r>
    </w:p>
    <w:p w:rsidR="00641B3F" w:rsidRPr="00280BA3" w:rsidRDefault="00092D7C" w:rsidP="00DF79C2">
      <w:pPr>
        <w:pStyle w:val="1"/>
        <w:spacing w:line="240" w:lineRule="auto"/>
        <w:ind w:firstLine="920"/>
        <w:jc w:val="both"/>
        <w:rPr>
          <w:color w:val="auto"/>
        </w:rPr>
      </w:pPr>
      <w:r w:rsidRPr="00280BA3">
        <w:rPr>
          <w:color w:val="auto"/>
        </w:rPr>
        <w:t xml:space="preserve">Протоколы лабораторных испытаний приведены в </w:t>
      </w:r>
      <w:r w:rsidRPr="00280BA3">
        <w:rPr>
          <w:iCs/>
          <w:color w:val="auto"/>
        </w:rPr>
        <w:t>Приложении №1.</w:t>
      </w:r>
    </w:p>
    <w:p w:rsidR="00641B3F" w:rsidRPr="00280BA3" w:rsidRDefault="00092D7C" w:rsidP="00DF79C2">
      <w:pPr>
        <w:pStyle w:val="1"/>
        <w:spacing w:line="240" w:lineRule="auto"/>
        <w:ind w:left="200" w:firstLine="720"/>
        <w:jc w:val="both"/>
        <w:rPr>
          <w:color w:val="auto"/>
        </w:rPr>
      </w:pPr>
      <w:r w:rsidRPr="00280BA3">
        <w:rPr>
          <w:color w:val="auto"/>
        </w:rPr>
        <w:t>Данные протоколо</w:t>
      </w:r>
      <w:r w:rsidR="00280BA3" w:rsidRPr="00280BA3">
        <w:rPr>
          <w:color w:val="auto"/>
        </w:rPr>
        <w:t>в а</w:t>
      </w:r>
      <w:r w:rsidR="00CF4D44">
        <w:rPr>
          <w:color w:val="auto"/>
        </w:rPr>
        <w:t xml:space="preserve">нализов питьевой воды за </w:t>
      </w:r>
      <w:r w:rsidR="00ED1A8D">
        <w:rPr>
          <w:color w:val="auto"/>
        </w:rPr>
        <w:t>2025-</w:t>
      </w:r>
      <w:r w:rsidR="00280BA3" w:rsidRPr="00280BA3">
        <w:rPr>
          <w:color w:val="auto"/>
        </w:rPr>
        <w:t>2026</w:t>
      </w:r>
      <w:r w:rsidRPr="00280BA3">
        <w:rPr>
          <w:color w:val="auto"/>
        </w:rPr>
        <w:t xml:space="preserve"> г.г. сведены в таблице 2.1.4.2.1.</w:t>
      </w:r>
    </w:p>
    <w:p w:rsidR="00DF79C2" w:rsidRPr="00280BA3" w:rsidRDefault="00DF79C2">
      <w:pPr>
        <w:pStyle w:val="ab"/>
        <w:ind w:left="192"/>
        <w:rPr>
          <w:color w:val="auto"/>
        </w:rPr>
      </w:pPr>
    </w:p>
    <w:p w:rsidR="00641B3F" w:rsidRPr="00280BA3" w:rsidRDefault="00092D7C">
      <w:pPr>
        <w:pStyle w:val="ab"/>
        <w:ind w:left="192"/>
        <w:rPr>
          <w:b/>
          <w:color w:val="auto"/>
        </w:rPr>
      </w:pPr>
      <w:r w:rsidRPr="00280BA3">
        <w:rPr>
          <w:b/>
          <w:color w:val="auto"/>
        </w:rPr>
        <w:t>Таблица 2.1.4.2.1 - Сводная таблица микробиологических анализов питьевой</w:t>
      </w:r>
      <w:r w:rsidR="00A06C48" w:rsidRPr="00280BA3">
        <w:rPr>
          <w:b/>
          <w:color w:val="auto"/>
        </w:rPr>
        <w:t xml:space="preserve"> </w:t>
      </w:r>
      <w:r w:rsidRPr="00280BA3">
        <w:rPr>
          <w:b/>
          <w:color w:val="auto"/>
        </w:rPr>
        <w:t>воды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66"/>
        <w:gridCol w:w="1277"/>
        <w:gridCol w:w="1699"/>
        <w:gridCol w:w="2270"/>
        <w:gridCol w:w="2275"/>
      </w:tblGrid>
      <w:tr w:rsidR="00641B3F" w:rsidRPr="00280BA3">
        <w:trPr>
          <w:trHeight w:hRule="exact" w:val="845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33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Определяемые показатели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280BA3">
              <w:rPr>
                <w:color w:val="auto"/>
                <w:sz w:val="24"/>
                <w:szCs w:val="24"/>
              </w:rPr>
              <w:t>изм</w:t>
            </w:r>
            <w:proofErr w:type="spellEnd"/>
            <w:r w:rsidRPr="00280BA3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Величина допустимого уровня</w:t>
            </w: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Результаты испытаний, номер и дата Протокола, характеристика погрешности (неопределенности)</w:t>
            </w:r>
          </w:p>
        </w:tc>
      </w:tr>
      <w:tr w:rsidR="00641B3F" w:rsidRPr="00280BA3" w:rsidTr="009E36C2">
        <w:trPr>
          <w:trHeight w:hRule="exact" w:val="92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i/>
                <w:iCs/>
                <w:color w:val="auto"/>
                <w:sz w:val="24"/>
                <w:szCs w:val="24"/>
              </w:rPr>
              <w:t xml:space="preserve">с. </w:t>
            </w:r>
            <w:r w:rsidR="00AE1FEE" w:rsidRPr="00280BA3">
              <w:rPr>
                <w:i/>
                <w:iCs/>
                <w:color w:val="auto"/>
                <w:sz w:val="24"/>
                <w:szCs w:val="24"/>
              </w:rPr>
              <w:t>Озерки</w:t>
            </w:r>
            <w:r w:rsidRPr="00280BA3">
              <w:rPr>
                <w:i/>
                <w:iCs/>
                <w:color w:val="auto"/>
                <w:sz w:val="24"/>
                <w:szCs w:val="24"/>
              </w:rPr>
              <w:t>, распредели</w:t>
            </w:r>
            <w:r w:rsidR="009E36C2" w:rsidRPr="00280BA3">
              <w:rPr>
                <w:i/>
                <w:iCs/>
                <w:color w:val="auto"/>
                <w:sz w:val="24"/>
                <w:szCs w:val="24"/>
              </w:rPr>
              <w:t>тельная сеть, ул. Школьная</w:t>
            </w:r>
            <w:r w:rsidRPr="00280BA3">
              <w:rPr>
                <w:i/>
                <w:iCs/>
                <w:color w:val="auto"/>
                <w:sz w:val="24"/>
                <w:szCs w:val="24"/>
              </w:rPr>
              <w:t xml:space="preserve">, д. </w:t>
            </w:r>
            <w:r w:rsidR="009E36C2" w:rsidRPr="00280BA3">
              <w:rPr>
                <w:i/>
                <w:iCs/>
                <w:color w:val="auto"/>
                <w:sz w:val="24"/>
                <w:szCs w:val="24"/>
              </w:rPr>
              <w:t>2</w:t>
            </w:r>
            <w:r w:rsidR="00280BA3" w:rsidRPr="00280BA3">
              <w:rPr>
                <w:i/>
                <w:iCs/>
                <w:color w:val="auto"/>
                <w:sz w:val="24"/>
                <w:szCs w:val="24"/>
              </w:rPr>
              <w:t>, с. Чистовка, ул. Школьная</w:t>
            </w:r>
            <w:proofErr w:type="gramStart"/>
            <w:r w:rsidR="00280BA3" w:rsidRPr="00280BA3">
              <w:rPr>
                <w:i/>
                <w:iCs/>
                <w:color w:val="auto"/>
                <w:sz w:val="24"/>
                <w:szCs w:val="24"/>
              </w:rPr>
              <w:t>,д</w:t>
            </w:r>
            <w:proofErr w:type="gramEnd"/>
            <w:r w:rsidR="00280BA3" w:rsidRPr="00280BA3">
              <w:rPr>
                <w:i/>
                <w:iCs/>
                <w:color w:val="auto"/>
                <w:sz w:val="24"/>
                <w:szCs w:val="24"/>
              </w:rPr>
              <w:t>.13</w:t>
            </w:r>
          </w:p>
        </w:tc>
      </w:tr>
      <w:tr w:rsidR="00641B3F" w:rsidRPr="00280BA3">
        <w:trPr>
          <w:trHeight w:hRule="exact" w:val="56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641B3F">
            <w:pPr>
              <w:rPr>
                <w:color w:val="auto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BA3" w:rsidRPr="00280BA3" w:rsidRDefault="00280BA3" w:rsidP="00280B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280BA3">
              <w:rPr>
                <w:color w:val="auto"/>
                <w:sz w:val="20"/>
                <w:szCs w:val="20"/>
              </w:rPr>
              <w:t>Протокол №16-01/04488-26  от 19.06.2026</w:t>
            </w:r>
          </w:p>
          <w:p w:rsidR="00280BA3" w:rsidRPr="00280BA3" w:rsidRDefault="00280BA3" w:rsidP="00280B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641B3F" w:rsidRPr="00280BA3" w:rsidRDefault="00641B3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BA3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280BA3">
              <w:rPr>
                <w:color w:val="auto"/>
                <w:sz w:val="20"/>
                <w:szCs w:val="20"/>
              </w:rPr>
              <w:t xml:space="preserve">Протокол №16-01/04489-26  </w:t>
            </w:r>
            <w:r w:rsidR="009E36C2" w:rsidRPr="00280BA3">
              <w:rPr>
                <w:color w:val="auto"/>
                <w:sz w:val="20"/>
                <w:szCs w:val="20"/>
              </w:rPr>
              <w:t>от</w:t>
            </w:r>
            <w:r w:rsidRPr="00280BA3">
              <w:rPr>
                <w:color w:val="auto"/>
                <w:sz w:val="20"/>
                <w:szCs w:val="20"/>
              </w:rPr>
              <w:t xml:space="preserve"> 19.06.2026</w:t>
            </w:r>
          </w:p>
          <w:p w:rsidR="00280BA3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280BA3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280BA3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280BA3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641B3F" w:rsidRPr="00280BA3" w:rsidRDefault="00280BA3" w:rsidP="009E36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19.06.2026</w:t>
            </w:r>
            <w:r w:rsidR="009E36C2" w:rsidRPr="00280BA3">
              <w:rPr>
                <w:color w:val="auto"/>
                <w:sz w:val="24"/>
                <w:szCs w:val="24"/>
              </w:rPr>
              <w:t xml:space="preserve"> </w:t>
            </w:r>
            <w:r w:rsidRPr="00280BA3">
              <w:rPr>
                <w:color w:val="auto"/>
                <w:sz w:val="24"/>
                <w:szCs w:val="24"/>
              </w:rPr>
              <w:t>11</w:t>
            </w:r>
            <w:r w:rsidR="009E36C2" w:rsidRPr="00280BA3">
              <w:rPr>
                <w:color w:val="auto"/>
                <w:sz w:val="24"/>
                <w:szCs w:val="24"/>
              </w:rPr>
              <w:t>13</w:t>
            </w:r>
            <w:r w:rsidR="00092D7C" w:rsidRPr="00280BA3">
              <w:rPr>
                <w:color w:val="auto"/>
                <w:sz w:val="24"/>
                <w:szCs w:val="24"/>
              </w:rPr>
              <w:t>.0</w:t>
            </w:r>
            <w:r w:rsidR="009E36C2" w:rsidRPr="00280BA3">
              <w:rPr>
                <w:color w:val="auto"/>
                <w:sz w:val="24"/>
                <w:szCs w:val="24"/>
              </w:rPr>
              <w:t>4</w:t>
            </w:r>
            <w:r w:rsidR="00092D7C" w:rsidRPr="00280BA3">
              <w:rPr>
                <w:color w:val="auto"/>
                <w:sz w:val="24"/>
                <w:szCs w:val="24"/>
              </w:rPr>
              <w:t>.2022 г.</w:t>
            </w:r>
          </w:p>
        </w:tc>
      </w:tr>
      <w:tr w:rsidR="00641B3F" w:rsidRPr="00280BA3">
        <w:trPr>
          <w:trHeight w:hRule="exact" w:val="298"/>
          <w:jc w:val="center"/>
        </w:trPr>
        <w:tc>
          <w:tcPr>
            <w:tcW w:w="97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b/>
                <w:bCs/>
                <w:i/>
                <w:iCs/>
                <w:color w:val="auto"/>
                <w:sz w:val="24"/>
                <w:szCs w:val="24"/>
              </w:rPr>
              <w:t>Микробиологические показатели</w:t>
            </w:r>
          </w:p>
        </w:tc>
      </w:tr>
      <w:tr w:rsidR="00641B3F" w:rsidRPr="00280BA3">
        <w:trPr>
          <w:trHeight w:hRule="exact" w:val="682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Обще микробное число (ОМЧ)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КОЕ/мл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260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не более 50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3 КОЕ/мл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2 КОЕ/мл</w:t>
            </w:r>
          </w:p>
        </w:tc>
      </w:tr>
      <w:tr w:rsidR="00641B3F" w:rsidRPr="00280BA3">
        <w:trPr>
          <w:trHeight w:hRule="exact" w:val="960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437E7D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 xml:space="preserve">Общие </w:t>
            </w:r>
            <w:proofErr w:type="spellStart"/>
            <w:r w:rsidRPr="00280BA3">
              <w:rPr>
                <w:color w:val="auto"/>
                <w:sz w:val="24"/>
                <w:szCs w:val="24"/>
              </w:rPr>
              <w:t>ко</w:t>
            </w:r>
            <w:r w:rsidR="00092D7C" w:rsidRPr="00280BA3">
              <w:rPr>
                <w:color w:val="auto"/>
                <w:sz w:val="24"/>
                <w:szCs w:val="24"/>
              </w:rPr>
              <w:t>лимор</w:t>
            </w:r>
            <w:proofErr w:type="gramStart"/>
            <w:r w:rsidR="00092D7C" w:rsidRPr="00280BA3">
              <w:rPr>
                <w:color w:val="auto"/>
                <w:sz w:val="24"/>
                <w:szCs w:val="24"/>
              </w:rPr>
              <w:t>ф</w:t>
            </w:r>
            <w:proofErr w:type="spellEnd"/>
            <w:r w:rsidR="00092D7C" w:rsidRPr="00280BA3">
              <w:rPr>
                <w:color w:val="auto"/>
                <w:sz w:val="24"/>
                <w:szCs w:val="24"/>
              </w:rPr>
              <w:t>-</w:t>
            </w:r>
            <w:proofErr w:type="gramEnd"/>
            <w:r w:rsidR="00092D7C" w:rsidRPr="00280BA3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092D7C" w:rsidRPr="00280BA3">
              <w:rPr>
                <w:color w:val="auto"/>
                <w:sz w:val="24"/>
                <w:szCs w:val="24"/>
              </w:rPr>
              <w:t>ные</w:t>
            </w:r>
            <w:proofErr w:type="spellEnd"/>
            <w:r w:rsidR="00092D7C" w:rsidRPr="00280BA3">
              <w:rPr>
                <w:color w:val="auto"/>
                <w:sz w:val="24"/>
                <w:szCs w:val="24"/>
              </w:rPr>
              <w:t xml:space="preserve"> бактерии (ОКБ)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 xml:space="preserve">КОЕ </w:t>
            </w:r>
            <w:proofErr w:type="gramStart"/>
            <w:r w:rsidRPr="00280BA3">
              <w:rPr>
                <w:color w:val="auto"/>
                <w:sz w:val="24"/>
                <w:szCs w:val="24"/>
              </w:rPr>
              <w:t>в</w:t>
            </w:r>
            <w:proofErr w:type="gramEnd"/>
          </w:p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100 мл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отсутствие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не обнаружено в 100 мл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не обнаружено в 100 мл</w:t>
            </w:r>
          </w:p>
        </w:tc>
      </w:tr>
      <w:tr w:rsidR="00641B3F" w:rsidRPr="00280BA3">
        <w:trPr>
          <w:trHeight w:hRule="exact" w:val="955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 w:rsidP="00437E7D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proofErr w:type="spellStart"/>
            <w:r w:rsidRPr="00280BA3">
              <w:rPr>
                <w:color w:val="auto"/>
                <w:sz w:val="24"/>
                <w:szCs w:val="24"/>
              </w:rPr>
              <w:t>Термотолерантные</w:t>
            </w:r>
            <w:proofErr w:type="spellEnd"/>
            <w:r w:rsidRPr="00280BA3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437E7D" w:rsidRPr="00280BA3">
              <w:rPr>
                <w:color w:val="auto"/>
                <w:sz w:val="24"/>
                <w:szCs w:val="24"/>
              </w:rPr>
              <w:t>ко</w:t>
            </w:r>
            <w:r w:rsidRPr="00280BA3">
              <w:rPr>
                <w:color w:val="auto"/>
                <w:sz w:val="24"/>
                <w:szCs w:val="24"/>
              </w:rPr>
              <w:t>лиморфные</w:t>
            </w:r>
            <w:proofErr w:type="spellEnd"/>
            <w:r w:rsidRPr="00280BA3">
              <w:rPr>
                <w:color w:val="auto"/>
                <w:sz w:val="24"/>
                <w:szCs w:val="24"/>
              </w:rPr>
              <w:t xml:space="preserve"> бак</w:t>
            </w:r>
            <w:r w:rsidRPr="00280BA3">
              <w:rPr>
                <w:color w:val="auto"/>
                <w:sz w:val="24"/>
                <w:szCs w:val="24"/>
              </w:rPr>
              <w:softHyphen/>
              <w:t>терии (ТКБ)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 xml:space="preserve">КОЕ </w:t>
            </w:r>
            <w:proofErr w:type="gramStart"/>
            <w:r w:rsidRPr="00280BA3">
              <w:rPr>
                <w:color w:val="auto"/>
                <w:sz w:val="24"/>
                <w:szCs w:val="24"/>
              </w:rPr>
              <w:t>в</w:t>
            </w:r>
            <w:proofErr w:type="gramEnd"/>
          </w:p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100 мл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260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отсутствие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не обнаружено в 100 мл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-</w:t>
            </w:r>
          </w:p>
        </w:tc>
      </w:tr>
      <w:tr w:rsidR="00641B3F" w:rsidRPr="00280BA3">
        <w:trPr>
          <w:trHeight w:hRule="exact" w:val="677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proofErr w:type="spellStart"/>
            <w:r w:rsidRPr="00280BA3">
              <w:rPr>
                <w:color w:val="auto"/>
                <w:sz w:val="24"/>
                <w:szCs w:val="24"/>
              </w:rPr>
              <w:t>Колифаги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 xml:space="preserve">КОЕ </w:t>
            </w:r>
            <w:proofErr w:type="gramStart"/>
            <w:r w:rsidRPr="00280BA3">
              <w:rPr>
                <w:color w:val="auto"/>
                <w:sz w:val="24"/>
                <w:szCs w:val="24"/>
              </w:rPr>
              <w:t>в</w:t>
            </w:r>
            <w:proofErr w:type="gramEnd"/>
          </w:p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100 мл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260"/>
              <w:rPr>
                <w:color w:val="auto"/>
                <w:sz w:val="24"/>
                <w:szCs w:val="24"/>
              </w:rPr>
            </w:pPr>
            <w:r w:rsidRPr="00280BA3">
              <w:rPr>
                <w:color w:val="auto"/>
                <w:sz w:val="24"/>
                <w:szCs w:val="24"/>
              </w:rPr>
              <w:t>отсутствие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280B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280BA3">
              <w:rPr>
                <w:color w:val="auto"/>
                <w:sz w:val="22"/>
                <w:szCs w:val="22"/>
              </w:rPr>
              <w:t>не обнаружено в 100 мл</w:t>
            </w:r>
          </w:p>
        </w:tc>
      </w:tr>
    </w:tbl>
    <w:p w:rsidR="00641B3F" w:rsidRPr="00280BA3" w:rsidRDefault="00641B3F">
      <w:pPr>
        <w:spacing w:after="479" w:line="1" w:lineRule="exact"/>
        <w:rPr>
          <w:color w:val="auto"/>
        </w:rPr>
      </w:pPr>
    </w:p>
    <w:p w:rsidR="00641B3F" w:rsidRDefault="00092D7C" w:rsidP="008817C2">
      <w:pPr>
        <w:pStyle w:val="1"/>
        <w:numPr>
          <w:ilvl w:val="0"/>
          <w:numId w:val="5"/>
        </w:numPr>
        <w:tabs>
          <w:tab w:val="left" w:pos="1840"/>
        </w:tabs>
        <w:spacing w:after="360" w:line="276" w:lineRule="auto"/>
        <w:ind w:left="220" w:firstLine="700"/>
        <w:jc w:val="both"/>
      </w:pPr>
      <w:bookmarkStart w:id="77" w:name="bookmark81"/>
      <w:bookmarkEnd w:id="77"/>
      <w:r>
        <w:rPr>
          <w:b/>
          <w:bCs/>
        </w:rPr>
        <w:lastRenderedPageBreak/>
        <w:t>Описание состояния существующих насосных централизо</w:t>
      </w:r>
      <w:r>
        <w:rPr>
          <w:b/>
          <w:bCs/>
        </w:rPr>
        <w:softHyphen/>
        <w:t xml:space="preserve">ванных станций, в том числе оценку </w:t>
      </w:r>
      <w:proofErr w:type="spellStart"/>
      <w:r>
        <w:rPr>
          <w:b/>
          <w:bCs/>
        </w:rPr>
        <w:t>энергоэффективности</w:t>
      </w:r>
      <w:proofErr w:type="spellEnd"/>
      <w:r>
        <w:rPr>
          <w:b/>
          <w:bCs/>
        </w:rPr>
        <w:t xml:space="preserve"> подачи воды, которая оценивается</w:t>
      </w:r>
      <w:r w:rsidR="008817C2">
        <w:rPr>
          <w:b/>
          <w:bCs/>
        </w:rPr>
        <w:t>,</w:t>
      </w:r>
      <w:r>
        <w:rPr>
          <w:b/>
          <w:bCs/>
        </w:rPr>
        <w:t xml:space="preserve"> как соотношение удельного расхода электрической энергии, необходимой для подачи установленного объема воды, и уста</w:t>
      </w:r>
      <w:r>
        <w:rPr>
          <w:b/>
          <w:bCs/>
        </w:rPr>
        <w:softHyphen/>
        <w:t>новленного уровня напора (давления)</w:t>
      </w:r>
    </w:p>
    <w:p w:rsidR="00641B3F" w:rsidRDefault="00092D7C" w:rsidP="003116FF">
      <w:pPr>
        <w:pStyle w:val="1"/>
        <w:spacing w:line="240" w:lineRule="auto"/>
        <w:ind w:left="221" w:firstLine="697"/>
        <w:jc w:val="both"/>
      </w:pPr>
      <w:r>
        <w:t>Характеристика насосного оборудования, установленного на водоза</w:t>
      </w:r>
      <w:r>
        <w:softHyphen/>
        <w:t xml:space="preserve">борных устройствах </w:t>
      </w:r>
      <w:r w:rsidR="00831D91">
        <w:t xml:space="preserve">сельского поселения </w:t>
      </w:r>
      <w:r>
        <w:t xml:space="preserve"> </w:t>
      </w:r>
      <w:r w:rsidR="00AE1FEE">
        <w:t>Озерки</w:t>
      </w:r>
      <w:r>
        <w:t>, представлена в подразделе 2.1.4.1.2.</w:t>
      </w:r>
    </w:p>
    <w:p w:rsidR="00641B3F" w:rsidRDefault="00092D7C" w:rsidP="003116FF">
      <w:pPr>
        <w:pStyle w:val="1"/>
        <w:spacing w:line="240" w:lineRule="auto"/>
        <w:ind w:left="221" w:firstLine="697"/>
        <w:jc w:val="both"/>
      </w:pPr>
      <w:r>
        <w:t>В результате проведенного анализа состояния и функционирования насосных централизованных станций было установлено, что насосные стан</w:t>
      </w:r>
      <w:r>
        <w:softHyphen/>
        <w:t>ц</w:t>
      </w:r>
      <w:r w:rsidR="00831D91">
        <w:t>ии II подъема на территории сельского поселения</w:t>
      </w:r>
      <w:r>
        <w:t xml:space="preserve"> </w:t>
      </w:r>
      <w:r w:rsidR="00AE1FEE">
        <w:t>Озерки</w:t>
      </w:r>
      <w:r>
        <w:t xml:space="preserve"> отсутствуют.</w:t>
      </w:r>
    </w:p>
    <w:p w:rsidR="003116FF" w:rsidRDefault="003116FF" w:rsidP="003116FF">
      <w:pPr>
        <w:pStyle w:val="1"/>
        <w:spacing w:line="240" w:lineRule="auto"/>
        <w:ind w:left="221" w:firstLine="697"/>
        <w:jc w:val="both"/>
      </w:pPr>
    </w:p>
    <w:p w:rsidR="00641B3F" w:rsidRDefault="00092D7C" w:rsidP="00A06C48">
      <w:pPr>
        <w:pStyle w:val="1"/>
        <w:numPr>
          <w:ilvl w:val="0"/>
          <w:numId w:val="5"/>
        </w:numPr>
        <w:tabs>
          <w:tab w:val="left" w:pos="1869"/>
        </w:tabs>
        <w:spacing w:line="276" w:lineRule="auto"/>
        <w:ind w:firstLine="720"/>
        <w:jc w:val="both"/>
      </w:pPr>
      <w:bookmarkStart w:id="78" w:name="bookmark82"/>
      <w:bookmarkEnd w:id="78"/>
      <w:r>
        <w:rPr>
          <w:b/>
          <w:bCs/>
        </w:rPr>
        <w:t>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</w:t>
      </w:r>
      <w:r>
        <w:rPr>
          <w:b/>
          <w:bCs/>
        </w:rPr>
        <w:softHyphen/>
        <w:t>портировки по этим сетям</w:t>
      </w:r>
    </w:p>
    <w:p w:rsidR="00A06C48" w:rsidRDefault="00A06C48" w:rsidP="00A06C48">
      <w:pPr>
        <w:pStyle w:val="1"/>
        <w:spacing w:line="240" w:lineRule="auto"/>
        <w:ind w:firstLine="720"/>
        <w:jc w:val="both"/>
      </w:pPr>
    </w:p>
    <w:p w:rsidR="00641B3F" w:rsidRDefault="00092D7C" w:rsidP="00A06C48">
      <w:pPr>
        <w:pStyle w:val="1"/>
        <w:spacing w:line="240" w:lineRule="auto"/>
        <w:ind w:firstLine="720"/>
        <w:jc w:val="both"/>
      </w:pPr>
      <w:r>
        <w:t xml:space="preserve">Согласно данным Реестра имущества </w:t>
      </w:r>
      <w:r w:rsidR="00831D91">
        <w:t xml:space="preserve">сельского поселения </w:t>
      </w:r>
      <w:r>
        <w:t xml:space="preserve"> </w:t>
      </w:r>
      <w:r w:rsidR="00AE1FEE">
        <w:t>Озерки</w:t>
      </w:r>
      <w:r w:rsidR="0064037E">
        <w:t xml:space="preserve"> на 01.01.2026</w:t>
      </w:r>
      <w:r w:rsidR="00B916D4">
        <w:t xml:space="preserve"> г., в эксплуатации МУП «Старт» находится 13</w:t>
      </w:r>
      <w:r>
        <w:t>,</w:t>
      </w:r>
      <w:r w:rsidR="00B916D4">
        <w:t>66</w:t>
      </w:r>
      <w:r>
        <w:t xml:space="preserve"> км водопроводных сетей с</w:t>
      </w:r>
      <w:r w:rsidR="00437E7D">
        <w:t>ельского поселения</w:t>
      </w:r>
      <w:r>
        <w:t xml:space="preserve"> </w:t>
      </w:r>
      <w:r w:rsidR="00AE1FEE">
        <w:t>Озерки</w:t>
      </w:r>
      <w:r>
        <w:t>.</w:t>
      </w:r>
    </w:p>
    <w:p w:rsidR="00641B3F" w:rsidRDefault="00092D7C" w:rsidP="003116FF">
      <w:pPr>
        <w:pStyle w:val="1"/>
        <w:spacing w:line="240" w:lineRule="auto"/>
        <w:ind w:left="198" w:firstLine="720"/>
        <w:jc w:val="both"/>
      </w:pPr>
      <w:r w:rsidRPr="00A837EE">
        <w:rPr>
          <w:color w:val="auto"/>
        </w:rPr>
        <w:t xml:space="preserve">Уличные водопроводные сети </w:t>
      </w:r>
      <w:r w:rsidR="00831D91" w:rsidRPr="00A837EE">
        <w:rPr>
          <w:color w:val="auto"/>
        </w:rPr>
        <w:t xml:space="preserve">сельского поселения </w:t>
      </w:r>
      <w:r w:rsidRPr="00A837EE">
        <w:rPr>
          <w:color w:val="auto"/>
        </w:rPr>
        <w:t xml:space="preserve"> </w:t>
      </w:r>
      <w:r w:rsidR="00AE1FEE" w:rsidRPr="00A837EE">
        <w:rPr>
          <w:color w:val="auto"/>
        </w:rPr>
        <w:t>Озерки</w:t>
      </w:r>
      <w:r w:rsidRPr="00A837EE">
        <w:rPr>
          <w:color w:val="auto"/>
        </w:rPr>
        <w:t xml:space="preserve"> смонтированы из стали, а</w:t>
      </w:r>
      <w:r w:rsidR="00A837EE" w:rsidRPr="00A837EE">
        <w:rPr>
          <w:color w:val="auto"/>
        </w:rPr>
        <w:t>/</w:t>
      </w:r>
      <w:proofErr w:type="spellStart"/>
      <w:r w:rsidR="00A837EE" w:rsidRPr="00A837EE">
        <w:rPr>
          <w:color w:val="auto"/>
        </w:rPr>
        <w:t>ц</w:t>
      </w:r>
      <w:proofErr w:type="spellEnd"/>
      <w:r w:rsidR="00A837EE" w:rsidRPr="00A837EE">
        <w:rPr>
          <w:color w:val="auto"/>
        </w:rPr>
        <w:t xml:space="preserve"> и чугуна различных диаметров, ПНД </w:t>
      </w:r>
      <w:r w:rsidR="00A837EE" w:rsidRPr="00A837EE">
        <w:rPr>
          <w:color w:val="auto"/>
          <w:lang w:val="en-US"/>
        </w:rPr>
        <w:t>SDR</w:t>
      </w:r>
      <w:proofErr w:type="gramStart"/>
      <w:r w:rsidR="00A837EE" w:rsidRPr="00A837EE">
        <w:rPr>
          <w:color w:val="auto"/>
        </w:rPr>
        <w:t>Ю</w:t>
      </w:r>
      <w:proofErr w:type="gramEnd"/>
      <w:r w:rsidR="00A837EE" w:rsidRPr="00A837EE">
        <w:rPr>
          <w:color w:val="auto"/>
        </w:rPr>
        <w:t>.</w:t>
      </w:r>
      <w:r w:rsidRPr="00A837EE">
        <w:rPr>
          <w:color w:val="auto"/>
        </w:rPr>
        <w:t xml:space="preserve"> На сети устан</w:t>
      </w:r>
      <w:r w:rsidR="00B916D4" w:rsidRPr="00A837EE">
        <w:rPr>
          <w:color w:val="auto"/>
        </w:rPr>
        <w:t xml:space="preserve">овлены: </w:t>
      </w:r>
      <w:r w:rsidR="006B0367" w:rsidRPr="00A837EE">
        <w:rPr>
          <w:color w:val="auto"/>
        </w:rPr>
        <w:t>13 пожарных</w:t>
      </w:r>
      <w:r w:rsidRPr="00A837EE">
        <w:rPr>
          <w:color w:val="auto"/>
        </w:rPr>
        <w:t xml:space="preserve"> гидрант</w:t>
      </w:r>
      <w:r w:rsidR="006B0367" w:rsidRPr="00A837EE">
        <w:rPr>
          <w:color w:val="auto"/>
        </w:rPr>
        <w:t>ов</w:t>
      </w:r>
      <w:r w:rsidRPr="00A837EE">
        <w:rPr>
          <w:color w:val="auto"/>
        </w:rPr>
        <w:t xml:space="preserve">. </w:t>
      </w:r>
      <w:r>
        <w:t xml:space="preserve">Общая протяженность сетей </w:t>
      </w:r>
      <w:r w:rsidR="00437E7D">
        <w:t>сельского поселения</w:t>
      </w:r>
      <w:r>
        <w:t xml:space="preserve"> </w:t>
      </w:r>
      <w:r w:rsidR="00AE1FEE">
        <w:t>Озерки</w:t>
      </w:r>
      <w:r w:rsidR="00B916D4">
        <w:t xml:space="preserve"> со</w:t>
      </w:r>
      <w:r w:rsidR="00B916D4">
        <w:softHyphen/>
        <w:t>ставляет 13,66</w:t>
      </w:r>
      <w:r>
        <w:t xml:space="preserve"> км.</w:t>
      </w:r>
    </w:p>
    <w:p w:rsidR="00641B3F" w:rsidRDefault="00092D7C" w:rsidP="003116FF">
      <w:pPr>
        <w:pStyle w:val="1"/>
        <w:spacing w:line="240" w:lineRule="auto"/>
        <w:ind w:left="198" w:firstLine="720"/>
        <w:jc w:val="both"/>
      </w:pPr>
      <w:r>
        <w:t xml:space="preserve">Характеристика существующих водопроводных сетей по состоянию на </w:t>
      </w:r>
      <w:r w:rsidR="00437E7D">
        <w:t>01.01.</w:t>
      </w:r>
      <w:r w:rsidR="0064037E">
        <w:t>2026</w:t>
      </w:r>
      <w:r>
        <w:t xml:space="preserve"> г. представлена в таблице 2.1.4.4.1.</w:t>
      </w:r>
    </w:p>
    <w:p w:rsidR="00A06C48" w:rsidRDefault="00A06C48" w:rsidP="003116FF">
      <w:pPr>
        <w:pStyle w:val="1"/>
        <w:spacing w:line="240" w:lineRule="auto"/>
        <w:ind w:left="198" w:firstLine="720"/>
        <w:jc w:val="both"/>
      </w:pPr>
    </w:p>
    <w:p w:rsidR="00641B3F" w:rsidRPr="00A837EE" w:rsidRDefault="00092D7C">
      <w:pPr>
        <w:pStyle w:val="1"/>
        <w:ind w:firstLine="200"/>
        <w:jc w:val="both"/>
        <w:rPr>
          <w:b/>
          <w:color w:val="auto"/>
        </w:rPr>
      </w:pPr>
      <w:r w:rsidRPr="00A06C48">
        <w:rPr>
          <w:b/>
        </w:rPr>
        <w:t xml:space="preserve">Таблица 2.1.4.4.1 </w:t>
      </w:r>
      <w:r w:rsidRPr="00A837EE">
        <w:rPr>
          <w:b/>
          <w:color w:val="auto"/>
        </w:rPr>
        <w:t>- Характеристика существующих водопроводных сетей</w:t>
      </w: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77"/>
        <w:gridCol w:w="4494"/>
        <w:gridCol w:w="2127"/>
        <w:gridCol w:w="2667"/>
      </w:tblGrid>
      <w:tr w:rsidR="00A837EE" w:rsidRPr="00A837EE" w:rsidTr="008817C2">
        <w:trPr>
          <w:trHeight w:hRule="exact" w:val="56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7EE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A837EE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A837EE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с. Озерки</w:t>
            </w:r>
            <w:r w:rsidR="00A06C48" w:rsidRPr="00A837EE">
              <w:rPr>
                <w:color w:val="auto"/>
                <w:sz w:val="24"/>
                <w:szCs w:val="24"/>
              </w:rPr>
              <w:t xml:space="preserve"> -</w:t>
            </w:r>
            <w:r w:rsidR="00FB439F" w:rsidRPr="00A837EE">
              <w:rPr>
                <w:color w:val="auto"/>
                <w:sz w:val="24"/>
                <w:szCs w:val="24"/>
              </w:rPr>
              <w:t xml:space="preserve"> пос. Подлесный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с. Чистовка</w:t>
            </w:r>
          </w:p>
        </w:tc>
      </w:tr>
      <w:tr w:rsidR="00A837EE" w:rsidRPr="00A837EE" w:rsidTr="008817C2">
        <w:trPr>
          <w:trHeight w:hRule="exact" w:val="3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1970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B916D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1978</w:t>
            </w:r>
          </w:p>
        </w:tc>
      </w:tr>
      <w:tr w:rsidR="00A837EE" w:rsidRPr="00A837EE" w:rsidTr="008817C2">
        <w:trPr>
          <w:trHeight w:hRule="exact" w:val="5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Устройство водопровода (</w:t>
            </w:r>
            <w:proofErr w:type="gramStart"/>
            <w:r w:rsidRPr="00A837EE">
              <w:rPr>
                <w:color w:val="auto"/>
                <w:sz w:val="24"/>
                <w:szCs w:val="24"/>
              </w:rPr>
              <w:t>закольцован</w:t>
            </w:r>
            <w:proofErr w:type="gramEnd"/>
            <w:r w:rsidRPr="00A837EE">
              <w:rPr>
                <w:color w:val="auto"/>
                <w:sz w:val="24"/>
                <w:szCs w:val="24"/>
              </w:rPr>
              <w:t>, тупико</w:t>
            </w:r>
            <w:r w:rsidRPr="00A837EE">
              <w:rPr>
                <w:color w:val="auto"/>
                <w:sz w:val="24"/>
                <w:szCs w:val="24"/>
              </w:rPr>
              <w:softHyphen/>
              <w:t>вый, смешанный)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FB439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зако</w:t>
            </w:r>
            <w:r w:rsidR="00B916D4" w:rsidRPr="00A837EE">
              <w:rPr>
                <w:color w:val="auto"/>
                <w:sz w:val="24"/>
                <w:szCs w:val="24"/>
              </w:rPr>
              <w:t>льцован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17C2" w:rsidRPr="00A837EE" w:rsidRDefault="008817C2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B916D4" w:rsidRPr="00A837EE" w:rsidRDefault="00FB439F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зако</w:t>
            </w:r>
            <w:r w:rsidR="00B916D4" w:rsidRPr="00A837EE">
              <w:rPr>
                <w:color w:val="auto"/>
                <w:sz w:val="24"/>
                <w:szCs w:val="24"/>
              </w:rPr>
              <w:t>льцован</w:t>
            </w:r>
          </w:p>
        </w:tc>
      </w:tr>
      <w:tr w:rsidR="00A837EE" w:rsidRPr="00A837EE" w:rsidTr="008817C2">
        <w:trPr>
          <w:trHeight w:hRule="exact"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Протяженность сетей, </w:t>
            </w:r>
            <w:proofErr w:type="gramStart"/>
            <w:r w:rsidRPr="00A837EE">
              <w:rPr>
                <w:color w:val="auto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FB439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9,314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FB439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4,346</w:t>
            </w:r>
          </w:p>
        </w:tc>
      </w:tr>
      <w:tr w:rsidR="00A837EE" w:rsidRPr="00A837EE" w:rsidTr="008817C2">
        <w:trPr>
          <w:trHeight w:hRule="exact" w:val="8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7C2" w:rsidRPr="00A837EE" w:rsidRDefault="008817C2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</w:p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Материал и диаметр трубопроводов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A837EE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ПНД </w:t>
            </w:r>
            <w:r w:rsidRPr="00A837EE">
              <w:rPr>
                <w:color w:val="auto"/>
                <w:sz w:val="24"/>
                <w:szCs w:val="24"/>
                <w:lang w:val="en-US"/>
              </w:rPr>
              <w:t>SDR</w:t>
            </w:r>
            <w:r w:rsidR="001E4DB1" w:rsidRPr="00A837EE">
              <w:rPr>
                <w:color w:val="auto"/>
                <w:sz w:val="24"/>
                <w:szCs w:val="24"/>
              </w:rPr>
              <w:t xml:space="preserve"> </w:t>
            </w:r>
            <w:r w:rsidR="00B916D4" w:rsidRPr="00A837EE">
              <w:rPr>
                <w:color w:val="auto"/>
                <w:sz w:val="24"/>
                <w:szCs w:val="24"/>
              </w:rPr>
              <w:t xml:space="preserve"> </w:t>
            </w:r>
            <w:r w:rsidR="00FB439F" w:rsidRPr="00A837EE">
              <w:rPr>
                <w:color w:val="auto"/>
                <w:sz w:val="24"/>
                <w:szCs w:val="24"/>
              </w:rPr>
              <w:t xml:space="preserve">пластик  диаметр </w:t>
            </w:r>
            <w:r w:rsidR="001E4DB1" w:rsidRPr="00A837EE">
              <w:rPr>
                <w:color w:val="auto"/>
                <w:sz w:val="24"/>
                <w:szCs w:val="24"/>
              </w:rPr>
              <w:t>25</w:t>
            </w:r>
            <w:r w:rsidR="00FB439F" w:rsidRPr="00A837EE">
              <w:rPr>
                <w:color w:val="auto"/>
                <w:sz w:val="24"/>
                <w:szCs w:val="24"/>
              </w:rPr>
              <w:t>,63,</w:t>
            </w:r>
            <w:r w:rsidR="001E4DB1" w:rsidRPr="00A837EE">
              <w:rPr>
                <w:color w:val="auto"/>
                <w:sz w:val="24"/>
                <w:szCs w:val="24"/>
              </w:rPr>
              <w:t xml:space="preserve"> 75,</w:t>
            </w:r>
            <w:r w:rsidR="00FB439F" w:rsidRPr="00A837EE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1E4DB1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Сталь, а/</w:t>
            </w:r>
            <w:proofErr w:type="spellStart"/>
            <w:r w:rsidRPr="00A837EE">
              <w:rPr>
                <w:color w:val="auto"/>
                <w:sz w:val="24"/>
                <w:szCs w:val="24"/>
              </w:rPr>
              <w:t>ц</w:t>
            </w:r>
            <w:proofErr w:type="spellEnd"/>
            <w:r w:rsidRPr="00A837EE">
              <w:rPr>
                <w:color w:val="auto"/>
                <w:sz w:val="24"/>
                <w:szCs w:val="24"/>
              </w:rPr>
              <w:t>, чугун</w:t>
            </w:r>
            <w:proofErr w:type="gramStart"/>
            <w:r w:rsidRPr="00A837EE">
              <w:rPr>
                <w:color w:val="auto"/>
                <w:sz w:val="24"/>
                <w:szCs w:val="24"/>
              </w:rPr>
              <w:t>.</w:t>
            </w:r>
            <w:proofErr w:type="gramEnd"/>
            <w:r w:rsidRPr="00A837EE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FB439F" w:rsidRPr="00A837EE">
              <w:rPr>
                <w:color w:val="auto"/>
                <w:sz w:val="24"/>
                <w:szCs w:val="24"/>
              </w:rPr>
              <w:t>п</w:t>
            </w:r>
            <w:proofErr w:type="gramEnd"/>
            <w:r w:rsidR="00FB439F" w:rsidRPr="00A837EE">
              <w:rPr>
                <w:color w:val="auto"/>
                <w:sz w:val="24"/>
                <w:szCs w:val="24"/>
              </w:rPr>
              <w:t>ластик  диаметр 75,63,100</w:t>
            </w:r>
          </w:p>
        </w:tc>
      </w:tr>
      <w:tr w:rsidR="00A837EE" w:rsidRPr="00A837EE" w:rsidTr="008817C2">
        <w:trPr>
          <w:trHeight w:hRule="exact"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Износ трубопроводов, %</w:t>
            </w:r>
          </w:p>
          <w:p w:rsidR="001E4DB1" w:rsidRPr="00A837EE" w:rsidRDefault="001E4DB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DB1" w:rsidRPr="00A837EE" w:rsidRDefault="001E4D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8 км- </w:t>
            </w:r>
            <w:r w:rsidR="00A837EE" w:rsidRPr="00A837EE">
              <w:rPr>
                <w:color w:val="auto"/>
                <w:sz w:val="24"/>
                <w:szCs w:val="24"/>
              </w:rPr>
              <w:t>8</w:t>
            </w:r>
            <w:r w:rsidR="007E1EDA" w:rsidRPr="00A837EE">
              <w:rPr>
                <w:color w:val="auto"/>
                <w:sz w:val="24"/>
                <w:szCs w:val="24"/>
              </w:rPr>
              <w:t xml:space="preserve">; </w:t>
            </w:r>
            <w:r w:rsidR="00A837EE" w:rsidRPr="00A837EE">
              <w:rPr>
                <w:color w:val="auto"/>
                <w:sz w:val="24"/>
                <w:szCs w:val="24"/>
              </w:rPr>
              <w:t>1,314 км-8</w:t>
            </w:r>
            <w:r w:rsidRPr="00A837EE">
              <w:rPr>
                <w:color w:val="auto"/>
                <w:sz w:val="24"/>
                <w:szCs w:val="24"/>
              </w:rPr>
              <w:t>0</w:t>
            </w:r>
          </w:p>
          <w:p w:rsidR="001E4DB1" w:rsidRPr="00A837EE" w:rsidRDefault="001E4D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B916D4" w:rsidRPr="00A837EE" w:rsidRDefault="001E4D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A837EE" w:rsidP="007E1ED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2280- 10</w:t>
            </w:r>
            <w:r w:rsidR="007E1EDA" w:rsidRPr="00A837EE">
              <w:rPr>
                <w:color w:val="auto"/>
                <w:sz w:val="24"/>
                <w:szCs w:val="24"/>
              </w:rPr>
              <w:t>;</w:t>
            </w:r>
            <w:r w:rsidR="001E4DB1" w:rsidRPr="00A837EE">
              <w:rPr>
                <w:color w:val="auto"/>
                <w:sz w:val="24"/>
                <w:szCs w:val="24"/>
              </w:rPr>
              <w:t xml:space="preserve"> </w:t>
            </w:r>
            <w:r w:rsidR="007E1EDA" w:rsidRPr="00A837EE">
              <w:rPr>
                <w:color w:val="auto"/>
                <w:sz w:val="24"/>
                <w:szCs w:val="24"/>
              </w:rPr>
              <w:t>2,066</w:t>
            </w:r>
            <w:r w:rsidR="00A06C48" w:rsidRPr="00A837EE">
              <w:rPr>
                <w:color w:val="auto"/>
                <w:sz w:val="24"/>
                <w:szCs w:val="24"/>
              </w:rPr>
              <w:t xml:space="preserve"> </w:t>
            </w:r>
            <w:r w:rsidRPr="00A837EE">
              <w:rPr>
                <w:color w:val="auto"/>
                <w:sz w:val="24"/>
                <w:szCs w:val="24"/>
              </w:rPr>
              <w:t>км-90</w:t>
            </w:r>
          </w:p>
        </w:tc>
      </w:tr>
      <w:tr w:rsidR="00A837EE" w:rsidRPr="00A837EE" w:rsidTr="008817C2">
        <w:trPr>
          <w:trHeight w:hRule="exact" w:val="27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 xml:space="preserve">Нуждается в замене, </w:t>
            </w:r>
            <w:proofErr w:type="gramStart"/>
            <w:r w:rsidRPr="00A837EE">
              <w:rPr>
                <w:color w:val="auto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A837EE" w:rsidRDefault="006B0367" w:rsidP="006B0367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1,314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FB439F" w:rsidP="006B0367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2,0</w:t>
            </w:r>
            <w:r w:rsidR="006B0367" w:rsidRPr="00A837EE">
              <w:rPr>
                <w:color w:val="auto"/>
                <w:sz w:val="24"/>
                <w:szCs w:val="24"/>
              </w:rPr>
              <w:t>66</w:t>
            </w:r>
          </w:p>
        </w:tc>
      </w:tr>
      <w:tr w:rsidR="00A837EE" w:rsidRPr="00A837EE" w:rsidTr="008817C2">
        <w:trPr>
          <w:trHeight w:hRule="exact" w:val="2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194361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19436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proofErr w:type="gramStart"/>
            <w:r w:rsidRPr="00A837EE">
              <w:rPr>
                <w:color w:val="auto"/>
                <w:sz w:val="24"/>
                <w:szCs w:val="24"/>
              </w:rPr>
              <w:t>Пожарный кран на водонапорной башни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19436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6B0367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-</w:t>
            </w:r>
          </w:p>
        </w:tc>
      </w:tr>
      <w:tr w:rsidR="00A837EE" w:rsidRPr="00A837EE" w:rsidTr="008817C2">
        <w:trPr>
          <w:trHeight w:hRule="exact"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16D4" w:rsidRPr="00A837EE" w:rsidRDefault="00B916D4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Кол-во пожарных гидрантов, шт.</w:t>
            </w:r>
          </w:p>
          <w:p w:rsidR="005548A9" w:rsidRPr="00A837EE" w:rsidRDefault="005548A9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</w:p>
          <w:p w:rsidR="005548A9" w:rsidRPr="00A837EE" w:rsidRDefault="005548A9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A837EE" w:rsidRDefault="006B0367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A837EE" w:rsidRDefault="006B0367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837EE">
              <w:rPr>
                <w:color w:val="auto"/>
                <w:sz w:val="24"/>
                <w:szCs w:val="24"/>
              </w:rPr>
              <w:t>3</w:t>
            </w:r>
          </w:p>
          <w:p w:rsidR="00194361" w:rsidRPr="00A837EE" w:rsidRDefault="0019436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194361" w:rsidRPr="00A837EE" w:rsidRDefault="0019436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194361" w:rsidRPr="00A837EE" w:rsidRDefault="0019436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194361" w:rsidRPr="00A837EE" w:rsidRDefault="0019436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:rsidR="00641B3F" w:rsidRPr="00A837EE" w:rsidRDefault="00092D7C" w:rsidP="008817C2">
      <w:pPr>
        <w:pStyle w:val="1"/>
        <w:ind w:firstLine="284"/>
        <w:jc w:val="both"/>
        <w:rPr>
          <w:color w:val="auto"/>
        </w:rPr>
      </w:pPr>
      <w:r w:rsidRPr="00A837EE">
        <w:rPr>
          <w:color w:val="auto"/>
        </w:rPr>
        <w:t>Давление в водопроводной сети 2 Вар.</w:t>
      </w:r>
    </w:p>
    <w:p w:rsidR="00641B3F" w:rsidRPr="00DE4EA3" w:rsidRDefault="00092D7C" w:rsidP="008817C2">
      <w:pPr>
        <w:pStyle w:val="1"/>
        <w:spacing w:line="240" w:lineRule="auto"/>
        <w:ind w:left="198" w:firstLine="86"/>
        <w:jc w:val="both"/>
        <w:rPr>
          <w:color w:val="000000" w:themeColor="text1"/>
        </w:rPr>
      </w:pPr>
      <w:r w:rsidRPr="00DE4EA3">
        <w:rPr>
          <w:color w:val="000000" w:themeColor="text1"/>
        </w:rPr>
        <w:t xml:space="preserve">Показатели аварийности на водопроводных сетях населенных пунктов </w:t>
      </w:r>
      <w:r w:rsidR="00831D91" w:rsidRPr="00DE4EA3">
        <w:rPr>
          <w:color w:val="000000" w:themeColor="text1"/>
        </w:rPr>
        <w:lastRenderedPageBreak/>
        <w:t xml:space="preserve">сельского поселения </w:t>
      </w:r>
      <w:r w:rsidR="00AE1FEE" w:rsidRPr="00DE4EA3">
        <w:rPr>
          <w:color w:val="000000" w:themeColor="text1"/>
        </w:rPr>
        <w:t>Озерки</w:t>
      </w:r>
      <w:r w:rsidR="00CF4D44">
        <w:rPr>
          <w:color w:val="000000" w:themeColor="text1"/>
        </w:rPr>
        <w:t xml:space="preserve"> за 2023-2026</w:t>
      </w:r>
      <w:r w:rsidRPr="00DE4EA3">
        <w:rPr>
          <w:color w:val="000000" w:themeColor="text1"/>
        </w:rPr>
        <w:t xml:space="preserve"> год</w:t>
      </w:r>
      <w:r w:rsidR="00CF4D44">
        <w:rPr>
          <w:color w:val="000000" w:themeColor="text1"/>
        </w:rPr>
        <w:t xml:space="preserve">ы </w:t>
      </w:r>
      <w:r w:rsidRPr="00DE4EA3">
        <w:rPr>
          <w:color w:val="000000" w:themeColor="text1"/>
        </w:rPr>
        <w:t xml:space="preserve"> приведены в таблице 2.1.4.4.2.</w:t>
      </w:r>
    </w:p>
    <w:p w:rsidR="003116FF" w:rsidRPr="00DE4EA3" w:rsidRDefault="003116FF" w:rsidP="003116FF">
      <w:pPr>
        <w:pStyle w:val="1"/>
        <w:spacing w:line="240" w:lineRule="auto"/>
        <w:ind w:left="198" w:firstLine="720"/>
        <w:jc w:val="both"/>
        <w:rPr>
          <w:color w:val="000000" w:themeColor="text1"/>
        </w:rPr>
      </w:pPr>
    </w:p>
    <w:p w:rsidR="00641B3F" w:rsidRPr="00CF4D44" w:rsidRDefault="00092D7C">
      <w:pPr>
        <w:pStyle w:val="ab"/>
        <w:ind w:left="91"/>
        <w:rPr>
          <w:b/>
          <w:color w:val="auto"/>
        </w:rPr>
      </w:pPr>
      <w:r w:rsidRPr="00CF4D44">
        <w:rPr>
          <w:b/>
          <w:color w:val="auto"/>
        </w:rPr>
        <w:t>Таблица 2.1.4.4.2 - Показатели аварийности водопроводных сетей</w:t>
      </w:r>
    </w:p>
    <w:p w:rsidR="003116FF" w:rsidRPr="00CF4D44" w:rsidRDefault="003116FF">
      <w:pPr>
        <w:pStyle w:val="ab"/>
        <w:ind w:left="91"/>
        <w:rPr>
          <w:color w:val="auto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728"/>
        <w:gridCol w:w="3350"/>
        <w:gridCol w:w="3974"/>
      </w:tblGrid>
      <w:tr w:rsidR="00641B3F" w:rsidRPr="00CF4D44">
        <w:trPr>
          <w:trHeight w:hRule="exact" w:val="566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4D44" w:rsidRDefault="00092D7C" w:rsidP="00781760">
            <w:pPr>
              <w:pStyle w:val="a9"/>
              <w:spacing w:line="240" w:lineRule="auto"/>
              <w:ind w:left="-923" w:firstLine="94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2D7C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Количество повреждений, шт.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2D7C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Удельное количество повреждений на 1 км</w:t>
            </w:r>
          </w:p>
        </w:tc>
      </w:tr>
      <w:tr w:rsidR="00641B3F" w:rsidRPr="00CF4D44">
        <w:trPr>
          <w:trHeight w:hRule="exact" w:val="288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2D7C" w:rsidP="008817C2">
            <w:pPr>
              <w:pStyle w:val="a9"/>
              <w:spacing w:line="240" w:lineRule="auto"/>
              <w:ind w:firstLine="94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20</w:t>
            </w:r>
            <w:r w:rsidR="00DE4EA3" w:rsidRPr="00CF4D44"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DE4EA3" w:rsidP="008817C2">
            <w:pPr>
              <w:pStyle w:val="a9"/>
              <w:spacing w:line="240" w:lineRule="auto"/>
              <w:ind w:left="1640" w:firstLine="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6D1EAD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1,</w:t>
            </w:r>
            <w:r w:rsidR="00096A56" w:rsidRPr="00CF4D44">
              <w:rPr>
                <w:color w:val="auto"/>
                <w:sz w:val="24"/>
                <w:szCs w:val="24"/>
              </w:rPr>
              <w:t>24</w:t>
            </w:r>
          </w:p>
        </w:tc>
      </w:tr>
      <w:tr w:rsidR="00641B3F" w:rsidRPr="00CF4D44">
        <w:trPr>
          <w:trHeight w:hRule="exact" w:val="283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2D7C" w:rsidP="008817C2">
            <w:pPr>
              <w:pStyle w:val="a9"/>
              <w:spacing w:line="240" w:lineRule="auto"/>
              <w:ind w:firstLine="94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202</w:t>
            </w:r>
            <w:r w:rsidR="00DE4EA3" w:rsidRPr="00CF4D44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DE4EA3" w:rsidP="008817C2">
            <w:pPr>
              <w:pStyle w:val="a9"/>
              <w:spacing w:line="240" w:lineRule="auto"/>
              <w:ind w:left="1640" w:firstLine="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6A56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2,73</w:t>
            </w:r>
          </w:p>
        </w:tc>
      </w:tr>
      <w:tr w:rsidR="00641B3F" w:rsidRPr="00CF4D44">
        <w:trPr>
          <w:trHeight w:hRule="exact" w:val="298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2D7C" w:rsidP="008817C2">
            <w:pPr>
              <w:pStyle w:val="a9"/>
              <w:spacing w:line="240" w:lineRule="auto"/>
              <w:ind w:firstLine="94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202</w:t>
            </w:r>
            <w:r w:rsidR="00DE4EA3" w:rsidRPr="00CF4D4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CF4D44" w:rsidRDefault="008817C2" w:rsidP="00DE4E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 xml:space="preserve">   </w:t>
            </w:r>
            <w:r w:rsidR="00DE4EA3" w:rsidRPr="00CF4D4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F4D44" w:rsidRDefault="00096A56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2,73</w:t>
            </w:r>
          </w:p>
        </w:tc>
      </w:tr>
      <w:tr w:rsidR="008B0D05" w:rsidRPr="00CF4D44" w:rsidTr="00CF4D44">
        <w:trPr>
          <w:trHeight w:hRule="exact" w:val="335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0D05" w:rsidRPr="00CF4D44" w:rsidRDefault="008B0D05" w:rsidP="008817C2">
            <w:pPr>
              <w:pStyle w:val="a9"/>
              <w:spacing w:line="240" w:lineRule="auto"/>
              <w:ind w:firstLine="940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202</w:t>
            </w:r>
            <w:r w:rsidR="00DE4EA3" w:rsidRPr="00CF4D4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0D05" w:rsidRPr="00CF4D44" w:rsidRDefault="00CF4D44" w:rsidP="008817C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0D05" w:rsidRPr="00CF4D44" w:rsidRDefault="00CF4D44" w:rsidP="00CF4D44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F4D44">
              <w:rPr>
                <w:color w:val="auto"/>
                <w:sz w:val="24"/>
                <w:szCs w:val="24"/>
              </w:rPr>
              <w:t>2</w:t>
            </w:r>
            <w:r w:rsidR="00096A56" w:rsidRPr="00CF4D44">
              <w:rPr>
                <w:color w:val="auto"/>
                <w:sz w:val="24"/>
                <w:szCs w:val="24"/>
              </w:rPr>
              <w:t>,</w:t>
            </w:r>
            <w:r w:rsidRPr="00CF4D44">
              <w:rPr>
                <w:color w:val="auto"/>
                <w:sz w:val="24"/>
                <w:szCs w:val="24"/>
              </w:rPr>
              <w:t>28</w:t>
            </w:r>
          </w:p>
        </w:tc>
      </w:tr>
    </w:tbl>
    <w:p w:rsidR="00641B3F" w:rsidRDefault="00641B3F">
      <w:pPr>
        <w:spacing w:after="479" w:line="1" w:lineRule="exact"/>
      </w:pPr>
    </w:p>
    <w:p w:rsidR="008B0D05" w:rsidRPr="00A837EE" w:rsidRDefault="00092D7C" w:rsidP="008B0D05">
      <w:pPr>
        <w:pStyle w:val="1"/>
        <w:spacing w:line="240" w:lineRule="auto"/>
        <w:ind w:firstLine="820"/>
        <w:jc w:val="both"/>
        <w:rPr>
          <w:color w:val="auto"/>
        </w:rPr>
      </w:pPr>
      <w:r w:rsidRPr="003116FF">
        <w:t>Согласно сведениям, предоставленным эксплуатир</w:t>
      </w:r>
      <w:r w:rsidR="005548A9" w:rsidRPr="003116FF">
        <w:t>ующей организа</w:t>
      </w:r>
      <w:r w:rsidR="005548A9" w:rsidRPr="003116FF">
        <w:softHyphen/>
        <w:t>цией МУП «Старт</w:t>
      </w:r>
      <w:r w:rsidR="0077770C">
        <w:t>», за период 2022</w:t>
      </w:r>
      <w:r w:rsidR="00437E7D" w:rsidRPr="003116FF">
        <w:t xml:space="preserve"> -</w:t>
      </w:r>
      <w:r w:rsidR="008B0D05">
        <w:t xml:space="preserve"> 202</w:t>
      </w:r>
      <w:r w:rsidR="0077770C">
        <w:t>6</w:t>
      </w:r>
      <w:r w:rsidR="008B0D05">
        <w:t xml:space="preserve"> г.г. в </w:t>
      </w:r>
      <w:r w:rsidR="007B6116" w:rsidRPr="003116FF">
        <w:t>пос.</w:t>
      </w:r>
      <w:r w:rsidR="00D13F61">
        <w:t xml:space="preserve"> </w:t>
      </w:r>
      <w:r w:rsidR="007B6116" w:rsidRPr="003116FF">
        <w:t>Подлесный</w:t>
      </w:r>
      <w:r w:rsidRPr="003116FF">
        <w:t xml:space="preserve"> работы по за</w:t>
      </w:r>
      <w:r w:rsidRPr="003116FF">
        <w:softHyphen/>
        <w:t>мене ветхих водопроводных сетей не производились.</w:t>
      </w:r>
      <w:r w:rsidR="007B6116" w:rsidRPr="003116FF">
        <w:t xml:space="preserve"> </w:t>
      </w:r>
      <w:r w:rsidR="007B6116" w:rsidRPr="00A837EE">
        <w:rPr>
          <w:color w:val="auto"/>
        </w:rPr>
        <w:t>В 2021 году произведена замена ветхих водопроводных сетей в с.</w:t>
      </w:r>
      <w:r w:rsidR="009B7D0C" w:rsidRPr="00A837EE">
        <w:rPr>
          <w:color w:val="auto"/>
        </w:rPr>
        <w:t xml:space="preserve"> </w:t>
      </w:r>
      <w:r w:rsidR="00781760" w:rsidRPr="00A837EE">
        <w:rPr>
          <w:color w:val="auto"/>
        </w:rPr>
        <w:t>Чистовка – 2,280 км</w:t>
      </w:r>
      <w:r w:rsidR="008B0D05" w:rsidRPr="00A837EE">
        <w:rPr>
          <w:color w:val="auto"/>
        </w:rPr>
        <w:t>, в 2022 году произведена замена ветхих водопроводных сетей в с</w:t>
      </w:r>
      <w:r w:rsidR="00781760" w:rsidRPr="00A837EE">
        <w:rPr>
          <w:color w:val="auto"/>
        </w:rPr>
        <w:t>еле</w:t>
      </w:r>
      <w:r w:rsidR="00A06C48" w:rsidRPr="00A837EE">
        <w:rPr>
          <w:color w:val="auto"/>
        </w:rPr>
        <w:t xml:space="preserve"> </w:t>
      </w:r>
      <w:r w:rsidR="008B0D05" w:rsidRPr="00A837EE">
        <w:rPr>
          <w:color w:val="auto"/>
        </w:rPr>
        <w:t>Озерки – 8,0 км.</w:t>
      </w:r>
    </w:p>
    <w:p w:rsidR="00641B3F" w:rsidRPr="003116FF" w:rsidRDefault="00092D7C" w:rsidP="003116FF">
      <w:pPr>
        <w:pStyle w:val="1"/>
        <w:spacing w:line="240" w:lineRule="auto"/>
        <w:ind w:firstLine="820"/>
        <w:jc w:val="both"/>
      </w:pPr>
      <w:r w:rsidRPr="003116FF">
        <w:t>Функционирование и эксплуатация водопроводных сетей систем цен</w:t>
      </w:r>
      <w:r w:rsidRPr="003116FF">
        <w:softHyphen/>
        <w:t>трализованного водоснабжения осуществляются на основании «Правил тех</w:t>
      </w:r>
      <w:r w:rsidRPr="003116FF">
        <w:softHyphen/>
        <w:t>нической эксплуатации систем и сооружений коммунального водоснабжения и канализации», утвержденных приказом Госстроя РФ №168 от 30.12.1999г.</w:t>
      </w:r>
    </w:p>
    <w:p w:rsidR="00641B3F" w:rsidRPr="003116FF" w:rsidRDefault="00092D7C" w:rsidP="003116FF">
      <w:pPr>
        <w:pStyle w:val="1"/>
        <w:spacing w:line="240" w:lineRule="auto"/>
        <w:ind w:firstLine="820"/>
        <w:jc w:val="both"/>
      </w:pPr>
      <w:r w:rsidRPr="003116FF">
        <w:t>Для профилактики возникновения аварий и утечек на сетях водопрово</w:t>
      </w:r>
      <w:r w:rsidRPr="003116FF">
        <w:softHyphen/>
        <w:t>да и для уменьшения объемов потерь необходимо проводить своевременную замену водопроводных сетей с истекшим эксплуатационным ресурсом. Ре</w:t>
      </w:r>
      <w:r w:rsidRPr="003116FF">
        <w:softHyphen/>
        <w:t>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 сетей. Растет процент утечек особенно в сетях со стальными трубопроводами притом, что их срок службы достаточно низкий и составляет 15 лет.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 xml:space="preserve">Необходимо проводить замену стальных трубопроводов на </w:t>
      </w:r>
      <w:proofErr w:type="gramStart"/>
      <w:r w:rsidRPr="003116FF">
        <w:t>новые</w:t>
      </w:r>
      <w:proofErr w:type="gramEnd"/>
      <w:r w:rsidRPr="003116FF">
        <w:t xml:space="preserve"> из полиэтилена. Современные материалы трубопроводов имеют значительно больший срок службы и более качественные технические и эксплуатацион</w:t>
      </w:r>
      <w:r w:rsidRPr="003116FF">
        <w:softHyphen/>
        <w:t>ные характеристики. Полимерные материалы не подвержены коррозии, по</w:t>
      </w:r>
      <w:r w:rsidRPr="003116FF">
        <w:softHyphen/>
        <w:t>этому им не присущи недостатки и проблемы при эксплуатации металличе</w:t>
      </w:r>
      <w:r w:rsidRPr="003116FF">
        <w:softHyphen/>
        <w:t>ских труб. На них не образуются различного рода отложения (химические и биологические), поэтому гидравлические характеристики труб из полимер</w:t>
      </w:r>
      <w:r w:rsidRPr="003116FF">
        <w:softHyphen/>
        <w:t>ных материалов практически остаются постоянными в течение всего срока службы.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способами.</w:t>
      </w:r>
    </w:p>
    <w:p w:rsidR="00641B3F" w:rsidRDefault="00092D7C" w:rsidP="003116FF">
      <w:pPr>
        <w:pStyle w:val="1"/>
        <w:spacing w:line="240" w:lineRule="auto"/>
        <w:ind w:firstLine="740"/>
        <w:jc w:val="both"/>
      </w:pPr>
      <w:r w:rsidRPr="003116FF">
        <w:t>Запорно-регулирующая арматура необходима для локализации аварий</w:t>
      </w:r>
      <w:r w:rsidRPr="003116FF">
        <w:softHyphen/>
        <w:t>ных участков водопровода и отключения наименьшего числа абонентов при производстве аварийно-восстановительных работ.</w:t>
      </w:r>
    </w:p>
    <w:p w:rsidR="003116FF" w:rsidRPr="003116FF" w:rsidRDefault="003116FF" w:rsidP="003116FF">
      <w:pPr>
        <w:pStyle w:val="1"/>
        <w:spacing w:line="240" w:lineRule="auto"/>
        <w:ind w:firstLine="740"/>
        <w:jc w:val="both"/>
      </w:pPr>
    </w:p>
    <w:p w:rsidR="00641B3F" w:rsidRDefault="00092D7C" w:rsidP="003116FF">
      <w:pPr>
        <w:pStyle w:val="24"/>
        <w:keepNext/>
        <w:keepLines/>
        <w:numPr>
          <w:ilvl w:val="0"/>
          <w:numId w:val="5"/>
        </w:numPr>
        <w:tabs>
          <w:tab w:val="left" w:pos="1678"/>
        </w:tabs>
        <w:spacing w:after="0" w:line="240" w:lineRule="auto"/>
        <w:ind w:firstLine="740"/>
        <w:jc w:val="both"/>
      </w:pPr>
      <w:bookmarkStart w:id="79" w:name="bookmark85"/>
      <w:bookmarkStart w:id="80" w:name="bookmark83"/>
      <w:bookmarkStart w:id="81" w:name="bookmark84"/>
      <w:bookmarkStart w:id="82" w:name="bookmark86"/>
      <w:bookmarkEnd w:id="79"/>
      <w:r w:rsidRPr="003116FF">
        <w:t>Описание существующих технических и технологических проблем, возникающих при водоснабжении поселений</w:t>
      </w:r>
      <w:bookmarkEnd w:id="80"/>
      <w:bookmarkEnd w:id="81"/>
      <w:bookmarkEnd w:id="82"/>
    </w:p>
    <w:p w:rsidR="003116FF" w:rsidRDefault="003116FF" w:rsidP="003116FF">
      <w:pPr>
        <w:pStyle w:val="1"/>
        <w:spacing w:line="240" w:lineRule="auto"/>
        <w:ind w:firstLine="740"/>
        <w:jc w:val="both"/>
      </w:pP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В результате проведенного анализа состояния и функционирования си</w:t>
      </w:r>
      <w:r w:rsidRPr="003116FF">
        <w:softHyphen/>
      </w:r>
      <w:r w:rsidRPr="003116FF">
        <w:lastRenderedPageBreak/>
        <w:t xml:space="preserve">стемы водоснабжения </w:t>
      </w:r>
      <w:r w:rsidR="008C7BB7" w:rsidRPr="003116FF">
        <w:t xml:space="preserve">сельского поселения </w:t>
      </w:r>
      <w:r w:rsidR="00AE1FEE" w:rsidRPr="003116FF">
        <w:t>Озерки</w:t>
      </w:r>
      <w:r w:rsidRPr="003116FF">
        <w:t>, выявлены следующие технические и технологические проблемы:</w:t>
      </w:r>
    </w:p>
    <w:p w:rsidR="00641B3F" w:rsidRPr="003116FF" w:rsidRDefault="00092D7C" w:rsidP="003116FF">
      <w:pPr>
        <w:pStyle w:val="1"/>
        <w:numPr>
          <w:ilvl w:val="0"/>
          <w:numId w:val="6"/>
        </w:numPr>
        <w:tabs>
          <w:tab w:val="left" w:pos="1132"/>
        </w:tabs>
        <w:spacing w:line="240" w:lineRule="auto"/>
        <w:ind w:firstLine="740"/>
        <w:jc w:val="both"/>
      </w:pPr>
      <w:bookmarkStart w:id="83" w:name="bookmark87"/>
      <w:bookmarkEnd w:id="83"/>
      <w:r w:rsidRPr="003116FF">
        <w:t>Водозаборные узлы требуют реконструкции.</w:t>
      </w:r>
    </w:p>
    <w:p w:rsidR="00641B3F" w:rsidRPr="003116FF" w:rsidRDefault="00092D7C" w:rsidP="003116FF">
      <w:pPr>
        <w:pStyle w:val="1"/>
        <w:numPr>
          <w:ilvl w:val="0"/>
          <w:numId w:val="6"/>
        </w:numPr>
        <w:tabs>
          <w:tab w:val="left" w:pos="1131"/>
        </w:tabs>
        <w:spacing w:line="240" w:lineRule="auto"/>
        <w:ind w:firstLine="740"/>
        <w:jc w:val="both"/>
      </w:pPr>
      <w:bookmarkStart w:id="84" w:name="bookmark88"/>
      <w:bookmarkEnd w:id="84"/>
      <w:r w:rsidRPr="003116FF">
        <w:t xml:space="preserve">Существующие трубопроводы системы водоснабжения имеют </w:t>
      </w:r>
      <w:r w:rsidRPr="00FF5377">
        <w:rPr>
          <w:color w:val="auto"/>
        </w:rPr>
        <w:t>зна</w:t>
      </w:r>
      <w:r w:rsidRPr="00FF5377">
        <w:rPr>
          <w:color w:val="auto"/>
        </w:rPr>
        <w:softHyphen/>
        <w:t>чительный износ</w:t>
      </w:r>
      <w:r w:rsidRPr="003116FF">
        <w:t>, в результате имеются потери воды в процессе транспорти</w:t>
      </w:r>
      <w:r w:rsidRPr="003116FF">
        <w:softHyphen/>
        <w:t>ровки ее к местам потребления. Необходима своевременная реконструкция и модернизация сетей.</w:t>
      </w:r>
    </w:p>
    <w:p w:rsidR="00641B3F" w:rsidRPr="003116FF" w:rsidRDefault="00092D7C" w:rsidP="003116FF">
      <w:pPr>
        <w:pStyle w:val="1"/>
        <w:numPr>
          <w:ilvl w:val="0"/>
          <w:numId w:val="6"/>
        </w:numPr>
        <w:tabs>
          <w:tab w:val="left" w:pos="1131"/>
        </w:tabs>
        <w:spacing w:line="240" w:lineRule="auto"/>
        <w:ind w:firstLine="740"/>
        <w:jc w:val="both"/>
      </w:pPr>
      <w:bookmarkStart w:id="85" w:name="bookmark89"/>
      <w:bookmarkEnd w:id="85"/>
      <w:r w:rsidRPr="003116FF">
        <w:t>Недостаточное количество запорно-регулирующей арматуры на во</w:t>
      </w:r>
      <w:r w:rsidRPr="003116FF">
        <w:softHyphen/>
        <w:t>допроводных сетях.</w:t>
      </w:r>
    </w:p>
    <w:p w:rsidR="00F01846" w:rsidRPr="003116FF" w:rsidRDefault="00732D66" w:rsidP="003116FF">
      <w:pPr>
        <w:pStyle w:val="1"/>
        <w:numPr>
          <w:ilvl w:val="0"/>
          <w:numId w:val="6"/>
        </w:numPr>
        <w:tabs>
          <w:tab w:val="left" w:pos="1131"/>
        </w:tabs>
        <w:spacing w:line="240" w:lineRule="auto"/>
        <w:ind w:firstLine="740"/>
        <w:jc w:val="both"/>
      </w:pPr>
      <w:bookmarkStart w:id="86" w:name="bookmark90"/>
      <w:bookmarkEnd w:id="86"/>
      <w:r>
        <w:t xml:space="preserve"> В настоящее время </w:t>
      </w:r>
      <w:r w:rsidRPr="009B7D0C">
        <w:rPr>
          <w:color w:val="000000" w:themeColor="text1"/>
        </w:rPr>
        <w:t>имеется</w:t>
      </w:r>
      <w:r w:rsidR="00092D7C" w:rsidRPr="009B7D0C">
        <w:rPr>
          <w:color w:val="000000" w:themeColor="text1"/>
        </w:rPr>
        <w:t xml:space="preserve"> </w:t>
      </w:r>
      <w:r w:rsidR="00092D7C" w:rsidRPr="003116FF">
        <w:t>разработанный проект ЗСО водоза</w:t>
      </w:r>
      <w:r w:rsidR="00092D7C" w:rsidRPr="003116FF">
        <w:softHyphen/>
        <w:t xml:space="preserve">борного сооружения с. </w:t>
      </w:r>
      <w:r w:rsidR="00AE1FEE" w:rsidRPr="003116FF">
        <w:t>Озерки</w:t>
      </w:r>
      <w:r w:rsidR="00886932">
        <w:t xml:space="preserve"> -</w:t>
      </w:r>
      <w:r w:rsidR="00F01846" w:rsidRPr="003116FF">
        <w:t xml:space="preserve"> пос. Подлесный, с. Чистовка.</w:t>
      </w:r>
    </w:p>
    <w:p w:rsidR="00641B3F" w:rsidRPr="006771A3" w:rsidRDefault="00F01846" w:rsidP="003116FF">
      <w:pPr>
        <w:pStyle w:val="1"/>
        <w:numPr>
          <w:ilvl w:val="0"/>
          <w:numId w:val="7"/>
        </w:numPr>
        <w:tabs>
          <w:tab w:val="left" w:pos="1126"/>
        </w:tabs>
        <w:spacing w:line="240" w:lineRule="auto"/>
        <w:ind w:firstLine="740"/>
        <w:jc w:val="both"/>
        <w:rPr>
          <w:color w:val="auto"/>
        </w:rPr>
      </w:pPr>
      <w:bookmarkStart w:id="87" w:name="bookmark92"/>
      <w:bookmarkEnd w:id="87"/>
      <w:r w:rsidRPr="006771A3">
        <w:rPr>
          <w:color w:val="auto"/>
        </w:rPr>
        <w:t>Две водонапорные башни, установленные</w:t>
      </w:r>
      <w:r w:rsidR="00092D7C" w:rsidRPr="006771A3">
        <w:rPr>
          <w:color w:val="auto"/>
        </w:rPr>
        <w:t xml:space="preserve"> </w:t>
      </w:r>
      <w:proofErr w:type="gramStart"/>
      <w:r w:rsidR="00092D7C" w:rsidRPr="006771A3">
        <w:rPr>
          <w:color w:val="auto"/>
        </w:rPr>
        <w:t>в</w:t>
      </w:r>
      <w:proofErr w:type="gramEnd"/>
      <w:r w:rsidR="00092D7C" w:rsidRPr="006771A3">
        <w:rPr>
          <w:color w:val="auto"/>
        </w:rPr>
        <w:t xml:space="preserve"> </w:t>
      </w:r>
      <w:proofErr w:type="gramStart"/>
      <w:r w:rsidR="00092D7C" w:rsidRPr="006771A3">
        <w:rPr>
          <w:color w:val="auto"/>
        </w:rPr>
        <w:t>с</w:t>
      </w:r>
      <w:proofErr w:type="gramEnd"/>
      <w:r w:rsidR="00092D7C" w:rsidRPr="006771A3">
        <w:rPr>
          <w:color w:val="auto"/>
        </w:rPr>
        <w:t xml:space="preserve">. </w:t>
      </w:r>
      <w:r w:rsidR="00AE1FEE" w:rsidRPr="006771A3">
        <w:rPr>
          <w:color w:val="auto"/>
        </w:rPr>
        <w:t>Озерки</w:t>
      </w:r>
      <w:r w:rsidR="00781760" w:rsidRPr="006771A3">
        <w:rPr>
          <w:color w:val="auto"/>
        </w:rPr>
        <w:t>,</w:t>
      </w:r>
      <w:r w:rsidRPr="006771A3">
        <w:rPr>
          <w:color w:val="auto"/>
        </w:rPr>
        <w:t xml:space="preserve"> функциониру</w:t>
      </w:r>
      <w:r w:rsidR="00781760" w:rsidRPr="006771A3">
        <w:rPr>
          <w:color w:val="auto"/>
        </w:rPr>
        <w:t>ю</w:t>
      </w:r>
      <w:r w:rsidRPr="006771A3">
        <w:rPr>
          <w:color w:val="auto"/>
        </w:rPr>
        <w:t>т</w:t>
      </w:r>
      <w:r w:rsidR="002C5F2A" w:rsidRPr="006771A3">
        <w:rPr>
          <w:color w:val="auto"/>
        </w:rPr>
        <w:t xml:space="preserve"> </w:t>
      </w:r>
      <w:r w:rsidR="00A837EE" w:rsidRPr="006771A3">
        <w:rPr>
          <w:color w:val="auto"/>
        </w:rPr>
        <w:t>56 лет</w:t>
      </w:r>
      <w:r w:rsidR="00092D7C" w:rsidRPr="006771A3">
        <w:rPr>
          <w:color w:val="auto"/>
        </w:rPr>
        <w:t xml:space="preserve">, </w:t>
      </w:r>
      <w:r w:rsidRPr="006771A3">
        <w:rPr>
          <w:color w:val="auto"/>
        </w:rPr>
        <w:t>находя</w:t>
      </w:r>
      <w:r w:rsidR="00092D7C" w:rsidRPr="006771A3">
        <w:rPr>
          <w:color w:val="auto"/>
        </w:rPr>
        <w:t>тся</w:t>
      </w:r>
      <w:r w:rsidRPr="006771A3">
        <w:rPr>
          <w:color w:val="auto"/>
        </w:rPr>
        <w:t xml:space="preserve"> в удовлетворительном состоянии, в с. Чистовка </w:t>
      </w:r>
      <w:r w:rsidR="00886932" w:rsidRPr="006771A3">
        <w:rPr>
          <w:color w:val="auto"/>
        </w:rPr>
        <w:t xml:space="preserve">1 </w:t>
      </w:r>
      <w:r w:rsidRPr="006771A3">
        <w:rPr>
          <w:color w:val="auto"/>
        </w:rPr>
        <w:t>ба</w:t>
      </w:r>
      <w:r w:rsidR="00A837EE" w:rsidRPr="006771A3">
        <w:rPr>
          <w:color w:val="auto"/>
        </w:rPr>
        <w:t>шня Рожновского функционируют 48 лет</w:t>
      </w:r>
      <w:r w:rsidR="00781760" w:rsidRPr="006771A3">
        <w:rPr>
          <w:color w:val="auto"/>
        </w:rPr>
        <w:t>,</w:t>
      </w:r>
      <w:r w:rsidRPr="006771A3">
        <w:rPr>
          <w:color w:val="auto"/>
        </w:rPr>
        <w:t xml:space="preserve"> </w:t>
      </w:r>
      <w:r w:rsidR="002C5F2A" w:rsidRPr="006771A3">
        <w:rPr>
          <w:color w:val="auto"/>
        </w:rPr>
        <w:t xml:space="preserve">находится в удовлетворительном состоянии, </w:t>
      </w:r>
      <w:r w:rsidR="00886932" w:rsidRPr="006771A3">
        <w:rPr>
          <w:color w:val="auto"/>
        </w:rPr>
        <w:t xml:space="preserve">1 </w:t>
      </w:r>
      <w:r w:rsidR="002C5F2A" w:rsidRPr="006771A3">
        <w:rPr>
          <w:color w:val="auto"/>
        </w:rPr>
        <w:t>башня Рож</w:t>
      </w:r>
      <w:r w:rsidR="00A837EE" w:rsidRPr="006771A3">
        <w:rPr>
          <w:color w:val="auto"/>
        </w:rPr>
        <w:t>новского функционируют 59</w:t>
      </w:r>
      <w:r w:rsidR="002C5F2A" w:rsidRPr="006771A3">
        <w:rPr>
          <w:color w:val="auto"/>
        </w:rPr>
        <w:t xml:space="preserve"> лет</w:t>
      </w:r>
      <w:r w:rsidR="00781760" w:rsidRPr="006771A3">
        <w:rPr>
          <w:color w:val="auto"/>
        </w:rPr>
        <w:t>,</w:t>
      </w:r>
      <w:r w:rsidR="002C5F2A" w:rsidRPr="006771A3">
        <w:rPr>
          <w:color w:val="auto"/>
        </w:rPr>
        <w:t xml:space="preserve"> находится в неудовлетворительном состоянии.</w:t>
      </w:r>
    </w:p>
    <w:p w:rsidR="00641B3F" w:rsidRPr="003116FF" w:rsidRDefault="00092D7C" w:rsidP="003116FF">
      <w:pPr>
        <w:pStyle w:val="1"/>
        <w:numPr>
          <w:ilvl w:val="0"/>
          <w:numId w:val="7"/>
        </w:numPr>
        <w:tabs>
          <w:tab w:val="left" w:pos="1136"/>
        </w:tabs>
        <w:spacing w:line="240" w:lineRule="auto"/>
        <w:ind w:firstLine="740"/>
        <w:jc w:val="both"/>
      </w:pPr>
      <w:bookmarkStart w:id="88" w:name="bookmark93"/>
      <w:bookmarkEnd w:id="88"/>
      <w:r w:rsidRPr="003116FF">
        <w:t xml:space="preserve">Отсутствие централизованной системы водоснабжения у жителей </w:t>
      </w:r>
      <w:proofErr w:type="gramStart"/>
      <w:r w:rsidR="002C5F2A" w:rsidRPr="003116FF">
        <w:t>с</w:t>
      </w:r>
      <w:proofErr w:type="gramEnd"/>
      <w:r w:rsidR="002C5F2A" w:rsidRPr="003116FF">
        <w:t>. Кротовка</w:t>
      </w:r>
      <w:r w:rsidR="005E71BF" w:rsidRPr="003116FF">
        <w:t>, дер.</w:t>
      </w:r>
      <w:r w:rsidR="00886932">
        <w:t xml:space="preserve"> </w:t>
      </w:r>
      <w:r w:rsidR="005E71BF" w:rsidRPr="003116FF">
        <w:t>Ермоловка.</w:t>
      </w:r>
    </w:p>
    <w:p w:rsidR="00641B3F" w:rsidRPr="003116FF" w:rsidRDefault="00092D7C" w:rsidP="003116FF">
      <w:pPr>
        <w:pStyle w:val="1"/>
        <w:numPr>
          <w:ilvl w:val="0"/>
          <w:numId w:val="7"/>
        </w:numPr>
        <w:tabs>
          <w:tab w:val="left" w:pos="1131"/>
        </w:tabs>
        <w:spacing w:line="240" w:lineRule="auto"/>
        <w:ind w:firstLine="740"/>
        <w:jc w:val="both"/>
      </w:pPr>
      <w:bookmarkStart w:id="89" w:name="bookmark94"/>
      <w:bookmarkEnd w:id="89"/>
      <w:r w:rsidRPr="003116FF">
        <w:t xml:space="preserve">Нерациональное использование питьевой воды в летний период года - полив приусадебных участков и огородов осуществляется из </w:t>
      </w:r>
      <w:r w:rsidR="00781760">
        <w:t>централизованной</w:t>
      </w:r>
      <w:r w:rsidRPr="003116FF">
        <w:t xml:space="preserve"> водопроводной сети.</w:t>
      </w:r>
    </w:p>
    <w:p w:rsidR="00641B3F" w:rsidRPr="003116FF" w:rsidRDefault="00092D7C" w:rsidP="003116FF">
      <w:pPr>
        <w:pStyle w:val="1"/>
        <w:numPr>
          <w:ilvl w:val="0"/>
          <w:numId w:val="7"/>
        </w:numPr>
        <w:tabs>
          <w:tab w:val="left" w:pos="1119"/>
        </w:tabs>
        <w:spacing w:line="240" w:lineRule="auto"/>
        <w:ind w:firstLine="720"/>
        <w:jc w:val="both"/>
      </w:pPr>
      <w:bookmarkStart w:id="90" w:name="bookmark95"/>
      <w:bookmarkEnd w:id="90"/>
      <w:r w:rsidRPr="003116FF">
        <w:t>Большое количество абонентов не оснащены приборами учета воды, в частности, на поливных площадях в частном секторе. Это приводит к не</w:t>
      </w:r>
      <w:r w:rsidR="00437E7D" w:rsidRPr="003116FF">
        <w:t xml:space="preserve">            ре</w:t>
      </w:r>
      <w:r w:rsidRPr="003116FF">
        <w:t>гистрируемому пользованию водой, особенно в летний период.</w:t>
      </w:r>
    </w:p>
    <w:p w:rsidR="00641B3F" w:rsidRDefault="00092D7C" w:rsidP="003116FF">
      <w:pPr>
        <w:pStyle w:val="1"/>
        <w:numPr>
          <w:ilvl w:val="0"/>
          <w:numId w:val="7"/>
        </w:numPr>
        <w:tabs>
          <w:tab w:val="left" w:pos="1263"/>
        </w:tabs>
        <w:spacing w:line="240" w:lineRule="auto"/>
        <w:ind w:firstLine="720"/>
        <w:jc w:val="both"/>
      </w:pPr>
      <w:bookmarkStart w:id="91" w:name="bookmark96"/>
      <w:bookmarkEnd w:id="91"/>
      <w:r w:rsidRPr="003116FF">
        <w:t>Недостаточность финансовых средств</w:t>
      </w:r>
      <w:r w:rsidR="00781760">
        <w:t>,</w:t>
      </w:r>
      <w:r w:rsidRPr="003116FF">
        <w:t xml:space="preserve"> для модернизации системы водоснабжения.</w:t>
      </w:r>
    </w:p>
    <w:p w:rsidR="003116FF" w:rsidRPr="003116FF" w:rsidRDefault="003116FF" w:rsidP="003116FF">
      <w:pPr>
        <w:pStyle w:val="1"/>
        <w:tabs>
          <w:tab w:val="left" w:pos="1263"/>
        </w:tabs>
        <w:spacing w:line="240" w:lineRule="auto"/>
        <w:ind w:left="720" w:firstLine="0"/>
        <w:jc w:val="both"/>
      </w:pPr>
    </w:p>
    <w:p w:rsidR="00641B3F" w:rsidRDefault="00092D7C" w:rsidP="003116FF">
      <w:pPr>
        <w:pStyle w:val="1"/>
        <w:spacing w:line="240" w:lineRule="auto"/>
        <w:ind w:firstLine="720"/>
        <w:jc w:val="both"/>
        <w:rPr>
          <w:b/>
          <w:bCs/>
        </w:rPr>
      </w:pPr>
      <w:bookmarkStart w:id="92" w:name="bookmark97"/>
      <w:bookmarkEnd w:id="92"/>
      <w:r w:rsidRPr="003116FF">
        <w:rPr>
          <w:b/>
          <w:bCs/>
        </w:rPr>
        <w:t>2.1.5 Описание существующих технических и технологических ре</w:t>
      </w:r>
      <w:r w:rsidRPr="003116FF">
        <w:rPr>
          <w:b/>
          <w:bCs/>
        </w:rPr>
        <w:softHyphen/>
        <w:t>шений по предотвращению замерзания воды (применительно к террито</w:t>
      </w:r>
      <w:r w:rsidRPr="003116FF">
        <w:rPr>
          <w:b/>
          <w:bCs/>
        </w:rPr>
        <w:softHyphen/>
        <w:t>рии распространения вечномерзлых грунтов)</w:t>
      </w:r>
    </w:p>
    <w:p w:rsidR="00B05FC9" w:rsidRPr="003116FF" w:rsidRDefault="00B05FC9" w:rsidP="003116FF">
      <w:pPr>
        <w:pStyle w:val="1"/>
        <w:spacing w:line="240" w:lineRule="auto"/>
        <w:ind w:firstLine="720"/>
        <w:jc w:val="both"/>
      </w:pP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 xml:space="preserve">Сельское поселение </w:t>
      </w:r>
      <w:r w:rsidR="00AE1FEE" w:rsidRPr="003116FF">
        <w:t>Озерки</w:t>
      </w:r>
      <w:r w:rsidRPr="003116FF">
        <w:t xml:space="preserve"> не относится к территории вечномерз</w:t>
      </w:r>
      <w:r w:rsidRPr="003116FF">
        <w:softHyphen/>
        <w:t>лых грунтов. В связи с чем</w:t>
      </w:r>
      <w:r w:rsidR="00781760">
        <w:t>,</w:t>
      </w:r>
      <w:r w:rsidRPr="003116FF">
        <w:t xml:space="preserve"> отсутствуют технические и технологические ре</w:t>
      </w:r>
      <w:r w:rsidRPr="003116FF">
        <w:softHyphen/>
        <w:t>шения по предотвращению замерзания воды.</w:t>
      </w:r>
    </w:p>
    <w:p w:rsidR="00641B3F" w:rsidRDefault="00092D7C" w:rsidP="003116FF">
      <w:pPr>
        <w:pStyle w:val="1"/>
        <w:spacing w:line="240" w:lineRule="auto"/>
        <w:ind w:firstLine="720"/>
        <w:jc w:val="both"/>
      </w:pPr>
      <w:r w:rsidRPr="003116FF">
        <w:t>Существующие трубопроводы системы водоснабжения проложены ниже уровня промерзания грунта.</w:t>
      </w:r>
    </w:p>
    <w:p w:rsidR="00B05FC9" w:rsidRPr="003116FF" w:rsidRDefault="00B05FC9" w:rsidP="003116FF">
      <w:pPr>
        <w:pStyle w:val="1"/>
        <w:spacing w:line="240" w:lineRule="auto"/>
        <w:ind w:firstLine="720"/>
        <w:jc w:val="both"/>
      </w:pPr>
    </w:p>
    <w:p w:rsidR="00641B3F" w:rsidRPr="00B05FC9" w:rsidRDefault="00092D7C" w:rsidP="003116FF">
      <w:pPr>
        <w:pStyle w:val="1"/>
        <w:numPr>
          <w:ilvl w:val="0"/>
          <w:numId w:val="8"/>
        </w:numPr>
        <w:tabs>
          <w:tab w:val="left" w:pos="1402"/>
        </w:tabs>
        <w:spacing w:line="240" w:lineRule="auto"/>
        <w:ind w:firstLine="720"/>
        <w:jc w:val="both"/>
      </w:pPr>
      <w:bookmarkStart w:id="93" w:name="bookmark98"/>
      <w:bookmarkEnd w:id="93"/>
      <w:r w:rsidRPr="003116FF">
        <w:rPr>
          <w:b/>
          <w:bCs/>
        </w:rPr>
        <w:t>Перечень лиц, владеющих на праве собственности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объекты)</w:t>
      </w:r>
    </w:p>
    <w:p w:rsidR="00B05FC9" w:rsidRDefault="00B05FC9" w:rsidP="003116FF">
      <w:pPr>
        <w:pStyle w:val="1"/>
        <w:spacing w:line="240" w:lineRule="auto"/>
        <w:ind w:firstLine="720"/>
        <w:jc w:val="both"/>
      </w:pPr>
    </w:p>
    <w:p w:rsidR="00FF5377" w:rsidRDefault="00092D7C" w:rsidP="003116FF">
      <w:pPr>
        <w:pStyle w:val="1"/>
        <w:spacing w:line="240" w:lineRule="auto"/>
        <w:ind w:firstLine="720"/>
        <w:jc w:val="both"/>
      </w:pPr>
      <w:r w:rsidRPr="003116FF">
        <w:t xml:space="preserve">Собственником объектов и сооружений водозаборов </w:t>
      </w:r>
      <w:r w:rsidR="008C7BB7" w:rsidRPr="003116FF">
        <w:t xml:space="preserve">сельского поселения </w:t>
      </w:r>
      <w:r w:rsidR="00AE1FEE" w:rsidRPr="003116FF">
        <w:t>Озерки</w:t>
      </w:r>
      <w:r w:rsidRPr="003116FF">
        <w:t xml:space="preserve">, а также водопроводных сетей и сооружений на них, является Администрация сельского поселения </w:t>
      </w:r>
      <w:r w:rsidR="00AE1FEE" w:rsidRPr="003116FF">
        <w:t>Озерки</w:t>
      </w:r>
      <w:r w:rsidRPr="003116FF">
        <w:t xml:space="preserve"> муниципального района Чел</w:t>
      </w:r>
      <w:r w:rsidR="008E07E7">
        <w:t>но-Вершинский Самарской области.</w:t>
      </w:r>
    </w:p>
    <w:p w:rsidR="00886932" w:rsidRDefault="00092D7C" w:rsidP="00886932">
      <w:pPr>
        <w:pStyle w:val="1"/>
        <w:spacing w:line="240" w:lineRule="auto"/>
        <w:ind w:firstLine="0"/>
        <w:jc w:val="center"/>
        <w:rPr>
          <w:b/>
        </w:rPr>
      </w:pPr>
      <w:r w:rsidRPr="005B3774">
        <w:rPr>
          <w:b/>
        </w:rPr>
        <w:lastRenderedPageBreak/>
        <w:t>РАЗДЕЛ 2.2. НАПРАВЛЕНИЯ</w:t>
      </w:r>
      <w:r w:rsidR="00886932">
        <w:rPr>
          <w:b/>
        </w:rPr>
        <w:t xml:space="preserve"> </w:t>
      </w:r>
      <w:r w:rsidRPr="005B3774">
        <w:rPr>
          <w:b/>
        </w:rPr>
        <w:t>РАЗВИТИЯ</w:t>
      </w:r>
    </w:p>
    <w:p w:rsidR="00641B3F" w:rsidRPr="005B3774" w:rsidRDefault="00092D7C" w:rsidP="00886932">
      <w:pPr>
        <w:pStyle w:val="1"/>
        <w:spacing w:line="240" w:lineRule="auto"/>
        <w:ind w:firstLine="0"/>
        <w:jc w:val="center"/>
        <w:rPr>
          <w:b/>
        </w:rPr>
      </w:pPr>
      <w:r w:rsidRPr="005B3774">
        <w:rPr>
          <w:b/>
        </w:rPr>
        <w:t>ЦЕНТРАЛИЗОВАННЫХ</w:t>
      </w:r>
      <w:r w:rsidR="00886932">
        <w:rPr>
          <w:b/>
        </w:rPr>
        <w:t xml:space="preserve"> </w:t>
      </w:r>
      <w:r w:rsidRPr="005B3774">
        <w:rPr>
          <w:b/>
        </w:rPr>
        <w:t>СИСТЕМ ВОДОСНАБЖЕНИЯ</w:t>
      </w:r>
    </w:p>
    <w:p w:rsidR="00B05FC9" w:rsidRPr="003116FF" w:rsidRDefault="00B05FC9" w:rsidP="003116FF">
      <w:pPr>
        <w:pStyle w:val="1"/>
        <w:spacing w:line="240" w:lineRule="auto"/>
        <w:ind w:firstLine="0"/>
        <w:jc w:val="both"/>
      </w:pPr>
    </w:p>
    <w:p w:rsidR="00641B3F" w:rsidRDefault="00092D7C" w:rsidP="003116FF">
      <w:pPr>
        <w:pStyle w:val="24"/>
        <w:keepNext/>
        <w:keepLines/>
        <w:numPr>
          <w:ilvl w:val="0"/>
          <w:numId w:val="9"/>
        </w:numPr>
        <w:tabs>
          <w:tab w:val="left" w:pos="1448"/>
        </w:tabs>
        <w:spacing w:after="0" w:line="240" w:lineRule="auto"/>
        <w:jc w:val="both"/>
      </w:pPr>
      <w:bookmarkStart w:id="94" w:name="bookmark101"/>
      <w:bookmarkStart w:id="95" w:name="bookmark100"/>
      <w:bookmarkStart w:id="96" w:name="bookmark102"/>
      <w:bookmarkStart w:id="97" w:name="bookmark99"/>
      <w:bookmarkEnd w:id="94"/>
      <w:r w:rsidRPr="003116FF">
        <w:t>Основные направления, принципы, задачи и плановые пока</w:t>
      </w:r>
      <w:r w:rsidRPr="003116FF">
        <w:softHyphen/>
        <w:t>затели развития централизованных систем водоснабжения</w:t>
      </w:r>
      <w:bookmarkEnd w:id="95"/>
      <w:bookmarkEnd w:id="96"/>
      <w:bookmarkEnd w:id="97"/>
    </w:p>
    <w:p w:rsidR="00886932" w:rsidRPr="003116FF" w:rsidRDefault="00886932" w:rsidP="00886932">
      <w:pPr>
        <w:pStyle w:val="24"/>
        <w:keepNext/>
        <w:keepLines/>
        <w:tabs>
          <w:tab w:val="left" w:pos="1448"/>
        </w:tabs>
        <w:spacing w:after="0" w:line="240" w:lineRule="auto"/>
        <w:ind w:left="720" w:firstLine="0"/>
        <w:jc w:val="both"/>
      </w:pP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 xml:space="preserve">Раздел «Водоснабжение» схемы водоснабжения и водоотведения </w:t>
      </w:r>
      <w:r w:rsidR="002965F2" w:rsidRPr="003116FF">
        <w:t>сельского поселения</w:t>
      </w:r>
      <w:r w:rsidRPr="003116FF">
        <w:t xml:space="preserve"> </w:t>
      </w:r>
      <w:r w:rsidR="00AE1FEE" w:rsidRPr="003116FF">
        <w:t>Озерки</w:t>
      </w:r>
      <w:r w:rsidRPr="003116FF">
        <w:t xml:space="preserve"> разработан в целях реализации государственной политики в сфере водоснабжения, направленной на качества жизни населения путем обеспече</w:t>
      </w:r>
      <w:r w:rsidRPr="003116FF">
        <w:softHyphen/>
        <w:t>ния бесперебойной подачи гарантированно безопасной питьевой воды потре</w:t>
      </w:r>
      <w:r w:rsidRPr="003116FF">
        <w:softHyphen/>
        <w:t>бителям с учетом развития и преобразования территорий сельского поселе</w:t>
      </w:r>
      <w:r w:rsidRPr="003116FF">
        <w:softHyphen/>
        <w:t>ния.</w:t>
      </w:r>
    </w:p>
    <w:p w:rsidR="00641B3F" w:rsidRPr="003116FF" w:rsidRDefault="00092D7C" w:rsidP="003116FF">
      <w:pPr>
        <w:pStyle w:val="1"/>
        <w:spacing w:line="240" w:lineRule="auto"/>
        <w:ind w:firstLine="0"/>
        <w:jc w:val="both"/>
      </w:pPr>
      <w:r w:rsidRPr="003116FF">
        <w:rPr>
          <w:i/>
          <w:iCs/>
        </w:rPr>
        <w:t>Основные направления развития системы водоснабжения:</w:t>
      </w:r>
    </w:p>
    <w:p w:rsidR="00641B3F" w:rsidRPr="003116FF" w:rsidRDefault="00092D7C" w:rsidP="003116FF">
      <w:pPr>
        <w:pStyle w:val="1"/>
        <w:numPr>
          <w:ilvl w:val="0"/>
          <w:numId w:val="10"/>
        </w:numPr>
        <w:tabs>
          <w:tab w:val="left" w:pos="1069"/>
        </w:tabs>
        <w:spacing w:line="240" w:lineRule="auto"/>
        <w:ind w:firstLine="720"/>
        <w:jc w:val="both"/>
      </w:pPr>
      <w:bookmarkStart w:id="98" w:name="bookmark103"/>
      <w:bookmarkEnd w:id="98"/>
      <w:r w:rsidRPr="003116FF">
        <w:t>Модернизация водозаборных сооружений;</w:t>
      </w:r>
    </w:p>
    <w:p w:rsidR="00641B3F" w:rsidRPr="003116FF" w:rsidRDefault="00092D7C" w:rsidP="003116FF">
      <w:pPr>
        <w:pStyle w:val="1"/>
        <w:numPr>
          <w:ilvl w:val="0"/>
          <w:numId w:val="10"/>
        </w:numPr>
        <w:tabs>
          <w:tab w:val="left" w:pos="1083"/>
        </w:tabs>
        <w:spacing w:line="240" w:lineRule="auto"/>
        <w:ind w:firstLine="720"/>
        <w:jc w:val="both"/>
      </w:pPr>
      <w:bookmarkStart w:id="99" w:name="bookmark104"/>
      <w:bookmarkEnd w:id="99"/>
      <w:r w:rsidRPr="003116FF">
        <w:t>Реконструкция существующих водопроводных сетей с сооружения</w:t>
      </w:r>
      <w:r w:rsidRPr="003116FF">
        <w:softHyphen/>
        <w:t>ми на них;</w:t>
      </w:r>
    </w:p>
    <w:p w:rsidR="00641B3F" w:rsidRPr="003116FF" w:rsidRDefault="00092D7C" w:rsidP="003116FF">
      <w:pPr>
        <w:pStyle w:val="1"/>
        <w:numPr>
          <w:ilvl w:val="0"/>
          <w:numId w:val="10"/>
        </w:numPr>
        <w:tabs>
          <w:tab w:val="left" w:pos="1083"/>
        </w:tabs>
        <w:spacing w:line="240" w:lineRule="auto"/>
        <w:ind w:firstLine="720"/>
        <w:jc w:val="both"/>
      </w:pPr>
      <w:bookmarkStart w:id="100" w:name="bookmark105"/>
      <w:bookmarkEnd w:id="100"/>
      <w:r w:rsidRPr="003116FF">
        <w:t>Обеспечение централизованным водоснабжением объектов новой за</w:t>
      </w:r>
      <w:r w:rsidRPr="003116FF">
        <w:softHyphen/>
        <w:t>стройки и существующих потребителей путем строительства водопроводных сетей;</w:t>
      </w:r>
    </w:p>
    <w:p w:rsidR="00641B3F" w:rsidRPr="003116FF" w:rsidRDefault="00092D7C" w:rsidP="003116FF">
      <w:pPr>
        <w:pStyle w:val="1"/>
        <w:numPr>
          <w:ilvl w:val="0"/>
          <w:numId w:val="10"/>
        </w:numPr>
        <w:tabs>
          <w:tab w:val="left" w:pos="1098"/>
        </w:tabs>
        <w:spacing w:line="240" w:lineRule="auto"/>
        <w:ind w:firstLine="720"/>
        <w:jc w:val="both"/>
      </w:pPr>
      <w:bookmarkStart w:id="101" w:name="bookmark106"/>
      <w:bookmarkEnd w:id="101"/>
      <w:r w:rsidRPr="003116FF">
        <w:t>Установка для всех потребителей приборов учёта расхода воды;</w:t>
      </w:r>
    </w:p>
    <w:p w:rsidR="00641B3F" w:rsidRPr="003116FF" w:rsidRDefault="00092D7C" w:rsidP="003116FF">
      <w:pPr>
        <w:pStyle w:val="1"/>
        <w:numPr>
          <w:ilvl w:val="0"/>
          <w:numId w:val="10"/>
        </w:numPr>
        <w:tabs>
          <w:tab w:val="left" w:pos="1093"/>
        </w:tabs>
        <w:spacing w:line="240" w:lineRule="auto"/>
        <w:ind w:firstLine="720"/>
        <w:jc w:val="both"/>
      </w:pPr>
      <w:bookmarkStart w:id="102" w:name="bookmark107"/>
      <w:bookmarkEnd w:id="102"/>
      <w:r w:rsidRPr="003116FF">
        <w:t>Замена насосного оборудования и установка контрольно</w:t>
      </w:r>
      <w:r w:rsidRPr="003116FF">
        <w:softHyphen/>
      </w:r>
      <w:r w:rsidR="00C01ECE">
        <w:t>-</w:t>
      </w:r>
      <w:r w:rsidR="002965F2" w:rsidRPr="003116FF">
        <w:t xml:space="preserve"> </w:t>
      </w:r>
      <w:r w:rsidRPr="003116FF">
        <w:t>измерительных приборов и системы автоматизации на ВЗУ.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rPr>
          <w:i/>
          <w:iCs/>
        </w:rPr>
        <w:t>Принципами развития централизованной системы водоснабжения сельского поселения являются:</w:t>
      </w:r>
    </w:p>
    <w:p w:rsidR="00641B3F" w:rsidRPr="003116FF" w:rsidRDefault="00092D7C" w:rsidP="003116FF">
      <w:pPr>
        <w:pStyle w:val="1"/>
        <w:numPr>
          <w:ilvl w:val="0"/>
          <w:numId w:val="2"/>
        </w:numPr>
        <w:tabs>
          <w:tab w:val="left" w:pos="1030"/>
        </w:tabs>
        <w:spacing w:line="240" w:lineRule="auto"/>
        <w:ind w:firstLine="720"/>
        <w:jc w:val="both"/>
      </w:pPr>
      <w:bookmarkStart w:id="103" w:name="bookmark108"/>
      <w:bookmarkEnd w:id="103"/>
      <w:r w:rsidRPr="003116FF">
        <w:t>постоянное улучшение качества предоставления услуг водоснабже</w:t>
      </w:r>
      <w:r w:rsidRPr="003116FF">
        <w:softHyphen/>
        <w:t>ния потребителям (абонентам);</w:t>
      </w:r>
    </w:p>
    <w:p w:rsidR="00641B3F" w:rsidRPr="003116FF" w:rsidRDefault="00092D7C" w:rsidP="003116FF">
      <w:pPr>
        <w:pStyle w:val="1"/>
        <w:numPr>
          <w:ilvl w:val="0"/>
          <w:numId w:val="2"/>
        </w:numPr>
        <w:tabs>
          <w:tab w:val="left" w:pos="1029"/>
        </w:tabs>
        <w:spacing w:line="240" w:lineRule="auto"/>
        <w:ind w:firstLine="720"/>
        <w:jc w:val="both"/>
      </w:pPr>
      <w:bookmarkStart w:id="104" w:name="bookmark109"/>
      <w:bookmarkEnd w:id="104"/>
      <w:r w:rsidRPr="003116FF">
        <w:t>удовлетворение потребности в обеспечении услугой водоснабжения новых объектов строительства;</w:t>
      </w:r>
    </w:p>
    <w:p w:rsidR="00641B3F" w:rsidRPr="003116FF" w:rsidRDefault="00092D7C" w:rsidP="003116FF">
      <w:pPr>
        <w:pStyle w:val="1"/>
        <w:numPr>
          <w:ilvl w:val="0"/>
          <w:numId w:val="2"/>
        </w:numPr>
        <w:tabs>
          <w:tab w:val="left" w:pos="1029"/>
        </w:tabs>
        <w:spacing w:line="240" w:lineRule="auto"/>
        <w:ind w:firstLine="720"/>
        <w:jc w:val="both"/>
      </w:pPr>
      <w:bookmarkStart w:id="105" w:name="bookmark110"/>
      <w:bookmarkEnd w:id="105"/>
      <w:r w:rsidRPr="003116FF">
        <w:t>постоянное совершенствование схемы водоснабжения на основе по</w:t>
      </w:r>
      <w:r w:rsidRPr="003116FF">
        <w:softHyphen/>
        <w:t>следовательного планирования развития системы водоснабжения, реализа</w:t>
      </w:r>
      <w:r w:rsidRPr="003116FF">
        <w:softHyphen/>
        <w:t>ции плановых мероприятий, проверки результатов реализации и своевремен</w:t>
      </w:r>
      <w:r w:rsidRPr="003116FF">
        <w:softHyphen/>
        <w:t>ной корректировки технических решений и мероприятий.</w:t>
      </w:r>
    </w:p>
    <w:p w:rsidR="00641B3F" w:rsidRPr="003116FF" w:rsidRDefault="00092D7C" w:rsidP="003116FF">
      <w:pPr>
        <w:pStyle w:val="1"/>
        <w:spacing w:line="240" w:lineRule="auto"/>
        <w:ind w:firstLine="0"/>
        <w:jc w:val="both"/>
      </w:pPr>
      <w:r w:rsidRPr="003116FF">
        <w:rPr>
          <w:i/>
          <w:iCs/>
        </w:rPr>
        <w:t>Основные задачи развития системы водоснабжения: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71"/>
        </w:tabs>
        <w:spacing w:line="240" w:lineRule="auto"/>
        <w:ind w:firstLine="720"/>
        <w:jc w:val="both"/>
      </w:pPr>
      <w:bookmarkStart w:id="106" w:name="bookmark111"/>
      <w:bookmarkEnd w:id="106"/>
      <w:r w:rsidRPr="003116FF">
        <w:t>реконструкция и модернизация водопроводных сетей с целью обеспе</w:t>
      </w:r>
      <w:r w:rsidRPr="003116FF">
        <w:softHyphen/>
        <w:t>чения качества воды, поставляемой потребителям, повышения надежности водоснабжения и снижения аварийности;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76"/>
        </w:tabs>
        <w:spacing w:line="240" w:lineRule="auto"/>
        <w:ind w:firstLine="720"/>
        <w:jc w:val="both"/>
      </w:pPr>
      <w:bookmarkStart w:id="107" w:name="bookmark112"/>
      <w:bookmarkEnd w:id="107"/>
      <w:r w:rsidRPr="003116FF">
        <w:t>замена запорной арматуры на водопроводной сети, в том числе по</w:t>
      </w:r>
      <w:r w:rsidRPr="003116FF">
        <w:softHyphen/>
        <w:t>жарных гидрантов, с целью обеспечения исправного технического состояния сети, бесперебойной подачи воды потребителям, в том числе на нужды по</w:t>
      </w:r>
      <w:r w:rsidRPr="003116FF">
        <w:softHyphen/>
        <w:t>жаротушения;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08" w:name="bookmark113"/>
      <w:bookmarkEnd w:id="108"/>
      <w:r w:rsidRPr="003116FF">
        <w:t>проведение гидрогеологических работ по оценке запасов подземных вод;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09" w:name="bookmark114"/>
      <w:bookmarkEnd w:id="109"/>
      <w:r w:rsidRPr="003116FF">
        <w:t>строительство сетей и сооружений для водоснабжения осваиваемых и преобразуемых территорий, с целью обеспечения доступности услуг водо</w:t>
      </w:r>
      <w:r w:rsidRPr="003116FF">
        <w:softHyphen/>
        <w:t>снабжения для жителей сельского поселения;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76"/>
        </w:tabs>
        <w:spacing w:line="240" w:lineRule="auto"/>
        <w:ind w:firstLine="720"/>
        <w:jc w:val="both"/>
      </w:pPr>
      <w:bookmarkStart w:id="110" w:name="bookmark115"/>
      <w:bookmarkEnd w:id="110"/>
      <w:r w:rsidRPr="003116FF">
        <w:lastRenderedPageBreak/>
        <w:t>привлечение инвестиций в модернизацию и техническое перевоору</w:t>
      </w:r>
      <w:r w:rsidRPr="003116FF">
        <w:softHyphen/>
        <w:t>жение объектов водоснабжения, повышение степени благоустройства зда</w:t>
      </w:r>
      <w:r w:rsidRPr="003116FF">
        <w:softHyphen/>
        <w:t>ний;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11" w:name="bookmark116"/>
      <w:bookmarkEnd w:id="111"/>
      <w:r w:rsidRPr="003116FF">
        <w:t>повышение эффективности управления объектами коммунальной ин</w:t>
      </w:r>
      <w:r w:rsidRPr="003116FF">
        <w:softHyphen/>
        <w:t>фраструктуры, снижение себестоимости жилищно-коммунальных услуг за счет оптимизации расходов, в том числе рационального использования вод</w:t>
      </w:r>
      <w:r w:rsidRPr="003116FF">
        <w:softHyphen/>
        <w:t>ных ресурсов;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61"/>
        </w:tabs>
        <w:spacing w:line="240" w:lineRule="auto"/>
        <w:ind w:firstLine="720"/>
        <w:jc w:val="both"/>
      </w:pPr>
      <w:bookmarkStart w:id="112" w:name="bookmark117"/>
      <w:bookmarkEnd w:id="112"/>
      <w:r w:rsidRPr="003116FF">
        <w:t>обновление основного оборудования объектов водопроводного хозяй</w:t>
      </w:r>
      <w:r w:rsidRPr="003116FF">
        <w:softHyphen/>
        <w:t>ства, поддержание на уровне нормативного износа и снижения степени изно</w:t>
      </w:r>
      <w:r w:rsidRPr="003116FF">
        <w:softHyphen/>
        <w:t>са основных производственных фондов комплекса;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71"/>
        </w:tabs>
        <w:spacing w:line="240" w:lineRule="auto"/>
        <w:ind w:firstLine="720"/>
        <w:jc w:val="both"/>
      </w:pPr>
      <w:bookmarkStart w:id="113" w:name="bookmark118"/>
      <w:bookmarkEnd w:id="113"/>
      <w:r w:rsidRPr="003116FF">
        <w:t>улучшение обеспечения населения питьевой водой нормативного ка</w:t>
      </w:r>
      <w:r w:rsidRPr="003116FF">
        <w:softHyphen/>
        <w:t>чества и в достаточном количестве, улучшение на этой основе здоровья че</w:t>
      </w:r>
      <w:r w:rsidRPr="003116FF">
        <w:softHyphen/>
        <w:t>ловека.</w:t>
      </w:r>
    </w:p>
    <w:p w:rsidR="00641B3F" w:rsidRPr="003116FF" w:rsidRDefault="00092D7C" w:rsidP="003116FF">
      <w:pPr>
        <w:pStyle w:val="1"/>
        <w:spacing w:line="240" w:lineRule="auto"/>
        <w:ind w:firstLine="0"/>
        <w:jc w:val="both"/>
      </w:pPr>
      <w:r w:rsidRPr="003116FF">
        <w:rPr>
          <w:iCs/>
        </w:rPr>
        <w:t>Плановыми показателями развития централизованных систем</w:t>
      </w:r>
      <w:r w:rsidRPr="003116FF">
        <w:rPr>
          <w:iCs/>
        </w:rPr>
        <w:br/>
        <w:t>водоснабжения являются:</w:t>
      </w:r>
    </w:p>
    <w:p w:rsidR="00641B3F" w:rsidRPr="003116FF" w:rsidRDefault="00092D7C" w:rsidP="003116FF">
      <w:pPr>
        <w:pStyle w:val="1"/>
        <w:spacing w:line="240" w:lineRule="auto"/>
        <w:ind w:firstLine="860"/>
        <w:jc w:val="both"/>
      </w:pPr>
      <w:r w:rsidRPr="003116FF">
        <w:rPr>
          <w:i/>
          <w:iCs/>
          <w:u w:val="single"/>
        </w:rPr>
        <w:t>Показатели качества воды</w:t>
      </w:r>
    </w:p>
    <w:p w:rsidR="00641B3F" w:rsidRPr="003116FF" w:rsidRDefault="00092D7C" w:rsidP="003116FF">
      <w:pPr>
        <w:pStyle w:val="1"/>
        <w:spacing w:line="240" w:lineRule="auto"/>
        <w:ind w:left="160" w:firstLine="720"/>
        <w:jc w:val="both"/>
      </w:pPr>
      <w:r w:rsidRPr="003116FF">
        <w:t>Для поддержания 100% соответствия качества питьевой воды по требо</w:t>
      </w:r>
      <w:r w:rsidRPr="003116FF">
        <w:softHyphen/>
        <w:t>ваниям нормативных документов: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14" w:name="bookmark119"/>
      <w:bookmarkEnd w:id="114"/>
      <w:r w:rsidRPr="003116FF">
        <w:t>постоянный контроль качества воды;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15" w:name="bookmark120"/>
      <w:bookmarkEnd w:id="115"/>
      <w:r w:rsidRPr="003116FF">
        <w:t>своевременные мероприятия по санитарной обработке сист</w:t>
      </w:r>
      <w:r w:rsidR="00EB49E2" w:rsidRPr="003116FF">
        <w:t>ем водо</w:t>
      </w:r>
      <w:r w:rsidR="00EB49E2" w:rsidRPr="003116FF">
        <w:softHyphen/>
        <w:t>снабжения (</w:t>
      </w:r>
      <w:r w:rsidRPr="003116FF">
        <w:t>водопроводных сетей);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16" w:name="bookmark121"/>
      <w:bookmarkEnd w:id="116"/>
      <w:r w:rsidRPr="003116FF">
        <w:t>при проектировании, строительстве и реконструкции сетей использо</w:t>
      </w:r>
      <w:r w:rsidRPr="003116FF">
        <w:softHyphen/>
        <w:t>вать трубопроводы из современных материалов не склонных к корро</w:t>
      </w:r>
      <w:r w:rsidRPr="003116FF">
        <w:softHyphen/>
        <w:t>зии.</w:t>
      </w:r>
    </w:p>
    <w:p w:rsidR="00641B3F" w:rsidRPr="003116FF" w:rsidRDefault="00092D7C" w:rsidP="003116FF">
      <w:pPr>
        <w:pStyle w:val="1"/>
        <w:spacing w:line="240" w:lineRule="auto"/>
        <w:ind w:firstLine="860"/>
        <w:jc w:val="both"/>
      </w:pPr>
      <w:r w:rsidRPr="003116FF">
        <w:rPr>
          <w:i/>
          <w:iCs/>
          <w:u w:val="single"/>
        </w:rPr>
        <w:t>Показатели надёжности и бесперебойности водоснабжения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17" w:name="bookmark122"/>
      <w:bookmarkEnd w:id="117"/>
      <w:r w:rsidRPr="003116FF">
        <w:t>при проектировании и строительстве новых сетей использовать прин</w:t>
      </w:r>
      <w:r w:rsidRPr="003116FF">
        <w:softHyphen/>
        <w:t>ципы кольцевания водопровода.</w:t>
      </w:r>
    </w:p>
    <w:p w:rsidR="00641B3F" w:rsidRPr="003116FF" w:rsidRDefault="00092D7C" w:rsidP="003116FF">
      <w:pPr>
        <w:pStyle w:val="1"/>
        <w:spacing w:line="240" w:lineRule="auto"/>
        <w:ind w:left="160" w:firstLine="720"/>
        <w:jc w:val="both"/>
      </w:pPr>
      <w:r w:rsidRPr="003116FF">
        <w:rPr>
          <w:i/>
          <w:iCs/>
          <w:u w:val="single"/>
        </w:rPr>
        <w:t>Показатели эффективности использования ресурсов, в том числе уро</w:t>
      </w:r>
      <w:r w:rsidRPr="003116FF">
        <w:rPr>
          <w:i/>
          <w:iCs/>
          <w:u w:val="single"/>
        </w:rPr>
        <w:softHyphen/>
        <w:t>вень потерь воды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18" w:name="bookmark123"/>
      <w:bookmarkEnd w:id="118"/>
      <w:r w:rsidRPr="003116FF">
        <w:t xml:space="preserve">установка приборов учета воды у потребителей и </w:t>
      </w:r>
      <w:proofErr w:type="spellStart"/>
      <w:r w:rsidRPr="003116FF">
        <w:t>общедомовых</w:t>
      </w:r>
      <w:proofErr w:type="spellEnd"/>
      <w:r w:rsidRPr="003116FF">
        <w:t>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19" w:name="bookmark124"/>
      <w:bookmarkEnd w:id="119"/>
      <w:r w:rsidRPr="003116FF">
        <w:t>использование современных систем трубопроводов и арматуры;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20" w:name="bookmark125"/>
      <w:bookmarkEnd w:id="120"/>
      <w:r w:rsidRPr="003116FF">
        <w:t>обновление основного оборудования объектов водопроводного хозяй</w:t>
      </w:r>
      <w:r w:rsidRPr="003116FF">
        <w:softHyphen/>
        <w:t>ства.</w:t>
      </w:r>
    </w:p>
    <w:p w:rsidR="00641B3F" w:rsidRPr="003116FF" w:rsidRDefault="00092D7C" w:rsidP="003116FF">
      <w:pPr>
        <w:pStyle w:val="1"/>
        <w:spacing w:line="240" w:lineRule="auto"/>
        <w:ind w:firstLine="880"/>
        <w:jc w:val="both"/>
      </w:pPr>
      <w:r w:rsidRPr="003116FF">
        <w:rPr>
          <w:i/>
          <w:iCs/>
          <w:u w:val="single"/>
        </w:rPr>
        <w:t>Иные показатели, установленные федеральным органом исполнитель</w:t>
      </w:r>
      <w:r w:rsidRPr="003116FF">
        <w:rPr>
          <w:i/>
          <w:iCs/>
          <w:u w:val="single"/>
        </w:rPr>
        <w:softHyphen/>
        <w:t>ной власти, осуществляющим функции по выработке государственной поли</w:t>
      </w:r>
      <w:r w:rsidRPr="003116FF">
        <w:rPr>
          <w:i/>
          <w:iCs/>
          <w:u w:val="single"/>
        </w:rPr>
        <w:softHyphen/>
        <w:t>тики и нормативно-правовому регулированию в сфере ЖКХ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1131"/>
        </w:tabs>
        <w:spacing w:line="240" w:lineRule="auto"/>
        <w:ind w:firstLine="880"/>
        <w:jc w:val="both"/>
      </w:pPr>
      <w:bookmarkStart w:id="121" w:name="bookmark126"/>
      <w:bookmarkEnd w:id="121"/>
      <w:r w:rsidRPr="003116FF">
        <w:t>прокладка сетей водопровода для водоснабжения территорий, предна</w:t>
      </w:r>
      <w:r w:rsidRPr="003116FF">
        <w:softHyphen/>
        <w:t>значенных для объектов капитального строительства.</w:t>
      </w:r>
    </w:p>
    <w:p w:rsidR="00641B3F" w:rsidRPr="003116FF" w:rsidRDefault="00092D7C" w:rsidP="003116FF">
      <w:pPr>
        <w:pStyle w:val="1"/>
        <w:spacing w:line="240" w:lineRule="auto"/>
        <w:ind w:left="160" w:firstLine="720"/>
        <w:jc w:val="both"/>
      </w:pPr>
      <w:r w:rsidRPr="003116FF">
        <w:t>Реализация мероприятий, предлагаемых в данной схеме водоснабже</w:t>
      </w:r>
      <w:r w:rsidRPr="003116FF">
        <w:softHyphen/>
        <w:t>ния, позволит обеспечить: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1158"/>
        </w:tabs>
        <w:spacing w:line="240" w:lineRule="auto"/>
        <w:ind w:left="160" w:firstLine="720"/>
        <w:jc w:val="both"/>
      </w:pPr>
      <w:bookmarkStart w:id="122" w:name="bookmark127"/>
      <w:bookmarkEnd w:id="122"/>
      <w:r w:rsidRPr="003116FF">
        <w:t>бесперебойное снабжение населенных пунктов сельского поселения питьевой водой, отвечающей требованиям нормативов качества;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23" w:name="bookmark128"/>
      <w:bookmarkEnd w:id="123"/>
      <w:r w:rsidRPr="003116FF">
        <w:t>повышение надежности работы систем водоснабжения и удовлетво</w:t>
      </w:r>
      <w:r w:rsidRPr="003116FF">
        <w:softHyphen/>
        <w:t>рение потребностей потребителей (по объему и качеству услуг);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24" w:name="bookmark129"/>
      <w:bookmarkEnd w:id="124"/>
      <w:r w:rsidRPr="003116FF">
        <w:t>модернизацию и инженерно-техническую оптимизацию систем во</w:t>
      </w:r>
      <w:r w:rsidRPr="003116FF">
        <w:softHyphen/>
        <w:t>доснабжения с учетом современных требований;</w:t>
      </w:r>
    </w:p>
    <w:p w:rsidR="00641B3F" w:rsidRPr="003116FF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25" w:name="bookmark130"/>
      <w:bookmarkEnd w:id="125"/>
      <w:r w:rsidRPr="003116FF">
        <w:t>обеспечение экологической безопасности и уменьшение техногенно</w:t>
      </w:r>
      <w:r w:rsidRPr="003116FF">
        <w:softHyphen/>
        <w:t>го воздействия на окружающую среду;</w:t>
      </w:r>
    </w:p>
    <w:p w:rsidR="00641B3F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26" w:name="bookmark131"/>
      <w:bookmarkEnd w:id="126"/>
      <w:r w:rsidRPr="003116FF">
        <w:lastRenderedPageBreak/>
        <w:t>подключение новых абонентов на территориях перспективной за</w:t>
      </w:r>
      <w:r w:rsidRPr="003116FF">
        <w:softHyphen/>
        <w:t>стройки.</w:t>
      </w:r>
    </w:p>
    <w:p w:rsidR="00B05FC9" w:rsidRPr="003116FF" w:rsidRDefault="00B05FC9" w:rsidP="00B05FC9">
      <w:pPr>
        <w:pStyle w:val="1"/>
        <w:tabs>
          <w:tab w:val="left" w:pos="994"/>
        </w:tabs>
        <w:spacing w:line="240" w:lineRule="auto"/>
        <w:ind w:left="720" w:firstLine="0"/>
        <w:jc w:val="both"/>
      </w:pPr>
    </w:p>
    <w:p w:rsidR="00641B3F" w:rsidRPr="003116FF" w:rsidRDefault="00092D7C" w:rsidP="003116FF">
      <w:pPr>
        <w:pStyle w:val="24"/>
        <w:keepNext/>
        <w:keepLines/>
        <w:numPr>
          <w:ilvl w:val="0"/>
          <w:numId w:val="9"/>
        </w:numPr>
        <w:tabs>
          <w:tab w:val="left" w:pos="1460"/>
        </w:tabs>
        <w:spacing w:after="0" w:line="240" w:lineRule="auto"/>
        <w:jc w:val="both"/>
      </w:pPr>
      <w:bookmarkStart w:id="127" w:name="bookmark134"/>
      <w:bookmarkStart w:id="128" w:name="bookmark132"/>
      <w:bookmarkStart w:id="129" w:name="bookmark133"/>
      <w:bookmarkStart w:id="130" w:name="bookmark135"/>
      <w:bookmarkEnd w:id="127"/>
      <w:r w:rsidRPr="003116FF">
        <w:t>Сценарии развития централизованных систем водоснабжения в зависимости от сценариев развития поселения</w:t>
      </w:r>
      <w:bookmarkEnd w:id="128"/>
      <w:bookmarkEnd w:id="129"/>
      <w:bookmarkEnd w:id="130"/>
    </w:p>
    <w:p w:rsidR="00B05FC9" w:rsidRDefault="00B05FC9" w:rsidP="003116FF">
      <w:pPr>
        <w:pStyle w:val="1"/>
        <w:spacing w:line="240" w:lineRule="auto"/>
        <w:ind w:firstLine="720"/>
        <w:jc w:val="both"/>
      </w:pP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>Сценарии развития централизованных систем водоснабжения на пери</w:t>
      </w:r>
      <w:r w:rsidRPr="003116FF">
        <w:softHyphen/>
        <w:t xml:space="preserve">од до 2033 года напрямую связаны с планами развития сельского поселения </w:t>
      </w:r>
      <w:r w:rsidR="00AE1FEE" w:rsidRPr="003116FF">
        <w:t>Озерки</w:t>
      </w:r>
      <w:r w:rsidRPr="003116FF">
        <w:t>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 xml:space="preserve">Документом территориального планирования </w:t>
      </w:r>
      <w:r w:rsidR="008C7BB7" w:rsidRPr="003116FF">
        <w:t xml:space="preserve">сельского поселения </w:t>
      </w:r>
      <w:r w:rsidR="00AE1FEE" w:rsidRPr="003116FF">
        <w:t>Озерки</w:t>
      </w:r>
      <w:r w:rsidRPr="003116FF">
        <w:t xml:space="preserve"> является «Генеральный план сельского поселения </w:t>
      </w:r>
      <w:r w:rsidR="00AE1FEE" w:rsidRPr="003116FF">
        <w:t>Озерки</w:t>
      </w:r>
      <w:r w:rsidRPr="003116FF">
        <w:t xml:space="preserve"> муниципального района Челно-Вершинский Самарской области».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>В прогнозе численности населения сельского поселения предусмотрено два возможных варианта сценария демографического развития.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rPr>
          <w:i/>
          <w:iCs/>
        </w:rPr>
        <w:t>Первый вариант</w:t>
      </w:r>
      <w:r w:rsidRPr="003116FF">
        <w:t xml:space="preserve"> прогноза предположительной численности населения </w:t>
      </w:r>
      <w:r w:rsidR="008C7BB7" w:rsidRPr="003116FF">
        <w:t>сельского поселения</w:t>
      </w:r>
      <w:r w:rsidRPr="003116FF">
        <w:t xml:space="preserve"> </w:t>
      </w:r>
      <w:r w:rsidR="00AE1FEE" w:rsidRPr="003116FF">
        <w:t>Озерки</w:t>
      </w:r>
      <w:r w:rsidRPr="003116FF">
        <w:t xml:space="preserve"> в целом, и населенных пунктов, входящих в его состав в от</w:t>
      </w:r>
      <w:r w:rsidRPr="003116FF">
        <w:softHyphen/>
        <w:t xml:space="preserve">дельности, отражает процесс естественного воспроизводства населения при нулевой миграции. В </w:t>
      </w:r>
      <w:r w:rsidR="008C7BB7" w:rsidRPr="003116FF">
        <w:t xml:space="preserve">сельском поселении </w:t>
      </w:r>
      <w:r w:rsidR="00AE1FEE" w:rsidRPr="003116FF">
        <w:t>Озерки</w:t>
      </w:r>
      <w:r w:rsidRPr="003116FF">
        <w:t xml:space="preserve"> на прогнозный период ожидается сокра</w:t>
      </w:r>
      <w:r w:rsidRPr="003116FF">
        <w:softHyphen/>
        <w:t>щение численности населения.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rPr>
          <w:i/>
          <w:iCs/>
        </w:rPr>
        <w:t>Второй вариант</w:t>
      </w:r>
      <w:r w:rsidRPr="003116FF">
        <w:t xml:space="preserve"> прогноза численности населения </w:t>
      </w:r>
      <w:r w:rsidR="008C7BB7" w:rsidRPr="003116FF">
        <w:t>сельского поселения</w:t>
      </w:r>
      <w:r w:rsidRPr="003116FF">
        <w:t xml:space="preserve"> </w:t>
      </w:r>
      <w:r w:rsidR="00AE1FEE" w:rsidRPr="003116FF">
        <w:t>Озерки</w:t>
      </w:r>
      <w:r w:rsidRPr="003116FF">
        <w:t xml:space="preserve"> рас</w:t>
      </w:r>
      <w:r w:rsidRPr="003116FF">
        <w:softHyphen/>
        <w:t>считан с учетом имеющихся территориальных резервов, которые могут быть использованы под жилищное строительство.</w:t>
      </w:r>
    </w:p>
    <w:p w:rsidR="00641B3F" w:rsidRPr="003116FF" w:rsidRDefault="00092D7C" w:rsidP="003116FF">
      <w:pPr>
        <w:pStyle w:val="1"/>
        <w:spacing w:line="240" w:lineRule="auto"/>
        <w:ind w:firstLine="720"/>
        <w:jc w:val="both"/>
      </w:pPr>
      <w:r w:rsidRPr="003116FF">
        <w:t>Одним из приоритетных направлений социально - экономической по</w:t>
      </w:r>
      <w:r w:rsidRPr="003116FF">
        <w:softHyphen/>
        <w:t>литики является повышение уровня жизни населения, содействие развитию</w:t>
      </w:r>
    </w:p>
    <w:p w:rsidR="00641B3F" w:rsidRPr="003116FF" w:rsidRDefault="00092D7C" w:rsidP="003116FF">
      <w:pPr>
        <w:pStyle w:val="1"/>
        <w:spacing w:line="240" w:lineRule="auto"/>
        <w:ind w:firstLine="0"/>
        <w:jc w:val="both"/>
      </w:pPr>
      <w:r w:rsidRPr="003116FF">
        <w:t>человека, прежде всего, за счёт обеспечения граждан доступным жильём с развитой инфраструктурой.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Рассмотрим варианты развития централизованных систем водоснабже</w:t>
      </w:r>
      <w:r w:rsidRPr="003116FF">
        <w:softHyphen/>
        <w:t xml:space="preserve">ния на территории населенных пунктов сельского поселения </w:t>
      </w:r>
      <w:r w:rsidR="00AE1FEE" w:rsidRPr="003116FF">
        <w:t>Озерки</w:t>
      </w:r>
      <w:r w:rsidRPr="003116FF">
        <w:t>.</w:t>
      </w:r>
    </w:p>
    <w:p w:rsidR="00641B3F" w:rsidRPr="003116FF" w:rsidRDefault="00092D7C" w:rsidP="003116FF">
      <w:pPr>
        <w:pStyle w:val="1"/>
        <w:spacing w:line="240" w:lineRule="auto"/>
        <w:ind w:left="1880" w:firstLine="0"/>
        <w:jc w:val="both"/>
      </w:pPr>
      <w:r w:rsidRPr="003116FF">
        <w:rPr>
          <w:i/>
          <w:iCs/>
          <w:u w:val="single"/>
        </w:rPr>
        <w:t>Первый вариант развития системы водоснабжения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Снабжение питьевой водой вновь строящиеся объекты планируется обеспечить от собственных скважин или шахтных колодцев. Строительство новых уличных водопроводных сетей и водозаборных сооружений, а также строительство или реконструкция существующих водопроводных сетей и со</w:t>
      </w:r>
      <w:r w:rsidRPr="003116FF">
        <w:softHyphen/>
        <w:t>оружений на них, не планируется.</w:t>
      </w:r>
    </w:p>
    <w:p w:rsidR="00641B3F" w:rsidRPr="003116FF" w:rsidRDefault="00092D7C" w:rsidP="003116FF">
      <w:pPr>
        <w:pStyle w:val="1"/>
        <w:spacing w:line="240" w:lineRule="auto"/>
        <w:ind w:left="1880" w:firstLine="0"/>
        <w:jc w:val="both"/>
      </w:pPr>
      <w:r w:rsidRPr="003116FF">
        <w:rPr>
          <w:i/>
          <w:iCs/>
          <w:u w:val="single"/>
        </w:rPr>
        <w:t>Второй вариант развития системы водоснабжения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rPr>
          <w:i/>
          <w:iCs/>
        </w:rPr>
        <w:t>Второй вариант</w:t>
      </w:r>
      <w:r w:rsidRPr="003116FF">
        <w:t xml:space="preserve"> прогноза численности населения </w:t>
      </w:r>
      <w:r w:rsidR="003A7B9E" w:rsidRPr="003116FF">
        <w:t>сельского поселения</w:t>
      </w:r>
      <w:r w:rsidRPr="003116FF">
        <w:t xml:space="preserve"> </w:t>
      </w:r>
      <w:r w:rsidR="00AE1FEE" w:rsidRPr="003116FF">
        <w:t>Озерки</w:t>
      </w:r>
      <w:r w:rsidRPr="003116FF">
        <w:t xml:space="preserve"> рас</w:t>
      </w:r>
      <w:r w:rsidRPr="003116FF">
        <w:softHyphen/>
        <w:t>считан с учетом имеющихся территориальных резервов в пределах сельского поселения и освоения новых территорий, которые могут быть использованы под жилищное строительство.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Одним из приоритетных направлений социально - экономической по</w:t>
      </w:r>
      <w:r w:rsidRPr="003116FF">
        <w:softHyphen/>
        <w:t>литики является повышение уровня жизни населения, содействие развитию человека, прежде всего, за счёт обеспечения граждан доступным жильём с развитой инфраструктурой.</w:t>
      </w:r>
    </w:p>
    <w:p w:rsidR="00777D5D" w:rsidRDefault="00092D7C" w:rsidP="003116FF">
      <w:pPr>
        <w:pStyle w:val="1"/>
        <w:spacing w:line="240" w:lineRule="auto"/>
        <w:ind w:firstLine="740"/>
        <w:jc w:val="both"/>
        <w:sectPr w:rsidR="00777D5D" w:rsidSect="00A06C48">
          <w:footerReference w:type="even" r:id="rId12"/>
          <w:footerReference w:type="default" r:id="rId13"/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  <w:r w:rsidRPr="003116FF">
        <w:t>Согласно Генеральному плану, развитие жилых зон планируется на свободных участках существующих границах населённого пункта. Предпола</w:t>
      </w:r>
      <w:r w:rsidRPr="003116FF">
        <w:softHyphen/>
        <w:t>гается застройка одноквартирными и двухквартирными жилыми домами с приусадебными участками.</w:t>
      </w:r>
    </w:p>
    <w:p w:rsidR="00641B3F" w:rsidRPr="003116FF" w:rsidRDefault="00641B3F" w:rsidP="003116FF">
      <w:pPr>
        <w:pStyle w:val="1"/>
        <w:spacing w:line="240" w:lineRule="auto"/>
        <w:ind w:firstLine="740"/>
        <w:jc w:val="both"/>
      </w:pP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 xml:space="preserve">В сельском поселении сохраняются и развиваются централизованные системы водоснабжения из существующих </w:t>
      </w:r>
      <w:proofErr w:type="spellStart"/>
      <w:r w:rsidRPr="003116FF">
        <w:t>водоисточников</w:t>
      </w:r>
      <w:proofErr w:type="spellEnd"/>
      <w:r w:rsidRPr="003116FF">
        <w:t xml:space="preserve"> для покрытия хо</w:t>
      </w:r>
      <w:r w:rsidRPr="003116FF">
        <w:softHyphen/>
        <w:t>зяйственно-питьевых, производственных и противопожарных нужд.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Вновь проектируемые здания или сооружения, располагаемые на тер</w:t>
      </w:r>
      <w:r w:rsidRPr="003116FF">
        <w:softHyphen/>
        <w:t>ритории или вблизи действующих систем водоснабжения, подключаются к существующим системам по техническим условиям владельцев водопровод</w:t>
      </w:r>
      <w:r w:rsidRPr="003116FF">
        <w:softHyphen/>
        <w:t>ных сооружений с учётом проведения реконструкции объектов и сооружений систем водоснабжения.</w:t>
      </w:r>
    </w:p>
    <w:p w:rsidR="00641B3F" w:rsidRPr="003116FF" w:rsidRDefault="00092D7C" w:rsidP="003116FF">
      <w:pPr>
        <w:pStyle w:val="1"/>
        <w:spacing w:line="240" w:lineRule="auto"/>
        <w:ind w:firstLine="740"/>
        <w:jc w:val="both"/>
      </w:pPr>
      <w:r w:rsidRPr="003116FF">
        <w:t>Развитие системы водоснабжения на существующих и проектируемых площадках строительства по второму варианту предусматривает:</w:t>
      </w:r>
    </w:p>
    <w:p w:rsidR="00641B3F" w:rsidRPr="00FA749E" w:rsidRDefault="00092D7C" w:rsidP="003116FF">
      <w:pPr>
        <w:pStyle w:val="1"/>
        <w:numPr>
          <w:ilvl w:val="0"/>
          <w:numId w:val="11"/>
        </w:numPr>
        <w:tabs>
          <w:tab w:val="left" w:pos="1088"/>
        </w:tabs>
        <w:spacing w:line="240" w:lineRule="auto"/>
        <w:ind w:firstLine="740"/>
        <w:jc w:val="both"/>
        <w:rPr>
          <w:b/>
        </w:rPr>
      </w:pPr>
      <w:bookmarkStart w:id="131" w:name="bookmark136"/>
      <w:bookmarkEnd w:id="131"/>
      <w:r w:rsidRPr="003116FF">
        <w:t xml:space="preserve">Новое строительство, расположенное в непосредственной близости к существующей системе водоснабжения, подключается к ней на условиях </w:t>
      </w:r>
      <w:r w:rsidRPr="00FA749E">
        <w:rPr>
          <w:b/>
        </w:rPr>
        <w:t>владельца сетей;</w:t>
      </w:r>
    </w:p>
    <w:p w:rsidR="00641B3F" w:rsidRPr="003116FF" w:rsidRDefault="00092D7C" w:rsidP="003116FF">
      <w:pPr>
        <w:pStyle w:val="1"/>
        <w:numPr>
          <w:ilvl w:val="0"/>
          <w:numId w:val="11"/>
        </w:numPr>
        <w:tabs>
          <w:tab w:val="left" w:pos="1078"/>
        </w:tabs>
        <w:spacing w:line="240" w:lineRule="auto"/>
        <w:ind w:firstLine="740"/>
        <w:jc w:val="both"/>
      </w:pPr>
      <w:bookmarkStart w:id="132" w:name="bookmark137"/>
      <w:bookmarkEnd w:id="132"/>
      <w:r w:rsidRPr="003116FF">
        <w:t>Строительство уличных водопроводных сетей для площадок нового строительства;</w:t>
      </w:r>
    </w:p>
    <w:p w:rsidR="00641B3F" w:rsidRPr="003116FF" w:rsidRDefault="00092D7C" w:rsidP="003116FF">
      <w:pPr>
        <w:pStyle w:val="1"/>
        <w:numPr>
          <w:ilvl w:val="0"/>
          <w:numId w:val="11"/>
        </w:numPr>
        <w:tabs>
          <w:tab w:val="left" w:pos="1118"/>
        </w:tabs>
        <w:spacing w:line="240" w:lineRule="auto"/>
        <w:ind w:firstLine="740"/>
        <w:jc w:val="both"/>
      </w:pPr>
      <w:bookmarkStart w:id="133" w:name="bookmark138"/>
      <w:bookmarkEnd w:id="133"/>
      <w:r w:rsidRPr="003116FF">
        <w:t>Реконструкция и расширение существующих водозаборов;</w:t>
      </w:r>
    </w:p>
    <w:p w:rsidR="00641B3F" w:rsidRPr="003116FF" w:rsidRDefault="00092D7C" w:rsidP="003116FF">
      <w:pPr>
        <w:pStyle w:val="1"/>
        <w:numPr>
          <w:ilvl w:val="0"/>
          <w:numId w:val="11"/>
        </w:numPr>
        <w:tabs>
          <w:tab w:val="left" w:pos="1118"/>
        </w:tabs>
        <w:spacing w:line="240" w:lineRule="auto"/>
        <w:ind w:firstLine="740"/>
        <w:jc w:val="both"/>
      </w:pPr>
      <w:bookmarkStart w:id="134" w:name="bookmark139"/>
      <w:bookmarkEnd w:id="134"/>
      <w:r w:rsidRPr="003116FF">
        <w:t>Установка для всех потребителей приборов учёта расхода воды.</w:t>
      </w:r>
    </w:p>
    <w:p w:rsidR="00FA749E" w:rsidRDefault="00092D7C" w:rsidP="00781760">
      <w:pPr>
        <w:pStyle w:val="1"/>
        <w:spacing w:line="240" w:lineRule="auto"/>
        <w:ind w:firstLine="740"/>
        <w:jc w:val="both"/>
      </w:pPr>
      <w:r w:rsidRPr="003116FF">
        <w:t>Численность населения с учетом различных сценариев развития насе</w:t>
      </w:r>
      <w:r w:rsidRPr="003116FF">
        <w:softHyphen/>
        <w:t>лённых пунктов, согласно Генеральному плану, приведена на рисунках 2.2.2.1 - 2.2.2.2.</w:t>
      </w:r>
    </w:p>
    <w:p w:rsidR="00FA749E" w:rsidRPr="00781760" w:rsidRDefault="00FA749E" w:rsidP="00781760">
      <w:pPr>
        <w:jc w:val="center"/>
        <w:rPr>
          <w:rFonts w:ascii="Times New Roman" w:hAnsi="Times New Roman" w:cs="Times New Roman"/>
          <w:b/>
          <w:color w:val="292929"/>
          <w:sz w:val="28"/>
          <w:szCs w:val="28"/>
        </w:rPr>
      </w:pPr>
      <w:r w:rsidRPr="00886932">
        <w:rPr>
          <w:rFonts w:ascii="Times New Roman" w:hAnsi="Times New Roman" w:cs="Times New Roman"/>
          <w:b/>
          <w:sz w:val="28"/>
          <w:szCs w:val="28"/>
        </w:rPr>
        <w:t>2.2.2.1 -</w:t>
      </w:r>
      <w:r w:rsidRPr="00886932">
        <w:rPr>
          <w:rFonts w:ascii="Times New Roman" w:hAnsi="Times New Roman" w:cs="Times New Roman"/>
          <w:b/>
          <w:color w:val="292929"/>
          <w:sz w:val="28"/>
          <w:szCs w:val="28"/>
        </w:rPr>
        <w:t xml:space="preserve"> Прогноз численности населения </w:t>
      </w:r>
      <w:r w:rsidR="00781760">
        <w:rPr>
          <w:rFonts w:ascii="Times New Roman" w:hAnsi="Times New Roman" w:cs="Times New Roman"/>
          <w:b/>
          <w:color w:val="292929"/>
          <w:sz w:val="28"/>
          <w:szCs w:val="28"/>
        </w:rPr>
        <w:t>с.п. Озерки по годовому балансу</w:t>
      </w:r>
    </w:p>
    <w:p w:rsidR="00886932" w:rsidRDefault="00FA749E" w:rsidP="00781760">
      <w:pPr>
        <w:pStyle w:val="1"/>
        <w:spacing w:line="240" w:lineRule="auto"/>
        <w:ind w:firstLine="0"/>
        <w:jc w:val="both"/>
      </w:pPr>
      <w:r>
        <w:rPr>
          <w:noProof/>
          <w:lang w:bidi="ar-SA"/>
        </w:rPr>
        <w:drawing>
          <wp:inline distT="0" distB="0" distL="0" distR="0">
            <wp:extent cx="5918075" cy="2041529"/>
            <wp:effectExtent l="11725" t="5858" r="4275" b="488"/>
            <wp:docPr id="2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A749E" w:rsidRPr="00886932" w:rsidRDefault="00FA749E" w:rsidP="00FA749E">
      <w:pPr>
        <w:jc w:val="center"/>
        <w:rPr>
          <w:b/>
          <w:i/>
        </w:rPr>
      </w:pPr>
      <w:r w:rsidRPr="00886932">
        <w:rPr>
          <w:rFonts w:ascii="Times New Roman" w:hAnsi="Times New Roman" w:cs="Times New Roman"/>
          <w:b/>
          <w:sz w:val="28"/>
          <w:szCs w:val="28"/>
        </w:rPr>
        <w:t>2</w:t>
      </w:r>
      <w:r w:rsidRPr="00886932">
        <w:rPr>
          <w:b/>
        </w:rPr>
        <w:t>.</w:t>
      </w:r>
      <w:r w:rsidRPr="00886932">
        <w:rPr>
          <w:rFonts w:ascii="Times New Roman" w:hAnsi="Times New Roman" w:cs="Times New Roman"/>
          <w:b/>
          <w:sz w:val="28"/>
          <w:szCs w:val="28"/>
        </w:rPr>
        <w:t>2.2.2. Прогноз численности населения с.п. Озерки с учетом освоения резервных территорий</w:t>
      </w:r>
    </w:p>
    <w:p w:rsidR="00FA749E" w:rsidRDefault="00FA749E" w:rsidP="00FA749E">
      <w:pPr>
        <w:pStyle w:val="1"/>
        <w:spacing w:line="240" w:lineRule="auto"/>
        <w:ind w:firstLine="740"/>
        <w:jc w:val="both"/>
      </w:pPr>
    </w:p>
    <w:p w:rsidR="00FA749E" w:rsidRDefault="00FA749E" w:rsidP="00A350B1">
      <w:pPr>
        <w:pStyle w:val="1"/>
        <w:spacing w:line="240" w:lineRule="auto"/>
        <w:ind w:left="-426" w:right="-36" w:firstLine="426"/>
        <w:sectPr w:rsidR="00FA749E" w:rsidSect="00777D5D"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5895975" cy="1857375"/>
            <wp:effectExtent l="0" t="0" r="9525" b="9525"/>
            <wp:docPr id="4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41B3F" w:rsidRDefault="00641B3F">
      <w:pPr>
        <w:jc w:val="center"/>
        <w:rPr>
          <w:sz w:val="2"/>
          <w:szCs w:val="2"/>
        </w:rPr>
      </w:pPr>
    </w:p>
    <w:p w:rsidR="00090B6F" w:rsidRDefault="00092D7C" w:rsidP="00090B6F">
      <w:pPr>
        <w:pStyle w:val="1"/>
        <w:spacing w:line="240" w:lineRule="auto"/>
        <w:ind w:firstLine="0"/>
        <w:jc w:val="center"/>
        <w:rPr>
          <w:b/>
        </w:rPr>
      </w:pPr>
      <w:r w:rsidRPr="005B3774">
        <w:rPr>
          <w:b/>
        </w:rPr>
        <w:t>РАЗ</w:t>
      </w:r>
      <w:r w:rsidR="005F4C2F">
        <w:rPr>
          <w:b/>
        </w:rPr>
        <w:t xml:space="preserve">ДЕЛ 2.3. БАЛАНС ВОДОСНАБЖЕНИЯ </w:t>
      </w:r>
      <w:r w:rsidRPr="005B3774">
        <w:rPr>
          <w:b/>
        </w:rPr>
        <w:t xml:space="preserve">ПИТЬЕВОЙ, </w:t>
      </w:r>
    </w:p>
    <w:p w:rsidR="00641B3F" w:rsidRDefault="00092D7C" w:rsidP="00090B6F">
      <w:pPr>
        <w:pStyle w:val="1"/>
        <w:spacing w:line="240" w:lineRule="auto"/>
        <w:ind w:firstLine="0"/>
        <w:jc w:val="center"/>
        <w:rPr>
          <w:b/>
        </w:rPr>
      </w:pPr>
      <w:r w:rsidRPr="005B3774">
        <w:rPr>
          <w:b/>
        </w:rPr>
        <w:t>ТЕХНИЧЕСКОЙ ВОДЫ</w:t>
      </w:r>
    </w:p>
    <w:p w:rsidR="00090B6F" w:rsidRPr="005B3774" w:rsidRDefault="00090B6F" w:rsidP="00090B6F">
      <w:pPr>
        <w:pStyle w:val="1"/>
        <w:spacing w:line="240" w:lineRule="auto"/>
        <w:ind w:firstLine="0"/>
        <w:jc w:val="center"/>
        <w:rPr>
          <w:b/>
        </w:rPr>
      </w:pPr>
    </w:p>
    <w:p w:rsidR="00641B3F" w:rsidRDefault="00092D7C" w:rsidP="00090B6F">
      <w:pPr>
        <w:pStyle w:val="1"/>
        <w:spacing w:line="276" w:lineRule="auto"/>
        <w:ind w:firstLine="720"/>
        <w:jc w:val="both"/>
      </w:pPr>
      <w:r>
        <w:rPr>
          <w:b/>
          <w:bCs/>
        </w:rPr>
        <w:t>2.3.1 Общий баланс подачи и реализации воды, включая оценку и анализ структурных составляющих неучтенных расходов и потерь питьевой, технической воды при ее производстве и транспорти</w:t>
      </w:r>
      <w:r>
        <w:rPr>
          <w:b/>
          <w:bCs/>
        </w:rPr>
        <w:softHyphen/>
        <w:t>ровке</w:t>
      </w:r>
    </w:p>
    <w:p w:rsidR="00090B6F" w:rsidRDefault="00090B6F" w:rsidP="00090B6F">
      <w:pPr>
        <w:pStyle w:val="1"/>
        <w:spacing w:line="240" w:lineRule="auto"/>
        <w:ind w:firstLine="720"/>
        <w:jc w:val="both"/>
      </w:pPr>
    </w:p>
    <w:p w:rsidR="00641B3F" w:rsidRDefault="00092D7C" w:rsidP="00090B6F">
      <w:pPr>
        <w:pStyle w:val="1"/>
        <w:spacing w:line="240" w:lineRule="auto"/>
        <w:ind w:firstLine="720"/>
        <w:jc w:val="both"/>
      </w:pPr>
      <w:r>
        <w:t>Статистические данные о фактических объёмах реализации услуг по холодному водоснабжению, представ</w:t>
      </w:r>
      <w:r w:rsidR="001920F5">
        <w:t>ленные организацией МУП «Старт</w:t>
      </w:r>
      <w:r>
        <w:t>», показаны в таблице 2.3.1.1.</w:t>
      </w:r>
    </w:p>
    <w:p w:rsidR="00B05FC9" w:rsidRDefault="00B05FC9" w:rsidP="00B05FC9">
      <w:pPr>
        <w:pStyle w:val="1"/>
        <w:spacing w:line="240" w:lineRule="auto"/>
        <w:ind w:firstLine="720"/>
        <w:jc w:val="both"/>
      </w:pPr>
    </w:p>
    <w:p w:rsidR="00641B3F" w:rsidRDefault="00092D7C" w:rsidP="00B05FC9">
      <w:pPr>
        <w:pStyle w:val="1"/>
        <w:spacing w:line="240" w:lineRule="auto"/>
        <w:ind w:firstLine="0"/>
        <w:jc w:val="both"/>
        <w:rPr>
          <w:b/>
        </w:rPr>
      </w:pPr>
      <w:r w:rsidRPr="00090B6F">
        <w:rPr>
          <w:b/>
        </w:rPr>
        <w:t>Таблица 2.3.1.1 - Общий баланс водопотребления</w:t>
      </w:r>
    </w:p>
    <w:p w:rsidR="00090B6F" w:rsidRPr="00090B6F" w:rsidRDefault="00090B6F" w:rsidP="00B05FC9">
      <w:pPr>
        <w:pStyle w:val="1"/>
        <w:spacing w:line="240" w:lineRule="auto"/>
        <w:ind w:firstLine="0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7"/>
        <w:gridCol w:w="4992"/>
        <w:gridCol w:w="1416"/>
        <w:gridCol w:w="2419"/>
      </w:tblGrid>
      <w:tr w:rsidR="00641B3F">
        <w:trPr>
          <w:trHeight w:hRule="exact" w:val="566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Водопотребление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</w:p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092D7C">
              <w:rPr>
                <w:sz w:val="24"/>
                <w:szCs w:val="24"/>
              </w:rPr>
              <w:t xml:space="preserve"> г.</w:t>
            </w:r>
            <w:r w:rsidR="00CB61A8">
              <w:rPr>
                <w:sz w:val="24"/>
                <w:szCs w:val="24"/>
              </w:rPr>
              <w:t xml:space="preserve">  </w:t>
            </w:r>
          </w:p>
        </w:tc>
      </w:tr>
      <w:tr w:rsidR="00641B3F">
        <w:trPr>
          <w:trHeight w:hRule="exact" w:val="370"/>
          <w:jc w:val="center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4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1B3F" w:rsidRDefault="00641B3F"/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AE1FEE">
              <w:rPr>
                <w:sz w:val="24"/>
                <w:szCs w:val="24"/>
              </w:rPr>
              <w:t>Озерки</w:t>
            </w:r>
          </w:p>
        </w:tc>
      </w:tr>
      <w:tr w:rsidR="00641B3F" w:rsidTr="00955E19">
        <w:trPr>
          <w:trHeight w:hRule="exact" w:val="39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before="80" w:line="240" w:lineRule="auto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Поднято воды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12,593</w:t>
            </w:r>
          </w:p>
        </w:tc>
      </w:tr>
      <w:tr w:rsidR="00641B3F" w:rsidTr="00A350B1">
        <w:trPr>
          <w:trHeight w:hRule="exact" w:val="28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Подано воды в сеть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12,593</w:t>
            </w:r>
          </w:p>
        </w:tc>
      </w:tr>
      <w:tr w:rsidR="00641B3F" w:rsidTr="00A350B1">
        <w:trPr>
          <w:trHeight w:hRule="exact" w:val="27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 воды на собственные нужды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41B3F" w:rsidTr="00A350B1">
        <w:trPr>
          <w:trHeight w:hRule="exact" w:val="27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в сетях при транспортировке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1,144</w:t>
            </w:r>
          </w:p>
        </w:tc>
      </w:tr>
      <w:tr w:rsidR="00641B3F">
        <w:trPr>
          <w:trHeight w:hRule="exact" w:val="28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41B3F" w:rsidTr="00A350B1">
        <w:trPr>
          <w:trHeight w:hRule="exact" w:val="27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Полезный отпуск холодной воды потребителям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6771A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11,448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Объем поднятой холодной воды фактически продиктован потребно</w:t>
      </w:r>
      <w:r>
        <w:softHyphen/>
        <w:t>стью объемов питьевой воды на реализацию потребителям (полезный отпуск) и потерями воды в сетях.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Анализ информации о потерях питьевой воды при ее транспортировке по</w:t>
      </w:r>
      <w:r w:rsidR="006771A3">
        <w:t xml:space="preserve">зволил сделать вывод, что в </w:t>
      </w:r>
      <w:r w:rsidR="00CB61A8">
        <w:t xml:space="preserve"> </w:t>
      </w:r>
      <w:r w:rsidR="00CB61A8" w:rsidRPr="006771A3">
        <w:rPr>
          <w:color w:val="auto"/>
        </w:rPr>
        <w:t>2025г</w:t>
      </w:r>
      <w:r>
        <w:t xml:space="preserve"> году увеличение общих потерь воды в водопроводных сетях обусловлены увеличением износа водопроводных се</w:t>
      </w:r>
      <w:r>
        <w:softHyphen/>
        <w:t>тей (порывы, утечки, разрушение арматуры и т.д.).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В процессе функционирования системы водоснабжения возникают се</w:t>
      </w:r>
      <w:r>
        <w:softHyphen/>
        <w:t>рьезные проблемы, связанные как с воздействием самой воды на систему, так и с технологией ее подачи потребителям. Коррозионное действие воды под</w:t>
      </w:r>
      <w:r>
        <w:softHyphen/>
        <w:t>тверждается изношенными трубами и значительными утечками в распреде</w:t>
      </w:r>
      <w:r>
        <w:softHyphen/>
        <w:t>лительной сети, а отсутствие приборов учета воды в системах водоснабжения еще больше усугубляет производственно-техническую ситуацию на пред</w:t>
      </w:r>
      <w:r>
        <w:softHyphen/>
        <w:t>приятии. Такое положение приводит к росту количества аварий и поврежде</w:t>
      </w:r>
      <w:r>
        <w:softHyphen/>
        <w:t>ний, возникновению неконтролируемых потерь воды и ряду проблем по со</w:t>
      </w:r>
      <w:r>
        <w:softHyphen/>
        <w:t>держанию сетей и управлению ими.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Для сокращения и устранения непроизводительных затрат и потерь пи</w:t>
      </w:r>
      <w:r>
        <w:softHyphen/>
        <w:t>тьевой воды необходимо ежемесячно производить анализ структуры, опреде</w:t>
      </w:r>
      <w:r>
        <w:softHyphen/>
        <w:t>лять величину потерь воды в системах хозяйственно-питьевого водоснабже</w:t>
      </w:r>
      <w:r>
        <w:softHyphen/>
        <w:t>ния, оценивать объемы полезного водопотребления, и устанавливать плано</w:t>
      </w:r>
      <w:r>
        <w:softHyphen/>
        <w:t>вую величину объективно неустранимых потерь питьевой воды. Важно отме</w:t>
      </w:r>
      <w:r>
        <w:softHyphen/>
        <w:t xml:space="preserve">тить, что наибольшую сложность при выявлении аварийности представляет определение </w:t>
      </w:r>
      <w:r>
        <w:lastRenderedPageBreak/>
        <w:t>размера скрытых утечек воды из водопроводной сети. Их объе</w:t>
      </w:r>
      <w:r>
        <w:softHyphen/>
        <w:t>мы зависят от состояния водопроводной сети, возраста, материала труб, грунтовых и климатических условий и ряда других местных условий.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При анализе структуры потерь системы водоснабжения предприятия, следует, что наибольшие потери воды возникают при её реализации.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Влияющими факторами потерь воды являются:</w:t>
      </w:r>
    </w:p>
    <w:p w:rsidR="00641B3F" w:rsidRDefault="00092D7C" w:rsidP="00B05FC9">
      <w:pPr>
        <w:pStyle w:val="1"/>
        <w:numPr>
          <w:ilvl w:val="0"/>
          <w:numId w:val="12"/>
        </w:numPr>
        <w:tabs>
          <w:tab w:val="left" w:pos="1060"/>
        </w:tabs>
        <w:spacing w:line="240" w:lineRule="auto"/>
        <w:ind w:firstLine="720"/>
        <w:jc w:val="both"/>
      </w:pPr>
      <w:bookmarkStart w:id="135" w:name="bookmark140"/>
      <w:bookmarkEnd w:id="135"/>
      <w:r>
        <w:t>Частные домовладения используют воду для полива приусадебных участков, огородов, мытьё автомобилей, содержания домашних животных, заполнения различных видов ёмкостей в бассейнах, прудах, банях и т.д.</w:t>
      </w:r>
    </w:p>
    <w:p w:rsidR="00641B3F" w:rsidRDefault="00092D7C" w:rsidP="00B05FC9">
      <w:pPr>
        <w:pStyle w:val="1"/>
        <w:numPr>
          <w:ilvl w:val="0"/>
          <w:numId w:val="12"/>
        </w:numPr>
        <w:tabs>
          <w:tab w:val="left" w:pos="1070"/>
        </w:tabs>
        <w:spacing w:line="240" w:lineRule="auto"/>
        <w:ind w:firstLine="720"/>
        <w:jc w:val="both"/>
      </w:pPr>
      <w:bookmarkStart w:id="136" w:name="bookmark141"/>
      <w:bookmarkStart w:id="137" w:name="bookmark142"/>
      <w:bookmarkEnd w:id="136"/>
      <w:bookmarkEnd w:id="137"/>
      <w:r>
        <w:t>Аварии на водопроводных сетях.</w:t>
      </w:r>
    </w:p>
    <w:p w:rsidR="00B05FC9" w:rsidRDefault="00B05FC9" w:rsidP="00B05FC9">
      <w:pPr>
        <w:pStyle w:val="1"/>
        <w:tabs>
          <w:tab w:val="left" w:pos="1070"/>
        </w:tabs>
        <w:spacing w:line="240" w:lineRule="auto"/>
        <w:ind w:left="720" w:firstLine="0"/>
        <w:jc w:val="both"/>
      </w:pPr>
    </w:p>
    <w:p w:rsidR="00641B3F" w:rsidRPr="00B05FC9" w:rsidRDefault="00092D7C" w:rsidP="00B05FC9">
      <w:pPr>
        <w:pStyle w:val="1"/>
        <w:numPr>
          <w:ilvl w:val="0"/>
          <w:numId w:val="13"/>
        </w:numPr>
        <w:tabs>
          <w:tab w:val="left" w:pos="1430"/>
        </w:tabs>
        <w:spacing w:line="240" w:lineRule="auto"/>
        <w:ind w:firstLine="720"/>
        <w:jc w:val="both"/>
      </w:pPr>
      <w:bookmarkStart w:id="138" w:name="bookmark143"/>
      <w:bookmarkEnd w:id="138"/>
      <w:r>
        <w:rPr>
          <w:b/>
          <w:bCs/>
        </w:rPr>
        <w:t>Территориальный водный баланс подачи питьевой, технической воды по технологическим зонам водоснабжения (годовой и в сутки максимального водопотребления)</w:t>
      </w:r>
    </w:p>
    <w:p w:rsidR="00B05FC9" w:rsidRDefault="00B05FC9" w:rsidP="00B05FC9">
      <w:pPr>
        <w:pStyle w:val="1"/>
        <w:spacing w:line="240" w:lineRule="auto"/>
        <w:ind w:firstLine="720"/>
        <w:jc w:val="both"/>
      </w:pPr>
    </w:p>
    <w:p w:rsidR="00641B3F" w:rsidRPr="003A7B9E" w:rsidRDefault="00092D7C" w:rsidP="00B05FC9">
      <w:pPr>
        <w:pStyle w:val="1"/>
        <w:spacing w:line="240" w:lineRule="auto"/>
        <w:ind w:firstLine="720"/>
        <w:jc w:val="both"/>
      </w:pPr>
      <w:r>
        <w:t xml:space="preserve">На территории </w:t>
      </w:r>
      <w:r w:rsidR="008C7BB7">
        <w:t xml:space="preserve">сельского поселения сельского поселения </w:t>
      </w:r>
      <w:r w:rsidR="00AE1FEE">
        <w:t>Озерки</w:t>
      </w:r>
      <w:r>
        <w:t xml:space="preserve"> действует </w:t>
      </w:r>
      <w:r w:rsidRPr="003A7B9E">
        <w:rPr>
          <w:iCs/>
        </w:rPr>
        <w:t>одна зона холодного водоснаб</w:t>
      </w:r>
      <w:r w:rsidRPr="003A7B9E">
        <w:rPr>
          <w:iCs/>
        </w:rPr>
        <w:softHyphen/>
        <w:t>жения: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rPr>
          <w:i/>
          <w:iCs/>
        </w:rPr>
        <w:t>I зона</w:t>
      </w:r>
      <w:r>
        <w:t xml:space="preserve"> - система водоснабжения с. </w:t>
      </w:r>
      <w:r w:rsidR="00AE1FEE">
        <w:t>Озерки</w:t>
      </w:r>
      <w:r>
        <w:t>.</w:t>
      </w:r>
    </w:p>
    <w:p w:rsidR="00641B3F" w:rsidRDefault="00092D7C" w:rsidP="00B05FC9">
      <w:pPr>
        <w:pStyle w:val="1"/>
        <w:spacing w:line="240" w:lineRule="auto"/>
        <w:ind w:firstLine="840"/>
        <w:jc w:val="both"/>
      </w:pPr>
      <w:r>
        <w:t>Структура территориального баланса подачи холодной воды представ</w:t>
      </w:r>
      <w:r>
        <w:softHyphen/>
        <w:t>лена в таблице 2.3.2.1,</w:t>
      </w:r>
    </w:p>
    <w:p w:rsidR="00090B6F" w:rsidRDefault="00090B6F" w:rsidP="00B05FC9">
      <w:pPr>
        <w:pStyle w:val="1"/>
        <w:spacing w:line="240" w:lineRule="auto"/>
        <w:ind w:firstLine="840"/>
        <w:jc w:val="both"/>
      </w:pPr>
    </w:p>
    <w:p w:rsidR="00641B3F" w:rsidRPr="00090B6F" w:rsidRDefault="00092D7C">
      <w:pPr>
        <w:pStyle w:val="1"/>
        <w:ind w:firstLine="0"/>
        <w:jc w:val="both"/>
        <w:rPr>
          <w:b/>
        </w:rPr>
      </w:pPr>
      <w:r w:rsidRPr="00090B6F">
        <w:rPr>
          <w:b/>
        </w:rPr>
        <w:t>Таблица 2.3.2.1- Структура территориального баланса питьевой воды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0"/>
        <w:gridCol w:w="3055"/>
        <w:gridCol w:w="1982"/>
        <w:gridCol w:w="1982"/>
        <w:gridCol w:w="2053"/>
      </w:tblGrid>
      <w:tr w:rsidR="00641B3F" w:rsidTr="00777D5D">
        <w:trPr>
          <w:trHeight w:hRule="exact" w:val="499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технологической зоны</w:t>
            </w:r>
          </w:p>
        </w:tc>
        <w:tc>
          <w:tcPr>
            <w:tcW w:w="60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питьевой воды</w:t>
            </w:r>
          </w:p>
        </w:tc>
      </w:tr>
      <w:tr w:rsidR="00641B3F" w:rsidTr="00777D5D">
        <w:trPr>
          <w:trHeight w:hRule="exact" w:val="1003"/>
          <w:jc w:val="center"/>
        </w:trPr>
        <w:tc>
          <w:tcPr>
            <w:tcW w:w="5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30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BE524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092D7C">
              <w:rPr>
                <w:sz w:val="24"/>
                <w:szCs w:val="24"/>
              </w:rPr>
              <w:t>одовой водопотребление, тыс. м</w:t>
            </w:r>
            <w:r w:rsidR="00092D7C">
              <w:rPr>
                <w:sz w:val="24"/>
                <w:szCs w:val="24"/>
                <w:vertAlign w:val="superscript"/>
              </w:rPr>
              <w:t>3</w:t>
            </w:r>
            <w:r w:rsidR="00092D7C">
              <w:rPr>
                <w:sz w:val="24"/>
                <w:szCs w:val="24"/>
              </w:rPr>
              <w:t>/год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Среднее водопотребление, 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777D5D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водопотребле</w:t>
            </w:r>
            <w:r w:rsidR="00092D7C">
              <w:rPr>
                <w:sz w:val="24"/>
                <w:szCs w:val="24"/>
              </w:rPr>
              <w:t>ние, тыс. м</w:t>
            </w:r>
            <w:r w:rsidR="00092D7C">
              <w:rPr>
                <w:sz w:val="24"/>
                <w:szCs w:val="24"/>
                <w:vertAlign w:val="superscript"/>
              </w:rPr>
              <w:t>3</w:t>
            </w:r>
            <w:r w:rsidR="00092D7C">
              <w:rPr>
                <w:sz w:val="24"/>
                <w:szCs w:val="24"/>
              </w:rPr>
              <w:t>/</w:t>
            </w:r>
            <w:proofErr w:type="spellStart"/>
            <w:r w:rsidR="00092D7C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CB61A8" w:rsidTr="00777D5D">
        <w:trPr>
          <w:trHeight w:hRule="exact" w:val="95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771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71A3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1B3F" w:rsidRPr="006771A3" w:rsidRDefault="00A5176F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771A3">
              <w:rPr>
                <w:color w:val="auto"/>
                <w:sz w:val="24"/>
                <w:szCs w:val="24"/>
              </w:rPr>
              <w:t>Буровые скважины с. Озерки</w:t>
            </w:r>
            <w:r w:rsidR="00595AA8" w:rsidRPr="006771A3">
              <w:rPr>
                <w:color w:val="auto"/>
                <w:sz w:val="24"/>
                <w:szCs w:val="24"/>
              </w:rPr>
              <w:t xml:space="preserve">, </w:t>
            </w:r>
            <w:r w:rsidR="003A7B9E" w:rsidRPr="006771A3">
              <w:rPr>
                <w:color w:val="auto"/>
                <w:sz w:val="24"/>
                <w:szCs w:val="24"/>
              </w:rPr>
              <w:t>Арте</w:t>
            </w:r>
            <w:r w:rsidRPr="006771A3">
              <w:rPr>
                <w:color w:val="auto"/>
                <w:sz w:val="24"/>
                <w:szCs w:val="24"/>
              </w:rPr>
              <w:t xml:space="preserve">зианские скважины </w:t>
            </w:r>
            <w:r w:rsidR="00092D7C" w:rsidRPr="006771A3">
              <w:rPr>
                <w:color w:val="auto"/>
                <w:sz w:val="24"/>
                <w:szCs w:val="24"/>
              </w:rPr>
              <w:t xml:space="preserve">с. </w:t>
            </w:r>
            <w:r w:rsidRPr="006771A3">
              <w:rPr>
                <w:color w:val="auto"/>
                <w:sz w:val="24"/>
                <w:szCs w:val="24"/>
              </w:rPr>
              <w:t>Чистовка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771A3" w:rsidRDefault="006771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71A3">
              <w:rPr>
                <w:color w:val="auto"/>
                <w:sz w:val="24"/>
                <w:szCs w:val="24"/>
              </w:rPr>
              <w:t>12,593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771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71A3">
              <w:rPr>
                <w:color w:val="auto"/>
                <w:sz w:val="24"/>
                <w:szCs w:val="24"/>
              </w:rPr>
              <w:t>0,0</w:t>
            </w:r>
            <w:r w:rsidR="00A5176F" w:rsidRPr="006771A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771A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71A3">
              <w:rPr>
                <w:color w:val="auto"/>
                <w:sz w:val="24"/>
                <w:szCs w:val="24"/>
              </w:rPr>
              <w:t>0,0</w:t>
            </w:r>
            <w:r w:rsidR="00A5176F" w:rsidRPr="006771A3">
              <w:rPr>
                <w:color w:val="auto"/>
                <w:sz w:val="24"/>
                <w:szCs w:val="24"/>
              </w:rPr>
              <w:t>4</w:t>
            </w:r>
          </w:p>
        </w:tc>
      </w:tr>
    </w:tbl>
    <w:p w:rsidR="00641B3F" w:rsidRPr="00CB61A8" w:rsidRDefault="00641B3F">
      <w:pPr>
        <w:spacing w:after="479" w:line="1" w:lineRule="exact"/>
        <w:rPr>
          <w:color w:val="FF0000"/>
        </w:rPr>
      </w:pPr>
    </w:p>
    <w:p w:rsidR="00641B3F" w:rsidRDefault="00092D7C" w:rsidP="00B05FC9">
      <w:pPr>
        <w:pStyle w:val="1"/>
        <w:numPr>
          <w:ilvl w:val="0"/>
          <w:numId w:val="13"/>
        </w:numPr>
        <w:tabs>
          <w:tab w:val="left" w:pos="1467"/>
        </w:tabs>
        <w:spacing w:line="240" w:lineRule="auto"/>
        <w:ind w:firstLine="840"/>
        <w:jc w:val="both"/>
      </w:pPr>
      <w:bookmarkStart w:id="139" w:name="bookmark144"/>
      <w:bookmarkEnd w:id="139"/>
      <w:r>
        <w:rPr>
          <w:b/>
          <w:bCs/>
        </w:rPr>
        <w:t xml:space="preserve">Структурный водный баланс реализации питьевой, технической воды по группам абонентов с разбивкой на </w:t>
      </w:r>
      <w:proofErr w:type="spellStart"/>
      <w:r>
        <w:rPr>
          <w:b/>
          <w:bCs/>
        </w:rPr>
        <w:t>хозяйственно</w:t>
      </w:r>
      <w:r>
        <w:rPr>
          <w:b/>
          <w:bCs/>
        </w:rPr>
        <w:softHyphen/>
        <w:t>питьевые</w:t>
      </w:r>
      <w:proofErr w:type="spellEnd"/>
      <w:r w:rsidR="000F48A5">
        <w:rPr>
          <w:b/>
          <w:bCs/>
        </w:rPr>
        <w:t xml:space="preserve"> </w:t>
      </w:r>
      <w:r>
        <w:rPr>
          <w:b/>
          <w:bCs/>
        </w:rPr>
        <w:t>нужды населения, производственные нужды юридических лиц и другие нужды (пожаротушение, полив и др.)</w:t>
      </w:r>
    </w:p>
    <w:p w:rsidR="00B05FC9" w:rsidRDefault="00B05FC9" w:rsidP="00B05FC9">
      <w:pPr>
        <w:pStyle w:val="1"/>
        <w:spacing w:line="240" w:lineRule="auto"/>
        <w:ind w:firstLine="840"/>
        <w:jc w:val="both"/>
      </w:pPr>
    </w:p>
    <w:p w:rsidR="00641B3F" w:rsidRDefault="00092D7C" w:rsidP="00B05FC9">
      <w:pPr>
        <w:pStyle w:val="1"/>
        <w:spacing w:line="240" w:lineRule="auto"/>
        <w:ind w:firstLine="840"/>
        <w:jc w:val="both"/>
      </w:pPr>
      <w:r>
        <w:t>Учет потребления воды в сельском поселении ведется по трём основ</w:t>
      </w:r>
      <w:r>
        <w:softHyphen/>
        <w:t>ным группам потребителей:</w:t>
      </w:r>
    </w:p>
    <w:p w:rsidR="00641B3F" w:rsidRDefault="00092D7C" w:rsidP="00B05FC9">
      <w:pPr>
        <w:pStyle w:val="1"/>
        <w:numPr>
          <w:ilvl w:val="0"/>
          <w:numId w:val="14"/>
        </w:numPr>
        <w:tabs>
          <w:tab w:val="left" w:pos="1092"/>
        </w:tabs>
        <w:spacing w:line="240" w:lineRule="auto"/>
        <w:ind w:firstLine="820"/>
      </w:pPr>
      <w:bookmarkStart w:id="140" w:name="bookmark145"/>
      <w:bookmarkEnd w:id="140"/>
      <w:r>
        <w:t>население;</w:t>
      </w:r>
    </w:p>
    <w:p w:rsidR="00641B3F" w:rsidRDefault="00092D7C" w:rsidP="00B05FC9">
      <w:pPr>
        <w:pStyle w:val="1"/>
        <w:numPr>
          <w:ilvl w:val="0"/>
          <w:numId w:val="14"/>
        </w:numPr>
        <w:tabs>
          <w:tab w:val="left" w:pos="1092"/>
        </w:tabs>
        <w:spacing w:line="240" w:lineRule="auto"/>
        <w:ind w:firstLine="820"/>
      </w:pPr>
      <w:bookmarkStart w:id="141" w:name="bookmark146"/>
      <w:bookmarkEnd w:id="141"/>
      <w:r>
        <w:t>бюджетные учреждения;</w:t>
      </w:r>
    </w:p>
    <w:p w:rsidR="00641B3F" w:rsidRDefault="00092D7C" w:rsidP="00B05FC9">
      <w:pPr>
        <w:pStyle w:val="1"/>
        <w:numPr>
          <w:ilvl w:val="0"/>
          <w:numId w:val="14"/>
        </w:numPr>
        <w:tabs>
          <w:tab w:val="left" w:pos="1054"/>
        </w:tabs>
        <w:spacing w:line="240" w:lineRule="auto"/>
        <w:ind w:firstLine="840"/>
        <w:jc w:val="both"/>
      </w:pPr>
      <w:bookmarkStart w:id="142" w:name="bookmark147"/>
      <w:bookmarkEnd w:id="142"/>
      <w:r>
        <w:t>прочие организации (юридические лица и физические лица, зареги</w:t>
      </w:r>
      <w:r>
        <w:softHyphen/>
        <w:t>стрированные в качестве индивидуальных предпринимателей).</w:t>
      </w:r>
    </w:p>
    <w:p w:rsidR="00641B3F" w:rsidRDefault="00092D7C" w:rsidP="00B05FC9">
      <w:pPr>
        <w:pStyle w:val="1"/>
        <w:spacing w:line="240" w:lineRule="auto"/>
        <w:ind w:firstLine="840"/>
        <w:jc w:val="both"/>
      </w:pPr>
      <w:r>
        <w:t xml:space="preserve">Результаты анализа структурного баланса реализации питьевой воды по группам абонентов населенных пунктов </w:t>
      </w:r>
      <w:r w:rsidR="003A7B9E">
        <w:t>сельского поселения</w:t>
      </w:r>
      <w:r>
        <w:t xml:space="preserve"> </w:t>
      </w:r>
      <w:r w:rsidR="00AE1FEE">
        <w:t>Озерки</w:t>
      </w:r>
      <w:r w:rsidR="006771A3">
        <w:t xml:space="preserve"> за 2025</w:t>
      </w:r>
      <w:r>
        <w:t xml:space="preserve"> год приве</w:t>
      </w:r>
      <w:r>
        <w:softHyphen/>
        <w:t>дены в таблице 2.3.3.1,</w:t>
      </w:r>
    </w:p>
    <w:p w:rsidR="00B05FC9" w:rsidRDefault="00B05FC9">
      <w:pPr>
        <w:pStyle w:val="1"/>
        <w:ind w:firstLine="0"/>
      </w:pPr>
    </w:p>
    <w:p w:rsidR="00641B3F" w:rsidRPr="00090B6F" w:rsidRDefault="00092D7C">
      <w:pPr>
        <w:pStyle w:val="1"/>
        <w:ind w:firstLine="0"/>
        <w:rPr>
          <w:b/>
        </w:rPr>
      </w:pPr>
      <w:r w:rsidRPr="00090B6F">
        <w:rPr>
          <w:b/>
        </w:rPr>
        <w:t>Таблица 2.3.3.1 - Структурный баланс реал</w:t>
      </w:r>
      <w:r w:rsidR="006771A3">
        <w:rPr>
          <w:b/>
        </w:rPr>
        <w:t>изации питьевой воды за 2025</w:t>
      </w:r>
      <w:r w:rsidR="00090B6F">
        <w:rPr>
          <w:b/>
        </w:rPr>
        <w:t xml:space="preserve"> 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66"/>
        <w:gridCol w:w="6050"/>
        <w:gridCol w:w="2977"/>
      </w:tblGrid>
      <w:tr w:rsidR="00641B3F" w:rsidTr="00A350B1">
        <w:trPr>
          <w:trHeight w:hRule="exact" w:val="56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B61A8" w:rsidRDefault="006771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Водопотребление за 2025</w:t>
            </w:r>
            <w:r w:rsidR="00092D7C" w:rsidRPr="00CB61A8">
              <w:rPr>
                <w:color w:val="auto"/>
                <w:sz w:val="24"/>
                <w:szCs w:val="24"/>
              </w:rPr>
              <w:t xml:space="preserve"> г, тыс. м</w:t>
            </w:r>
            <w:r w:rsidR="00092D7C" w:rsidRPr="00CB61A8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CB61A8">
              <w:rPr>
                <w:color w:val="auto"/>
                <w:sz w:val="24"/>
                <w:szCs w:val="24"/>
              </w:rPr>
              <w:t>/год</w:t>
            </w:r>
            <w:r w:rsidR="00CB61A8" w:rsidRPr="00CB61A8">
              <w:rPr>
                <w:color w:val="auto"/>
                <w:sz w:val="24"/>
                <w:szCs w:val="24"/>
              </w:rPr>
              <w:t xml:space="preserve">  </w:t>
            </w:r>
          </w:p>
        </w:tc>
      </w:tr>
      <w:tr w:rsidR="00641B3F" w:rsidTr="00A350B1">
        <w:trPr>
          <w:trHeight w:hRule="exact" w:val="3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60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B61A8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B61A8">
              <w:rPr>
                <w:color w:val="auto"/>
                <w:sz w:val="24"/>
                <w:szCs w:val="24"/>
              </w:rPr>
              <w:t xml:space="preserve">с. </w:t>
            </w:r>
            <w:r w:rsidR="00A5176F" w:rsidRPr="00CB61A8">
              <w:rPr>
                <w:color w:val="auto"/>
                <w:sz w:val="24"/>
                <w:szCs w:val="24"/>
              </w:rPr>
              <w:t xml:space="preserve">п. </w:t>
            </w:r>
            <w:r w:rsidR="00AE1FEE" w:rsidRPr="00CB61A8">
              <w:rPr>
                <w:color w:val="auto"/>
                <w:sz w:val="24"/>
                <w:szCs w:val="24"/>
              </w:rPr>
              <w:t>Озерки</w:t>
            </w:r>
          </w:p>
        </w:tc>
      </w:tr>
      <w:tr w:rsidR="00641B3F" w:rsidTr="00A350B1">
        <w:trPr>
          <w:trHeight w:hRule="exact" w:val="3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 воды,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CB61A8" w:rsidRDefault="006771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11,448</w:t>
            </w:r>
          </w:p>
        </w:tc>
      </w:tr>
      <w:tr w:rsidR="00641B3F" w:rsidTr="00A350B1">
        <w:trPr>
          <w:trHeight w:hRule="exact" w:val="3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3A7B9E">
            <w:pPr>
              <w:pStyle w:val="a9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B61A8" w:rsidRDefault="006771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11,178</w:t>
            </w:r>
          </w:p>
        </w:tc>
      </w:tr>
      <w:tr w:rsidR="00641B3F" w:rsidTr="00A350B1">
        <w:trPr>
          <w:trHeight w:hRule="exact" w:val="3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350B1">
            <w:pPr>
              <w:pStyle w:val="a9"/>
              <w:spacing w:line="240" w:lineRule="auto"/>
              <w:ind w:left="5210" w:hanging="5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потребители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B61A8" w:rsidRDefault="006771A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Tr="00A350B1">
        <w:trPr>
          <w:trHeight w:hRule="exact" w:val="3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 w:rsidP="00A350B1">
            <w:pPr>
              <w:pStyle w:val="a9"/>
              <w:spacing w:line="240" w:lineRule="auto"/>
              <w:ind w:left="1940" w:hanging="19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потребители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B61A8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CB61A8">
              <w:rPr>
                <w:color w:val="auto"/>
                <w:sz w:val="24"/>
                <w:szCs w:val="24"/>
              </w:rPr>
              <w:t>0,</w:t>
            </w:r>
            <w:r w:rsidR="006771A3">
              <w:rPr>
                <w:color w:val="auto"/>
                <w:sz w:val="24"/>
                <w:szCs w:val="24"/>
              </w:rPr>
              <w:t>270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B05FC9">
      <w:pPr>
        <w:pStyle w:val="1"/>
        <w:numPr>
          <w:ilvl w:val="0"/>
          <w:numId w:val="13"/>
        </w:numPr>
        <w:tabs>
          <w:tab w:val="left" w:pos="1421"/>
        </w:tabs>
        <w:spacing w:line="240" w:lineRule="auto"/>
        <w:ind w:firstLine="822"/>
        <w:jc w:val="both"/>
      </w:pPr>
      <w:r>
        <w:rPr>
          <w:b/>
          <w:bCs/>
        </w:rPr>
        <w:t>Сведения о фактическом потреблении населением питьевой, технической воды исходя из статистических и расчетных дан</w:t>
      </w:r>
      <w:r>
        <w:rPr>
          <w:b/>
          <w:bCs/>
        </w:rPr>
        <w:softHyphen/>
        <w:t>ных и сведений о действующих нормативах потребления коммунальных услуг</w:t>
      </w:r>
    </w:p>
    <w:p w:rsidR="005B3774" w:rsidRDefault="005B3774" w:rsidP="00B05FC9">
      <w:pPr>
        <w:pStyle w:val="1"/>
        <w:spacing w:line="240" w:lineRule="auto"/>
        <w:ind w:firstLine="822"/>
        <w:jc w:val="both"/>
      </w:pPr>
    </w:p>
    <w:p w:rsidR="00641B3F" w:rsidRDefault="00092D7C" w:rsidP="00B05FC9">
      <w:pPr>
        <w:pStyle w:val="1"/>
        <w:spacing w:line="240" w:lineRule="auto"/>
        <w:ind w:firstLine="822"/>
        <w:jc w:val="both"/>
      </w:pPr>
      <w:r>
        <w:t>Действующие в настоящее время нормативы водопотребления на одно</w:t>
      </w:r>
      <w:r>
        <w:softHyphen/>
        <w:t xml:space="preserve">го жителя сельского поселения, утвержденные постановлением </w:t>
      </w:r>
      <w:r w:rsidR="00376B2E">
        <w:t xml:space="preserve">Правительства Российской Федерации № 1871 от 25.12.2025 </w:t>
      </w:r>
      <w:r>
        <w:t>. №171 «</w:t>
      </w:r>
      <w:proofErr w:type="gramStart"/>
      <w:r>
        <w:t>Об</w:t>
      </w:r>
      <w:proofErr w:type="gramEnd"/>
      <w:r>
        <w:t xml:space="preserve"> плате за жилое помещение для нанимателей жилых помещений по договорам соци</w:t>
      </w:r>
      <w:r>
        <w:softHyphen/>
        <w:t>ального найма и договорам найма жилых помещений муниципального жи</w:t>
      </w:r>
      <w:r>
        <w:softHyphen/>
        <w:t xml:space="preserve">лищного фонда и коммунальные услуги в сельском поселении </w:t>
      </w:r>
      <w:r w:rsidR="00AE1FEE">
        <w:t>Озерки</w:t>
      </w:r>
      <w:r>
        <w:t xml:space="preserve"> в </w:t>
      </w:r>
      <w:r w:rsidR="00672EBA" w:rsidRPr="00672EBA">
        <w:rPr>
          <w:color w:val="auto"/>
        </w:rPr>
        <w:t>2025</w:t>
      </w:r>
      <w:r>
        <w:t xml:space="preserve"> году» и дифференцированные в зависимости от степени благоустрой</w:t>
      </w:r>
      <w:r>
        <w:softHyphen/>
        <w:t>ства жилья, представлены в таблице 2.3.4.1.</w:t>
      </w:r>
    </w:p>
    <w:p w:rsidR="00090B6F" w:rsidRDefault="00090B6F" w:rsidP="00B05FC9">
      <w:pPr>
        <w:pStyle w:val="1"/>
        <w:spacing w:line="240" w:lineRule="auto"/>
        <w:ind w:firstLine="822"/>
        <w:jc w:val="both"/>
      </w:pPr>
    </w:p>
    <w:p w:rsidR="00641B3F" w:rsidRDefault="00092D7C">
      <w:pPr>
        <w:pStyle w:val="ab"/>
        <w:ind w:left="91"/>
        <w:rPr>
          <w:b/>
        </w:rPr>
      </w:pPr>
      <w:r w:rsidRPr="00090B6F">
        <w:rPr>
          <w:b/>
        </w:rPr>
        <w:t>Таблица 2.3.4.1 - Нормативы водопотребления на одного жителя</w:t>
      </w:r>
    </w:p>
    <w:p w:rsidR="00090B6F" w:rsidRPr="00090B6F" w:rsidRDefault="00090B6F">
      <w:pPr>
        <w:pStyle w:val="ab"/>
        <w:ind w:left="91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344"/>
        <w:gridCol w:w="1709"/>
      </w:tblGrid>
      <w:tr w:rsidR="00641B3F">
        <w:trPr>
          <w:trHeight w:hRule="exact" w:val="840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благоустройства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на 1 чел.,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41B3F">
        <w:trPr>
          <w:trHeight w:hRule="exact" w:val="562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дома, не оборудованные водопроводом и канализацией и во</w:t>
            </w:r>
            <w:r>
              <w:rPr>
                <w:sz w:val="24"/>
                <w:szCs w:val="24"/>
              </w:rPr>
              <w:softHyphen/>
              <w:t xml:space="preserve">допользование из водопроводных колонок </w:t>
            </w:r>
            <w:r>
              <w:rPr>
                <w:color w:val="D6D4D5"/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72EBA" w:rsidRDefault="00376B2E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2EBA">
              <w:rPr>
                <w:color w:val="auto"/>
                <w:sz w:val="24"/>
                <w:szCs w:val="24"/>
              </w:rPr>
              <w:t>3,03</w:t>
            </w:r>
          </w:p>
        </w:tc>
      </w:tr>
      <w:tr w:rsidR="00641B3F">
        <w:trPr>
          <w:trHeight w:hRule="exact" w:val="562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дома, оборудованные водопроводом и канализацией без ванн и газовых водонагревателей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72EBA" w:rsidRDefault="00672EB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2EBA">
              <w:rPr>
                <w:color w:val="auto"/>
                <w:sz w:val="24"/>
                <w:szCs w:val="24"/>
              </w:rPr>
              <w:t>15,06</w:t>
            </w:r>
          </w:p>
        </w:tc>
      </w:tr>
      <w:tr w:rsidR="00641B3F">
        <w:trPr>
          <w:trHeight w:hRule="exact" w:val="566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дома, оборудованные водопроводом и выгребной ямой, с са</w:t>
            </w:r>
            <w:r>
              <w:rPr>
                <w:sz w:val="24"/>
                <w:szCs w:val="24"/>
              </w:rPr>
              <w:softHyphen/>
              <w:t>нузлом и газом, без ванн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72EBA" w:rsidRDefault="00672EB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2EBA">
              <w:rPr>
                <w:color w:val="auto"/>
                <w:sz w:val="24"/>
                <w:szCs w:val="24"/>
              </w:rPr>
              <w:t>15,06</w:t>
            </w:r>
          </w:p>
        </w:tc>
      </w:tr>
      <w:tr w:rsidR="00641B3F">
        <w:trPr>
          <w:trHeight w:hRule="exact" w:val="566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дома, оборудованные водопроводом и выгребной ямой, с ванными, с санузлом и газовым водонагревателем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72EBA" w:rsidRDefault="00672EB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72EBA">
              <w:rPr>
                <w:color w:val="auto"/>
                <w:sz w:val="24"/>
                <w:szCs w:val="24"/>
              </w:rPr>
              <w:t>22,38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B05FC9">
      <w:pPr>
        <w:pStyle w:val="1"/>
        <w:spacing w:line="240" w:lineRule="auto"/>
        <w:ind w:firstLine="820"/>
        <w:jc w:val="both"/>
      </w:pPr>
      <w:r>
        <w:t xml:space="preserve">Потребление холодной воды потребителями </w:t>
      </w:r>
      <w:r w:rsidR="008C7BB7">
        <w:t xml:space="preserve">сельского поселения </w:t>
      </w:r>
      <w:r w:rsidR="00AE1FEE">
        <w:t>Озерки</w:t>
      </w:r>
      <w:r>
        <w:t xml:space="preserve"> представле</w:t>
      </w:r>
      <w:r>
        <w:softHyphen/>
        <w:t>но в таблице 2.3.4.2.</w:t>
      </w:r>
    </w:p>
    <w:p w:rsidR="00B05FC9" w:rsidRDefault="00B05FC9" w:rsidP="00B05FC9">
      <w:pPr>
        <w:pStyle w:val="1"/>
        <w:spacing w:line="240" w:lineRule="auto"/>
        <w:ind w:firstLine="0"/>
        <w:jc w:val="both"/>
      </w:pPr>
    </w:p>
    <w:p w:rsidR="00A350B1" w:rsidRDefault="00A350B1" w:rsidP="00B05FC9">
      <w:pPr>
        <w:pStyle w:val="1"/>
        <w:spacing w:line="240" w:lineRule="auto"/>
        <w:ind w:firstLine="0"/>
        <w:jc w:val="both"/>
      </w:pPr>
    </w:p>
    <w:p w:rsidR="00A350B1" w:rsidRDefault="00A350B1" w:rsidP="00B05FC9">
      <w:pPr>
        <w:pStyle w:val="1"/>
        <w:spacing w:line="240" w:lineRule="auto"/>
        <w:ind w:firstLine="0"/>
        <w:jc w:val="both"/>
      </w:pPr>
    </w:p>
    <w:p w:rsidR="00090B6F" w:rsidRDefault="00090B6F" w:rsidP="00B05FC9">
      <w:pPr>
        <w:pStyle w:val="1"/>
        <w:spacing w:line="240" w:lineRule="auto"/>
        <w:ind w:firstLine="0"/>
        <w:jc w:val="both"/>
      </w:pPr>
    </w:p>
    <w:p w:rsidR="00940557" w:rsidRDefault="00940557" w:rsidP="00B05FC9">
      <w:pPr>
        <w:pStyle w:val="1"/>
        <w:spacing w:line="240" w:lineRule="auto"/>
        <w:ind w:firstLine="0"/>
        <w:jc w:val="both"/>
      </w:pPr>
    </w:p>
    <w:p w:rsidR="00090B6F" w:rsidRDefault="00090B6F" w:rsidP="00B05FC9">
      <w:pPr>
        <w:pStyle w:val="1"/>
        <w:spacing w:line="240" w:lineRule="auto"/>
        <w:ind w:firstLine="0"/>
        <w:jc w:val="both"/>
      </w:pPr>
    </w:p>
    <w:p w:rsidR="00641B3F" w:rsidRDefault="00092D7C" w:rsidP="00B05FC9">
      <w:pPr>
        <w:pStyle w:val="1"/>
        <w:spacing w:line="240" w:lineRule="auto"/>
        <w:ind w:firstLine="0"/>
        <w:jc w:val="both"/>
        <w:rPr>
          <w:b/>
        </w:rPr>
      </w:pPr>
      <w:r w:rsidRPr="00090B6F">
        <w:rPr>
          <w:b/>
        </w:rPr>
        <w:lastRenderedPageBreak/>
        <w:t xml:space="preserve">Таблица 2.3.4.2 - Потребление холодной воды потребителями </w:t>
      </w:r>
      <w:r w:rsidR="008C7BB7" w:rsidRPr="00090B6F">
        <w:rPr>
          <w:b/>
        </w:rPr>
        <w:t xml:space="preserve">сельского поселения </w:t>
      </w:r>
      <w:r w:rsidR="00AE1FEE" w:rsidRPr="00090B6F">
        <w:rPr>
          <w:b/>
        </w:rPr>
        <w:t>Озерки</w:t>
      </w:r>
    </w:p>
    <w:p w:rsidR="00090B6F" w:rsidRPr="00090B6F" w:rsidRDefault="00090B6F" w:rsidP="00B05FC9">
      <w:pPr>
        <w:pStyle w:val="1"/>
        <w:spacing w:line="240" w:lineRule="auto"/>
        <w:ind w:firstLine="0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6"/>
        <w:gridCol w:w="5102"/>
        <w:gridCol w:w="3269"/>
      </w:tblGrid>
      <w:tr w:rsidR="00641B3F">
        <w:trPr>
          <w:trHeight w:hRule="exact" w:val="56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672EBA" w:rsidP="00672EB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Водопотребление за 2025</w:t>
            </w:r>
            <w:r w:rsidR="00092D7C">
              <w:rPr>
                <w:sz w:val="24"/>
                <w:szCs w:val="24"/>
              </w:rPr>
              <w:t xml:space="preserve"> г., м</w:t>
            </w:r>
            <w:r w:rsidR="00092D7C">
              <w:rPr>
                <w:sz w:val="24"/>
                <w:szCs w:val="24"/>
                <w:vertAlign w:val="superscript"/>
              </w:rPr>
              <w:t>3</w:t>
            </w:r>
            <w:r w:rsidR="00092D7C">
              <w:rPr>
                <w:sz w:val="24"/>
                <w:szCs w:val="24"/>
              </w:rPr>
              <w:t>/год</w:t>
            </w:r>
            <w:r w:rsidR="0071353A">
              <w:rPr>
                <w:sz w:val="24"/>
                <w:szCs w:val="24"/>
              </w:rPr>
              <w:t xml:space="preserve">  </w:t>
            </w:r>
          </w:p>
        </w:tc>
      </w:tr>
      <w:tr w:rsidR="00641B3F" w:rsidTr="00FE22FB">
        <w:trPr>
          <w:trHeight w:hRule="exact" w:val="711"/>
          <w:jc w:val="center"/>
        </w:trPr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AE1FEE">
              <w:rPr>
                <w:sz w:val="24"/>
                <w:szCs w:val="24"/>
              </w:rPr>
              <w:t>Озерки</w:t>
            </w:r>
            <w:r w:rsidR="00090B6F">
              <w:rPr>
                <w:sz w:val="24"/>
                <w:szCs w:val="24"/>
              </w:rPr>
              <w:t xml:space="preserve"> -</w:t>
            </w:r>
            <w:r w:rsidR="00FE22FB">
              <w:rPr>
                <w:sz w:val="24"/>
                <w:szCs w:val="24"/>
              </w:rPr>
              <w:t xml:space="preserve"> </w:t>
            </w:r>
            <w:proofErr w:type="spellStart"/>
            <w:r w:rsidR="00FE22FB">
              <w:rPr>
                <w:sz w:val="24"/>
                <w:szCs w:val="24"/>
              </w:rPr>
              <w:t>Подлесный</w:t>
            </w:r>
            <w:proofErr w:type="gramStart"/>
            <w:r w:rsidR="00FE22FB">
              <w:rPr>
                <w:sz w:val="24"/>
                <w:szCs w:val="24"/>
              </w:rPr>
              <w:t>,с</w:t>
            </w:r>
            <w:proofErr w:type="spellEnd"/>
            <w:proofErr w:type="gramEnd"/>
            <w:r w:rsidR="00FE22FB">
              <w:rPr>
                <w:sz w:val="24"/>
                <w:szCs w:val="24"/>
              </w:rPr>
              <w:t>. Чистовка</w:t>
            </w:r>
          </w:p>
          <w:p w:rsidR="00FE22FB" w:rsidRDefault="00FE22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FE22FB" w:rsidRDefault="00FE22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41B3F" w:rsidTr="00A350B1">
        <w:trPr>
          <w:trHeight w:hRule="exact" w:val="32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холодной воды,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9365D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11,448</w:t>
            </w:r>
          </w:p>
        </w:tc>
      </w:tr>
      <w:tr w:rsidR="00641B3F" w:rsidTr="00A350B1">
        <w:trPr>
          <w:trHeight w:hRule="exact" w:val="27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9365D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11,18</w:t>
            </w:r>
          </w:p>
        </w:tc>
      </w:tr>
      <w:tr w:rsidR="00641B3F" w:rsidTr="00A350B1">
        <w:trPr>
          <w:trHeight w:hRule="exact" w:val="2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365DC" w:rsidRDefault="009365D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365D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,740</w:t>
            </w:r>
          </w:p>
        </w:tc>
      </w:tr>
      <w:tr w:rsidR="00641B3F" w:rsidTr="00A350B1">
        <w:trPr>
          <w:trHeight w:hRule="exact" w:val="27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9365D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2,430</w:t>
            </w:r>
          </w:p>
        </w:tc>
      </w:tr>
      <w:tr w:rsidR="00641B3F" w:rsidTr="00A350B1">
        <w:trPr>
          <w:trHeight w:hRule="exact" w:val="28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организации,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9365DC">
              <w:rPr>
                <w:sz w:val="24"/>
                <w:szCs w:val="24"/>
              </w:rPr>
              <w:t>270</w:t>
            </w:r>
          </w:p>
        </w:tc>
      </w:tr>
      <w:tr w:rsidR="00641B3F" w:rsidTr="00A350B1">
        <w:trPr>
          <w:trHeight w:hRule="exact" w:val="2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41B3F" w:rsidTr="00A350B1">
        <w:trPr>
          <w:trHeight w:hRule="exact" w:val="27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9365DC">
              <w:rPr>
                <w:sz w:val="24"/>
                <w:szCs w:val="24"/>
              </w:rPr>
              <w:t>270</w:t>
            </w:r>
          </w:p>
        </w:tc>
      </w:tr>
      <w:tr w:rsidR="00641B3F" w:rsidTr="00A350B1">
        <w:trPr>
          <w:trHeight w:hRule="exact" w:val="28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потребители,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41B3F" w:rsidTr="00A350B1">
        <w:trPr>
          <w:trHeight w:hRule="exact" w:val="27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41B3F" w:rsidTr="00A350B1">
        <w:trPr>
          <w:trHeight w:hRule="exact" w:val="29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9365D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Pr="009365DC" w:rsidRDefault="009365DC" w:rsidP="00B05FC9">
      <w:pPr>
        <w:pStyle w:val="1"/>
        <w:spacing w:line="240" w:lineRule="auto"/>
        <w:ind w:firstLine="820"/>
        <w:jc w:val="both"/>
        <w:rPr>
          <w:color w:val="auto"/>
        </w:rPr>
      </w:pPr>
      <w:r w:rsidRPr="009365DC">
        <w:rPr>
          <w:color w:val="auto"/>
        </w:rPr>
        <w:t>Учитывая, что в 2025</w:t>
      </w:r>
      <w:r w:rsidR="00092D7C" w:rsidRPr="009365DC">
        <w:rPr>
          <w:color w:val="auto"/>
        </w:rPr>
        <w:t xml:space="preserve"> году общее к</w:t>
      </w:r>
      <w:r w:rsidR="008C7BB7" w:rsidRPr="009365DC">
        <w:rPr>
          <w:color w:val="auto"/>
        </w:rPr>
        <w:t>оличество потребителей воды сельского поселения</w:t>
      </w:r>
      <w:r w:rsidR="00092D7C" w:rsidRPr="009365DC">
        <w:rPr>
          <w:color w:val="auto"/>
        </w:rPr>
        <w:t xml:space="preserve"> </w:t>
      </w:r>
      <w:r w:rsidR="00AE1FEE" w:rsidRPr="009365DC">
        <w:rPr>
          <w:color w:val="auto"/>
        </w:rPr>
        <w:t>Озерки</w:t>
      </w:r>
      <w:r w:rsidRPr="009365DC">
        <w:rPr>
          <w:color w:val="auto"/>
        </w:rPr>
        <w:t xml:space="preserve"> составило 391</w:t>
      </w:r>
      <w:r w:rsidR="00092D7C" w:rsidRPr="009365DC">
        <w:rPr>
          <w:color w:val="auto"/>
        </w:rPr>
        <w:t xml:space="preserve"> человек, исходя из общего количества реализова</w:t>
      </w:r>
      <w:r w:rsidRPr="009365DC">
        <w:rPr>
          <w:color w:val="auto"/>
        </w:rPr>
        <w:t>н</w:t>
      </w:r>
      <w:r w:rsidRPr="009365DC">
        <w:rPr>
          <w:color w:val="auto"/>
        </w:rPr>
        <w:softHyphen/>
        <w:t>ной воды населению 11,448</w:t>
      </w:r>
      <w:r w:rsidR="00092D7C" w:rsidRPr="009365DC">
        <w:rPr>
          <w:color w:val="auto"/>
        </w:rPr>
        <w:t xml:space="preserve"> тыс. м</w:t>
      </w:r>
      <w:r w:rsidR="00092D7C" w:rsidRPr="009365DC">
        <w:rPr>
          <w:color w:val="auto"/>
          <w:vertAlign w:val="superscript"/>
        </w:rPr>
        <w:t>3</w:t>
      </w:r>
      <w:r w:rsidR="00092D7C" w:rsidRPr="009365DC">
        <w:rPr>
          <w:color w:val="auto"/>
        </w:rPr>
        <w:t>, удельное потреблени</w:t>
      </w:r>
      <w:r w:rsidR="00286EB3" w:rsidRPr="009365DC">
        <w:rPr>
          <w:color w:val="auto"/>
        </w:rPr>
        <w:t>е холодной воды со</w:t>
      </w:r>
      <w:r w:rsidR="00286EB3" w:rsidRPr="009365DC">
        <w:rPr>
          <w:color w:val="auto"/>
        </w:rPr>
        <w:softHyphen/>
        <w:t xml:space="preserve">ставило </w:t>
      </w:r>
      <w:r w:rsidRPr="009365DC">
        <w:rPr>
          <w:color w:val="auto"/>
        </w:rPr>
        <w:t>80,21</w:t>
      </w:r>
      <w:r w:rsidR="00434688" w:rsidRPr="009365DC">
        <w:rPr>
          <w:color w:val="auto"/>
        </w:rPr>
        <w:t xml:space="preserve"> л/</w:t>
      </w:r>
      <w:proofErr w:type="spellStart"/>
      <w:r w:rsidR="00434688" w:rsidRPr="009365DC">
        <w:rPr>
          <w:color w:val="auto"/>
        </w:rPr>
        <w:t>сут</w:t>
      </w:r>
      <w:proofErr w:type="spellEnd"/>
      <w:r w:rsidR="00434688" w:rsidRPr="009365DC">
        <w:rPr>
          <w:color w:val="auto"/>
        </w:rPr>
        <w:t>. или 2,2</w:t>
      </w:r>
      <w:r w:rsidR="00092D7C" w:rsidRPr="009365DC">
        <w:rPr>
          <w:color w:val="auto"/>
        </w:rPr>
        <w:t xml:space="preserve"> м</w:t>
      </w:r>
      <w:r w:rsidR="00092D7C" w:rsidRPr="009365DC">
        <w:rPr>
          <w:color w:val="auto"/>
          <w:vertAlign w:val="superscript"/>
        </w:rPr>
        <w:t>3</w:t>
      </w:r>
      <w:r w:rsidR="00092D7C" w:rsidRPr="009365DC">
        <w:rPr>
          <w:color w:val="auto"/>
        </w:rPr>
        <w:t>/мес. на одного человека.</w:t>
      </w:r>
    </w:p>
    <w:p w:rsidR="00641B3F" w:rsidRDefault="00092D7C" w:rsidP="00B05FC9">
      <w:pPr>
        <w:pStyle w:val="1"/>
        <w:spacing w:line="240" w:lineRule="auto"/>
        <w:ind w:firstLine="820"/>
        <w:jc w:val="both"/>
      </w:pPr>
      <w:r>
        <w:t xml:space="preserve">Данные лежат в пределах показателей, согласно СП 31.13330.2021 «Водоснабжение. Наружные сети и сооружения» (Актуализация </w:t>
      </w:r>
      <w:proofErr w:type="spellStart"/>
      <w:r>
        <w:t>СНиП</w:t>
      </w:r>
      <w:proofErr w:type="spellEnd"/>
      <w:r>
        <w:t xml:space="preserve"> 2.04.02-84).</w:t>
      </w:r>
    </w:p>
    <w:p w:rsidR="00B05FC9" w:rsidRDefault="00B05FC9" w:rsidP="00B05FC9">
      <w:pPr>
        <w:pStyle w:val="1"/>
        <w:spacing w:line="240" w:lineRule="auto"/>
        <w:ind w:firstLine="820"/>
        <w:jc w:val="both"/>
      </w:pPr>
    </w:p>
    <w:p w:rsidR="00641B3F" w:rsidRDefault="00092D7C" w:rsidP="00B05FC9">
      <w:pPr>
        <w:pStyle w:val="24"/>
        <w:keepNext/>
        <w:keepLines/>
        <w:numPr>
          <w:ilvl w:val="0"/>
          <w:numId w:val="13"/>
        </w:numPr>
        <w:tabs>
          <w:tab w:val="left" w:pos="1448"/>
        </w:tabs>
        <w:spacing w:after="0" w:line="240" w:lineRule="auto"/>
        <w:ind w:firstLine="820"/>
        <w:jc w:val="both"/>
      </w:pPr>
      <w:bookmarkStart w:id="143" w:name="bookmark151"/>
      <w:bookmarkStart w:id="144" w:name="bookmark149"/>
      <w:bookmarkStart w:id="145" w:name="bookmark150"/>
      <w:bookmarkStart w:id="146" w:name="bookmark152"/>
      <w:bookmarkEnd w:id="143"/>
      <w:r>
        <w:t>Описание существующей системы коммерческого учета питьевой, технической воды и планов по установке приборов учета</w:t>
      </w:r>
      <w:bookmarkEnd w:id="144"/>
      <w:bookmarkEnd w:id="145"/>
      <w:bookmarkEnd w:id="146"/>
    </w:p>
    <w:p w:rsidR="00B05FC9" w:rsidRDefault="00B05FC9" w:rsidP="00B05FC9">
      <w:pPr>
        <w:pStyle w:val="1"/>
        <w:spacing w:line="240" w:lineRule="auto"/>
        <w:ind w:firstLine="820"/>
        <w:jc w:val="both"/>
      </w:pPr>
    </w:p>
    <w:p w:rsidR="00641B3F" w:rsidRDefault="00092D7C" w:rsidP="00B05FC9">
      <w:pPr>
        <w:pStyle w:val="1"/>
        <w:spacing w:line="240" w:lineRule="auto"/>
        <w:ind w:firstLine="820"/>
        <w:jc w:val="both"/>
      </w:pPr>
      <w:r>
        <w:t>Коммерческий учет воды - определение количества поданной (полу</w:t>
      </w:r>
      <w:r>
        <w:softHyphen/>
        <w:t>ченной) за определенный период воды с помощью средств измерений (далее - приборы учета) или расчетным способом.</w:t>
      </w:r>
    </w:p>
    <w:p w:rsidR="00641B3F" w:rsidRDefault="00092D7C" w:rsidP="00B05FC9">
      <w:pPr>
        <w:pStyle w:val="1"/>
        <w:spacing w:line="240" w:lineRule="auto"/>
        <w:ind w:firstLine="820"/>
        <w:jc w:val="both"/>
      </w:pPr>
      <w:r>
        <w:t>Коммерческий учёт воды осуществляется в соответствии со следую</w:t>
      </w:r>
      <w:r>
        <w:softHyphen/>
        <w:t>щими нормативными документами:</w:t>
      </w:r>
    </w:p>
    <w:p w:rsidR="00641B3F" w:rsidRDefault="00092D7C" w:rsidP="00B05FC9">
      <w:pPr>
        <w:pStyle w:val="1"/>
        <w:numPr>
          <w:ilvl w:val="0"/>
          <w:numId w:val="15"/>
        </w:numPr>
        <w:tabs>
          <w:tab w:val="left" w:pos="1166"/>
        </w:tabs>
        <w:spacing w:line="240" w:lineRule="auto"/>
        <w:ind w:firstLine="820"/>
        <w:jc w:val="both"/>
      </w:pPr>
      <w:bookmarkStart w:id="147" w:name="bookmark153"/>
      <w:bookmarkEnd w:id="147"/>
      <w:r>
        <w:t>Федеральный закон «О водоснабжении и водоотведении» от 07.12.2011 г. № 416-ФЗ (с изменениями);</w:t>
      </w:r>
    </w:p>
    <w:p w:rsidR="00641B3F" w:rsidRDefault="00092D7C" w:rsidP="00B05FC9">
      <w:pPr>
        <w:pStyle w:val="1"/>
        <w:numPr>
          <w:ilvl w:val="0"/>
          <w:numId w:val="15"/>
        </w:numPr>
        <w:tabs>
          <w:tab w:val="left" w:pos="1136"/>
        </w:tabs>
        <w:spacing w:line="240" w:lineRule="auto"/>
        <w:ind w:firstLine="720"/>
        <w:jc w:val="both"/>
      </w:pPr>
      <w:bookmarkStart w:id="148" w:name="bookmark154"/>
      <w:bookmarkEnd w:id="148"/>
      <w:r>
        <w:t>«Правила холодного водоснабжения и водоотведения», утверждён</w:t>
      </w:r>
      <w:r>
        <w:softHyphen/>
        <w:t>ные Постановлением Правительства РФ от 29.07.2013 г. № 644 (с изменени</w:t>
      </w:r>
      <w:r>
        <w:softHyphen/>
        <w:t>ями);</w:t>
      </w:r>
    </w:p>
    <w:p w:rsidR="00641B3F" w:rsidRDefault="00092D7C" w:rsidP="00B05FC9">
      <w:pPr>
        <w:pStyle w:val="1"/>
        <w:numPr>
          <w:ilvl w:val="0"/>
          <w:numId w:val="15"/>
        </w:numPr>
        <w:tabs>
          <w:tab w:val="left" w:pos="1141"/>
        </w:tabs>
        <w:spacing w:line="240" w:lineRule="auto"/>
        <w:ind w:firstLine="720"/>
        <w:jc w:val="both"/>
      </w:pPr>
      <w:bookmarkStart w:id="149" w:name="bookmark155"/>
      <w:bookmarkEnd w:id="149"/>
      <w:r>
        <w:t>«Правила организации коммерческого учёта воды, сточных вод», утверждённые Постановлением Правительства РФ от 04.09.2013 г. № 776 (с изменениями).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Коммерческому учету подлежит количество:</w:t>
      </w:r>
    </w:p>
    <w:p w:rsidR="00641B3F" w:rsidRDefault="00092D7C" w:rsidP="00B05FC9">
      <w:pPr>
        <w:pStyle w:val="1"/>
        <w:numPr>
          <w:ilvl w:val="0"/>
          <w:numId w:val="16"/>
        </w:numPr>
        <w:tabs>
          <w:tab w:val="left" w:pos="1126"/>
        </w:tabs>
        <w:spacing w:line="240" w:lineRule="auto"/>
        <w:ind w:firstLine="720"/>
        <w:jc w:val="both"/>
      </w:pPr>
      <w:bookmarkStart w:id="150" w:name="bookmark156"/>
      <w:bookmarkEnd w:id="150"/>
      <w:r>
        <w:t>воды, поданной (полученной) за определенный период абонентам по договорам водоснабжения;</w:t>
      </w:r>
    </w:p>
    <w:p w:rsidR="00641B3F" w:rsidRDefault="00092D7C" w:rsidP="00B05FC9">
      <w:pPr>
        <w:pStyle w:val="1"/>
        <w:numPr>
          <w:ilvl w:val="0"/>
          <w:numId w:val="16"/>
        </w:numPr>
        <w:tabs>
          <w:tab w:val="left" w:pos="1131"/>
        </w:tabs>
        <w:spacing w:line="240" w:lineRule="auto"/>
        <w:ind w:firstLine="720"/>
        <w:jc w:val="both"/>
      </w:pPr>
      <w:bookmarkStart w:id="151" w:name="bookmark157"/>
      <w:bookmarkEnd w:id="151"/>
      <w:r>
        <w:t>воды, транспортируемой организацией, осуществляющей эксплуата</w:t>
      </w:r>
      <w:r>
        <w:softHyphen/>
      </w:r>
      <w:r>
        <w:lastRenderedPageBreak/>
        <w:t>цию водопроводных сетей, по договору по транспортировке воды;</w:t>
      </w:r>
    </w:p>
    <w:p w:rsidR="00641B3F" w:rsidRDefault="00092D7C" w:rsidP="00B05FC9">
      <w:pPr>
        <w:pStyle w:val="1"/>
        <w:numPr>
          <w:ilvl w:val="0"/>
          <w:numId w:val="16"/>
        </w:numPr>
        <w:tabs>
          <w:tab w:val="left" w:pos="1131"/>
        </w:tabs>
        <w:spacing w:line="240" w:lineRule="auto"/>
        <w:ind w:firstLine="720"/>
        <w:jc w:val="both"/>
      </w:pPr>
      <w:bookmarkStart w:id="152" w:name="bookmark158"/>
      <w:bookmarkEnd w:id="152"/>
      <w:r>
        <w:t>воды, в отношении которой проведены мероприятия водоподготовки по договору по водоподготовке воды.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Коммерческий учет воды осуществляется:</w:t>
      </w:r>
    </w:p>
    <w:p w:rsidR="00641B3F" w:rsidRDefault="00092D7C" w:rsidP="00B05FC9">
      <w:pPr>
        <w:pStyle w:val="1"/>
        <w:tabs>
          <w:tab w:val="left" w:pos="1117"/>
        </w:tabs>
        <w:spacing w:line="240" w:lineRule="auto"/>
        <w:ind w:firstLine="720"/>
        <w:jc w:val="both"/>
      </w:pPr>
      <w:bookmarkStart w:id="153" w:name="bookmark159"/>
      <w:r>
        <w:t>а</w:t>
      </w:r>
      <w:bookmarkEnd w:id="153"/>
      <w:r>
        <w:t>)</w:t>
      </w:r>
      <w:r>
        <w:tab/>
        <w:t>абонентом, если иное не предусмотрено договорами водоснабжения и (или) единым договором холодного водоснабжения и водоотведения;</w:t>
      </w:r>
    </w:p>
    <w:p w:rsidR="00641B3F" w:rsidRDefault="00092D7C" w:rsidP="00B05FC9">
      <w:pPr>
        <w:pStyle w:val="1"/>
        <w:tabs>
          <w:tab w:val="left" w:pos="1136"/>
        </w:tabs>
        <w:spacing w:line="240" w:lineRule="auto"/>
        <w:ind w:firstLine="720"/>
        <w:jc w:val="both"/>
      </w:pPr>
      <w:bookmarkStart w:id="154" w:name="bookmark160"/>
      <w:r>
        <w:t>б</w:t>
      </w:r>
      <w:bookmarkEnd w:id="154"/>
      <w:r>
        <w:t>)</w:t>
      </w:r>
      <w:r>
        <w:tab/>
        <w:t>транзитной организацией, если иное не предусмотрено договором по транспортировке воды.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Установка, эксплуатация, поверка, ремонт и замена узлов учета осу</w:t>
      </w:r>
      <w:r>
        <w:softHyphen/>
        <w:t>ществляются абонентом. Абонент может привлечь иную организацию для осуществления указанных действий.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Существующая система коммерческого учёта воды на территории сельского поселения включает в себя два способа определения количества поданной (полученной) воды за определённый период.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rPr>
          <w:i/>
          <w:iCs/>
        </w:rPr>
        <w:t>Первый способ —</w:t>
      </w:r>
      <w:r>
        <w:t xml:space="preserve"> по показаниям приборов учёта воды, которые надле</w:t>
      </w:r>
      <w:r>
        <w:softHyphen/>
        <w:t>жащим образом установлены и приняты в эксплуатацию. Обязанность по установке приборов учёта воды возложена на абонента.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В отдельных случаях, предусмотренных Федеральным законом «Об энергосбережении и повышении энергетической эффективности» от 23.11.2009 г. № 261-ФЗ</w:t>
      </w:r>
      <w:r w:rsidR="00940557">
        <w:t xml:space="preserve"> </w:t>
      </w:r>
      <w:r>
        <w:t>(с изменениями), обязанность предпринять действия по оснащению объектов приборами учёта воды (в частности, многоквартир</w:t>
      </w:r>
      <w:r>
        <w:softHyphen/>
        <w:t xml:space="preserve">ных домов) также возлагается на </w:t>
      </w:r>
      <w:proofErr w:type="spellStart"/>
      <w:r>
        <w:t>ресурсоснабжающие</w:t>
      </w:r>
      <w:proofErr w:type="spellEnd"/>
      <w:r>
        <w:t xml:space="preserve"> организации.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Абоненты в установленные договорами сроки снимают показания при</w:t>
      </w:r>
      <w:r>
        <w:softHyphen/>
        <w:t>боров учёта, определяют количество потреблённой воды за период и переда</w:t>
      </w:r>
      <w:r>
        <w:softHyphen/>
        <w:t xml:space="preserve">ют сведения в </w:t>
      </w:r>
      <w:proofErr w:type="spellStart"/>
      <w:r>
        <w:t>ресурсоснабжающие</w:t>
      </w:r>
      <w:proofErr w:type="spellEnd"/>
      <w:r>
        <w:t xml:space="preserve"> организации, где на основе данной ин</w:t>
      </w:r>
      <w:r>
        <w:softHyphen/>
        <w:t>формации формируют платёжные документы для оплаты полученной воды.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Абоненты осуществляют эксплуатацию приборов учета, их ремонт, за</w:t>
      </w:r>
      <w:r>
        <w:softHyphen/>
        <w:t>мену и организуют производство периодической поверки.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rPr>
          <w:i/>
          <w:iCs/>
        </w:rPr>
        <w:t>Второй способ —</w:t>
      </w:r>
      <w:r>
        <w:t xml:space="preserve"> расчётным методом при отсутствии приборов учёта воды, их неисправности или несвоевременной передаче показаний приборов учёта. Если абонент не исполнил свои обязанности по установке приборов учёта и их эксплуатации, а также несвоев</w:t>
      </w:r>
      <w:r w:rsidR="00A350B1">
        <w:t xml:space="preserve">ременно предоставляет в </w:t>
      </w:r>
      <w:proofErr w:type="spellStart"/>
      <w:r w:rsidR="00A350B1">
        <w:t>ресурсо-с</w:t>
      </w:r>
      <w:r>
        <w:t>набжающие</w:t>
      </w:r>
      <w:proofErr w:type="spellEnd"/>
      <w:r>
        <w:t xml:space="preserve"> организации сведения о показаниях приборов учёта и количестве потреблённой воды, то количество потреблённой абонентом воды определя</w:t>
      </w:r>
      <w:r>
        <w:softHyphen/>
        <w:t>ется расчётным путём — в течение определённого периода — по среднеме</w:t>
      </w:r>
      <w:r>
        <w:softHyphen/>
        <w:t xml:space="preserve">сячному потреблению воды или гарантированному объёму подачи воды, в дальнейшем— </w:t>
      </w:r>
      <w:proofErr w:type="gramStart"/>
      <w:r>
        <w:t>по</w:t>
      </w:r>
      <w:proofErr w:type="gramEnd"/>
      <w:r>
        <w:t xml:space="preserve"> пропускной способности устройств и сооружений, исполь</w:t>
      </w:r>
      <w:r>
        <w:softHyphen/>
        <w:t>зуемых для присоединения к централизованным системам водоснабжения.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Приборы учета также устанавливаются на водозаборном узле, у потре</w:t>
      </w:r>
      <w:r>
        <w:softHyphen/>
        <w:t>бителей (</w:t>
      </w:r>
      <w:proofErr w:type="spellStart"/>
      <w:r>
        <w:t>общедомовые</w:t>
      </w:r>
      <w:proofErr w:type="spellEnd"/>
      <w:r>
        <w:t xml:space="preserve"> и индивидуальные), а также на границах раздела зон действия эксплуатирующих организаций.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r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641B3F" w:rsidRDefault="00092D7C" w:rsidP="00B05FC9">
      <w:pPr>
        <w:pStyle w:val="1"/>
        <w:spacing w:line="240" w:lineRule="auto"/>
        <w:ind w:firstLine="720"/>
        <w:jc w:val="both"/>
      </w:pPr>
      <w:proofErr w:type="gramStart"/>
      <w:r>
        <w:t>Немаловажным направлением работы</w:t>
      </w:r>
      <w:r w:rsidR="00A350B1">
        <w:t>,</w:t>
      </w:r>
      <w:r>
        <w:t xml:space="preserve"> по установке коммерческих при</w:t>
      </w:r>
      <w:r>
        <w:softHyphen/>
        <w:t>боров учета</w:t>
      </w:r>
      <w:r w:rsidR="00A350B1">
        <w:t>,</w:t>
      </w:r>
      <w:r>
        <w:t xml:space="preserve"> является переход на установку приборов высокого класса точно</w:t>
      </w:r>
      <w:r>
        <w:softHyphen/>
        <w:t>сти (С вместо В), имеющих высокий порог чувствительности, а также ис</w:t>
      </w:r>
      <w:r>
        <w:softHyphen/>
      </w:r>
      <w:r>
        <w:lastRenderedPageBreak/>
        <w:t>пользование приборов с импульсным выходом, и перспективным переходом на диспетчеризацию коммерческого учета.</w:t>
      </w:r>
      <w:proofErr w:type="gramEnd"/>
    </w:p>
    <w:p w:rsidR="00641B3F" w:rsidRPr="006A698C" w:rsidRDefault="00090B6F" w:rsidP="00090B6F">
      <w:pPr>
        <w:pStyle w:val="1"/>
        <w:spacing w:line="240" w:lineRule="auto"/>
        <w:ind w:left="-142" w:firstLine="0"/>
        <w:jc w:val="both"/>
        <w:rPr>
          <w:color w:val="auto"/>
        </w:rPr>
      </w:pPr>
      <w:r w:rsidRPr="006A698C">
        <w:rPr>
          <w:color w:val="auto"/>
        </w:rPr>
        <w:t xml:space="preserve">      </w:t>
      </w:r>
      <w:r w:rsidR="00092D7C" w:rsidRPr="006A698C">
        <w:rPr>
          <w:color w:val="auto"/>
        </w:rPr>
        <w:t xml:space="preserve">На территории </w:t>
      </w:r>
      <w:r w:rsidR="008C7BB7" w:rsidRPr="006A698C">
        <w:rPr>
          <w:color w:val="auto"/>
        </w:rPr>
        <w:t xml:space="preserve">сельского поселения </w:t>
      </w:r>
      <w:r w:rsidR="00AE1FEE" w:rsidRPr="006A698C">
        <w:rPr>
          <w:color w:val="auto"/>
        </w:rPr>
        <w:t>Озерки</w:t>
      </w:r>
      <w:r w:rsidR="00940557" w:rsidRPr="006A698C">
        <w:rPr>
          <w:color w:val="auto"/>
        </w:rPr>
        <w:t>,</w:t>
      </w:r>
      <w:r w:rsidR="00092D7C" w:rsidRPr="006A698C">
        <w:rPr>
          <w:color w:val="auto"/>
        </w:rPr>
        <w:t xml:space="preserve"> по данным </w:t>
      </w:r>
      <w:proofErr w:type="spellStart"/>
      <w:r w:rsidR="00092D7C" w:rsidRPr="006A698C">
        <w:rPr>
          <w:color w:val="auto"/>
        </w:rPr>
        <w:t>водоснаб</w:t>
      </w:r>
      <w:r w:rsidR="003F3D3C" w:rsidRPr="006A698C">
        <w:rPr>
          <w:color w:val="auto"/>
        </w:rPr>
        <w:t>жающей</w:t>
      </w:r>
      <w:proofErr w:type="spellEnd"/>
      <w:r w:rsidR="003F3D3C" w:rsidRPr="006A698C">
        <w:rPr>
          <w:color w:val="auto"/>
        </w:rPr>
        <w:t xml:space="preserve"> организа</w:t>
      </w:r>
      <w:r w:rsidR="003F3D3C" w:rsidRPr="006A698C">
        <w:rPr>
          <w:color w:val="auto"/>
        </w:rPr>
        <w:softHyphen/>
        <w:t>ции МУП «Старт</w:t>
      </w:r>
      <w:r w:rsidR="00092D7C" w:rsidRPr="006A698C">
        <w:rPr>
          <w:color w:val="auto"/>
        </w:rPr>
        <w:t>», приборами учета холодной воды оборудованы:</w:t>
      </w:r>
    </w:p>
    <w:p w:rsidR="00641B3F" w:rsidRPr="006A698C" w:rsidRDefault="00092D7C" w:rsidP="00A350B1">
      <w:pPr>
        <w:pStyle w:val="1"/>
        <w:numPr>
          <w:ilvl w:val="0"/>
          <w:numId w:val="14"/>
        </w:numPr>
        <w:spacing w:line="240" w:lineRule="auto"/>
        <w:ind w:left="-142" w:firstLine="0"/>
        <w:jc w:val="both"/>
        <w:rPr>
          <w:color w:val="auto"/>
        </w:rPr>
      </w:pPr>
      <w:bookmarkStart w:id="155" w:name="bookmark161"/>
      <w:bookmarkStart w:id="156" w:name="bookmark162"/>
      <w:bookmarkEnd w:id="155"/>
      <w:bookmarkEnd w:id="156"/>
      <w:r w:rsidRPr="006A698C">
        <w:rPr>
          <w:color w:val="auto"/>
        </w:rPr>
        <w:t>бюд</w:t>
      </w:r>
      <w:r w:rsidR="008C7361" w:rsidRPr="006A698C">
        <w:rPr>
          <w:color w:val="auto"/>
        </w:rPr>
        <w:t>жетные организации - 100% (3</w:t>
      </w:r>
      <w:r w:rsidRPr="006A698C">
        <w:rPr>
          <w:color w:val="auto"/>
        </w:rPr>
        <w:t xml:space="preserve"> шт.);</w:t>
      </w:r>
    </w:p>
    <w:p w:rsidR="00641B3F" w:rsidRPr="006A698C" w:rsidRDefault="00092D7C" w:rsidP="00A350B1">
      <w:pPr>
        <w:pStyle w:val="1"/>
        <w:numPr>
          <w:ilvl w:val="0"/>
          <w:numId w:val="14"/>
        </w:numPr>
        <w:tabs>
          <w:tab w:val="left" w:pos="0"/>
        </w:tabs>
        <w:spacing w:line="240" w:lineRule="auto"/>
        <w:ind w:left="-142" w:firstLine="0"/>
        <w:jc w:val="both"/>
        <w:rPr>
          <w:color w:val="auto"/>
        </w:rPr>
      </w:pPr>
      <w:bookmarkStart w:id="157" w:name="bookmark163"/>
      <w:bookmarkEnd w:id="157"/>
      <w:r w:rsidRPr="006A698C">
        <w:rPr>
          <w:color w:val="auto"/>
        </w:rPr>
        <w:t>оснащенность приборами учета холодной воды жилых домов, име</w:t>
      </w:r>
      <w:r w:rsidRPr="006A698C">
        <w:rPr>
          <w:color w:val="auto"/>
        </w:rPr>
        <w:softHyphen/>
        <w:t>ющих техническую возможность установки</w:t>
      </w:r>
      <w:r w:rsidR="00096A56">
        <w:rPr>
          <w:color w:val="auto"/>
        </w:rPr>
        <w:t xml:space="preserve"> </w:t>
      </w:r>
      <w:r w:rsidRPr="006A698C">
        <w:rPr>
          <w:color w:val="auto"/>
        </w:rPr>
        <w:t xml:space="preserve"> </w:t>
      </w:r>
      <w:proofErr w:type="spellStart"/>
      <w:r w:rsidRPr="006A698C">
        <w:rPr>
          <w:color w:val="auto"/>
        </w:rPr>
        <w:t>общедомовых</w:t>
      </w:r>
      <w:proofErr w:type="spellEnd"/>
      <w:r w:rsidRPr="006A698C">
        <w:rPr>
          <w:color w:val="auto"/>
        </w:rPr>
        <w:t xml:space="preserve"> </w:t>
      </w:r>
      <w:r w:rsidR="00096A56">
        <w:rPr>
          <w:color w:val="auto"/>
        </w:rPr>
        <w:t xml:space="preserve"> </w:t>
      </w:r>
      <w:r w:rsidRPr="006A698C">
        <w:rPr>
          <w:color w:val="auto"/>
        </w:rPr>
        <w:t>и индивидуальных приборов учета (ОДПУ, ИПУ) и частных домовладений, имеющих централи</w:t>
      </w:r>
      <w:r w:rsidRPr="006A698C">
        <w:rPr>
          <w:color w:val="auto"/>
        </w:rPr>
        <w:softHyphen/>
        <w:t>зованное водоснабжение и планы по устан</w:t>
      </w:r>
      <w:r w:rsidR="00940557" w:rsidRPr="006A698C">
        <w:rPr>
          <w:color w:val="auto"/>
        </w:rPr>
        <w:t>овке, представлены в таблице 2.3</w:t>
      </w:r>
      <w:r w:rsidRPr="006A698C">
        <w:rPr>
          <w:color w:val="auto"/>
        </w:rPr>
        <w:t>.5.1.</w:t>
      </w:r>
    </w:p>
    <w:p w:rsidR="003647EB" w:rsidRPr="006A698C" w:rsidRDefault="003647EB" w:rsidP="003647EB">
      <w:pPr>
        <w:pStyle w:val="1"/>
        <w:tabs>
          <w:tab w:val="left" w:pos="1337"/>
        </w:tabs>
        <w:spacing w:line="240" w:lineRule="auto"/>
        <w:ind w:left="718" w:firstLine="0"/>
        <w:jc w:val="both"/>
        <w:rPr>
          <w:color w:val="auto"/>
        </w:rPr>
      </w:pPr>
    </w:p>
    <w:p w:rsidR="003647EB" w:rsidRPr="006A698C" w:rsidRDefault="003647EB" w:rsidP="003647EB">
      <w:pPr>
        <w:pStyle w:val="1"/>
        <w:spacing w:line="240" w:lineRule="auto"/>
        <w:ind w:left="-142" w:firstLine="20"/>
        <w:rPr>
          <w:b/>
          <w:color w:val="auto"/>
        </w:rPr>
      </w:pPr>
      <w:r w:rsidRPr="006A698C">
        <w:rPr>
          <w:b/>
          <w:color w:val="auto"/>
        </w:rPr>
        <w:t xml:space="preserve">      Таблица 2.3.5.1 -</w:t>
      </w:r>
      <w:r w:rsidR="00092D7C" w:rsidRPr="006A698C">
        <w:rPr>
          <w:b/>
          <w:color w:val="auto"/>
        </w:rPr>
        <w:t>Оснащенность приборами учета холодной</w:t>
      </w:r>
    </w:p>
    <w:p w:rsidR="00641B3F" w:rsidRPr="006A698C" w:rsidRDefault="00092D7C" w:rsidP="003647EB">
      <w:pPr>
        <w:pStyle w:val="1"/>
        <w:spacing w:line="240" w:lineRule="auto"/>
        <w:ind w:left="-142" w:firstLine="20"/>
        <w:jc w:val="center"/>
        <w:rPr>
          <w:b/>
          <w:color w:val="auto"/>
        </w:rPr>
      </w:pPr>
      <w:r w:rsidRPr="006A698C">
        <w:rPr>
          <w:b/>
          <w:color w:val="auto"/>
        </w:rPr>
        <w:t>воды жилых до</w:t>
      </w:r>
      <w:r w:rsidRPr="006A698C">
        <w:rPr>
          <w:b/>
          <w:color w:val="auto"/>
        </w:rPr>
        <w:softHyphen/>
        <w:t>мов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024"/>
        <w:gridCol w:w="2268"/>
        <w:gridCol w:w="2294"/>
      </w:tblGrid>
      <w:tr w:rsidR="006A698C" w:rsidRPr="006A698C" w:rsidTr="00406EA3">
        <w:trPr>
          <w:trHeight w:hRule="exact" w:val="918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698C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6A698C" w:rsidRDefault="00092D7C" w:rsidP="00EB1D5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Фактически оснащено приборами учета, ед</w:t>
            </w:r>
            <w:r w:rsidR="00EB1D5F" w:rsidRPr="006A698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E0B75" w:rsidRPr="006A698C" w:rsidRDefault="00AE0B75" w:rsidP="00090B6F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 xml:space="preserve">Потребность в </w:t>
            </w:r>
            <w:r w:rsidR="00092D7C" w:rsidRPr="006A698C">
              <w:rPr>
                <w:color w:val="auto"/>
                <w:sz w:val="24"/>
                <w:szCs w:val="24"/>
              </w:rPr>
              <w:t xml:space="preserve">оснащении </w:t>
            </w:r>
            <w:r w:rsidRPr="006A698C">
              <w:rPr>
                <w:color w:val="auto"/>
                <w:sz w:val="24"/>
                <w:szCs w:val="24"/>
              </w:rPr>
              <w:t xml:space="preserve"> </w:t>
            </w:r>
          </w:p>
          <w:p w:rsidR="00641B3F" w:rsidRPr="006A698C" w:rsidRDefault="00AE0B75" w:rsidP="00090B6F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 xml:space="preserve">   </w:t>
            </w:r>
            <w:r w:rsidR="00092D7C" w:rsidRPr="006A698C">
              <w:rPr>
                <w:color w:val="auto"/>
                <w:sz w:val="24"/>
                <w:szCs w:val="24"/>
              </w:rPr>
              <w:t>приборами учета, ед.</w:t>
            </w:r>
          </w:p>
        </w:tc>
      </w:tr>
      <w:tr w:rsidR="006A698C" w:rsidRPr="006A698C" w:rsidTr="00406EA3">
        <w:trPr>
          <w:trHeight w:hRule="exact" w:val="629"/>
          <w:jc w:val="center"/>
        </w:trPr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6A698C" w:rsidRDefault="00EB1D5F" w:rsidP="00EB1D5F">
            <w:pPr>
              <w:pStyle w:val="a9"/>
              <w:spacing w:line="240" w:lineRule="auto"/>
              <w:ind w:left="-236" w:hanging="48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 xml:space="preserve">    </w:t>
            </w:r>
            <w:r w:rsidR="00092D7C" w:rsidRPr="006A698C">
              <w:rPr>
                <w:color w:val="auto"/>
                <w:sz w:val="24"/>
                <w:szCs w:val="24"/>
              </w:rPr>
              <w:t>Число жилых домов (индивидуальных домов), осна</w:t>
            </w:r>
            <w:r w:rsidR="00092D7C" w:rsidRPr="006A698C">
              <w:rPr>
                <w:color w:val="auto"/>
                <w:sz w:val="24"/>
                <w:szCs w:val="24"/>
              </w:rPr>
              <w:softHyphen/>
              <w:t>щенных индивидуальными приборами учета,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698C" w:rsidRDefault="006A698C" w:rsidP="00EB1D5F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  <w:lang w:val="en-US"/>
              </w:rPr>
            </w:pPr>
            <w:r w:rsidRPr="006A698C">
              <w:rPr>
                <w:color w:val="auto"/>
                <w:sz w:val="24"/>
                <w:szCs w:val="24"/>
              </w:rPr>
              <w:t>8</w:t>
            </w:r>
            <w:r w:rsidRPr="006A698C">
              <w:rPr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698C" w:rsidRDefault="006A698C" w:rsidP="00EB1D5F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181</w:t>
            </w:r>
          </w:p>
        </w:tc>
      </w:tr>
    </w:tbl>
    <w:p w:rsidR="00641B3F" w:rsidRDefault="00641B3F" w:rsidP="00090B6F">
      <w:pPr>
        <w:spacing w:after="479" w:line="1" w:lineRule="exact"/>
        <w:ind w:left="-142"/>
      </w:pPr>
    </w:p>
    <w:p w:rsidR="00641B3F" w:rsidRDefault="00092D7C" w:rsidP="00090B6F">
      <w:pPr>
        <w:pStyle w:val="1"/>
        <w:spacing w:line="240" w:lineRule="auto"/>
        <w:ind w:left="-142" w:firstLine="720"/>
        <w:jc w:val="both"/>
      </w:pPr>
      <w:r>
        <w:t>Учет потребления питьевой воды выполняется как по приборам учета, установленным у потребителей, так и расчетным путем по нормативам по</w:t>
      </w:r>
      <w:r>
        <w:softHyphen/>
        <w:t>требления.</w:t>
      </w:r>
    </w:p>
    <w:p w:rsidR="00641B3F" w:rsidRDefault="00092D7C" w:rsidP="00090B6F">
      <w:pPr>
        <w:pStyle w:val="1"/>
        <w:spacing w:line="240" w:lineRule="auto"/>
        <w:ind w:left="-142" w:firstLine="720"/>
        <w:jc w:val="both"/>
      </w:pPr>
      <w:r>
        <w:t xml:space="preserve">Сведения о тарифах в </w:t>
      </w:r>
      <w:r w:rsidR="00AB0F38">
        <w:t>сфере водоснабжения МУП «Старт</w:t>
      </w:r>
      <w:r>
        <w:t>» для або</w:t>
      </w:r>
      <w:r>
        <w:softHyphen/>
        <w:t xml:space="preserve">нентов </w:t>
      </w:r>
      <w:r w:rsidR="00AB7B29">
        <w:t xml:space="preserve">сельского поселения </w:t>
      </w:r>
      <w:r w:rsidR="00AE1FEE">
        <w:t>Озерки</w:t>
      </w:r>
      <w:r w:rsidR="00940557">
        <w:t>, представлены в таблице 2.3</w:t>
      </w:r>
      <w:r w:rsidR="003647EB">
        <w:t>.5.2</w:t>
      </w:r>
      <w:r>
        <w:t>.</w:t>
      </w:r>
    </w:p>
    <w:p w:rsidR="00B05FC9" w:rsidRDefault="00B05FC9" w:rsidP="00090B6F">
      <w:pPr>
        <w:pStyle w:val="1"/>
        <w:spacing w:line="240" w:lineRule="auto"/>
        <w:ind w:left="-142" w:firstLine="720"/>
        <w:jc w:val="both"/>
      </w:pPr>
    </w:p>
    <w:p w:rsidR="00B97556" w:rsidRPr="003647EB" w:rsidRDefault="003647EB" w:rsidP="00090B6F">
      <w:pPr>
        <w:pStyle w:val="ab"/>
        <w:ind w:left="-142"/>
        <w:rPr>
          <w:b/>
        </w:rPr>
      </w:pPr>
      <w:r>
        <w:rPr>
          <w:b/>
        </w:rPr>
        <w:t xml:space="preserve">         </w:t>
      </w:r>
      <w:r w:rsidRPr="003647EB">
        <w:rPr>
          <w:b/>
        </w:rPr>
        <w:t>Таблица 2.3.5.2</w:t>
      </w:r>
      <w:r w:rsidR="00092D7C" w:rsidRPr="003647EB">
        <w:rPr>
          <w:b/>
        </w:rPr>
        <w:t xml:space="preserve"> - Сведения по тарифам на холодную воду (без НДС)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2"/>
        <w:gridCol w:w="2981"/>
        <w:gridCol w:w="1421"/>
        <w:gridCol w:w="1277"/>
        <w:gridCol w:w="1282"/>
      </w:tblGrid>
      <w:tr w:rsidR="00641B3F" w:rsidTr="00EB1D5F">
        <w:trPr>
          <w:trHeight w:hRule="exact" w:val="509"/>
          <w:jc w:val="center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Потребители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698C" w:rsidRDefault="00092D7C" w:rsidP="0071353A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.</w:t>
            </w:r>
            <w:r w:rsidR="0071353A" w:rsidRPr="006A698C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698C" w:rsidRDefault="0071353A" w:rsidP="0071353A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2024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698C" w:rsidRDefault="00092D7C" w:rsidP="0071353A">
            <w:pPr>
              <w:pStyle w:val="a9"/>
              <w:spacing w:line="240" w:lineRule="auto"/>
              <w:ind w:left="-142" w:firstLine="0"/>
              <w:jc w:val="center"/>
              <w:rPr>
                <w:color w:val="auto"/>
                <w:sz w:val="24"/>
                <w:szCs w:val="24"/>
              </w:rPr>
            </w:pPr>
            <w:r w:rsidRPr="006A698C">
              <w:rPr>
                <w:color w:val="auto"/>
                <w:sz w:val="24"/>
                <w:szCs w:val="24"/>
              </w:rPr>
              <w:t>.</w:t>
            </w:r>
            <w:r w:rsidR="0071353A" w:rsidRPr="006A698C">
              <w:rPr>
                <w:color w:val="auto"/>
                <w:sz w:val="24"/>
                <w:szCs w:val="24"/>
              </w:rPr>
              <w:t>2025</w:t>
            </w:r>
          </w:p>
        </w:tc>
      </w:tr>
      <w:tr w:rsidR="00641B3F" w:rsidTr="00EB1D5F">
        <w:trPr>
          <w:trHeight w:hRule="exact" w:val="283"/>
          <w:jc w:val="center"/>
        </w:trPr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B1D5F" w:rsidRDefault="00092D7C" w:rsidP="00EB1D5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1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  <w:p w:rsidR="00EB1D5F" w:rsidRDefault="00EB1D5F" w:rsidP="00EB1D5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холодной </w:t>
            </w:r>
            <w:r w:rsidR="00092D7C">
              <w:rPr>
                <w:sz w:val="24"/>
                <w:szCs w:val="24"/>
              </w:rPr>
              <w:t>воды,</w:t>
            </w:r>
          </w:p>
          <w:p w:rsidR="00641B3F" w:rsidRDefault="00092D7C" w:rsidP="00EB1D5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92D7C">
              <w:rPr>
                <w:sz w:val="24"/>
                <w:szCs w:val="24"/>
              </w:rPr>
              <w:t>население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94,85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99,64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D3C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A698C">
              <w:rPr>
                <w:sz w:val="24"/>
                <w:szCs w:val="24"/>
              </w:rPr>
              <w:t>108,60</w:t>
            </w:r>
          </w:p>
        </w:tc>
      </w:tr>
      <w:tr w:rsidR="00641B3F" w:rsidTr="00EB1D5F">
        <w:trPr>
          <w:trHeight w:hRule="exact" w:val="288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641B3F" w:rsidP="00090B6F">
            <w:pPr>
              <w:ind w:left="-14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92D7C">
              <w:rPr>
                <w:sz w:val="24"/>
                <w:szCs w:val="24"/>
              </w:rPr>
              <w:t>бюджетные потребители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</w:tr>
      <w:tr w:rsidR="00641B3F" w:rsidTr="00EB1D5F">
        <w:trPr>
          <w:trHeight w:hRule="exact" w:val="298"/>
          <w:jc w:val="center"/>
        </w:trPr>
        <w:tc>
          <w:tcPr>
            <w:tcW w:w="241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641B3F" w:rsidP="00090B6F">
            <w:pPr>
              <w:ind w:left="-14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92D7C">
              <w:rPr>
                <w:sz w:val="24"/>
                <w:szCs w:val="24"/>
              </w:rPr>
              <w:t>прочие потребители</w:t>
            </w:r>
          </w:p>
        </w:tc>
        <w:tc>
          <w:tcPr>
            <w:tcW w:w="14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</w:tr>
      <w:tr w:rsidR="00B97556" w:rsidTr="00777D5D">
        <w:trPr>
          <w:trHeight w:hRule="exact" w:val="237"/>
          <w:jc w:val="center"/>
        </w:trPr>
        <w:tc>
          <w:tcPr>
            <w:tcW w:w="2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7556" w:rsidRDefault="00B97556" w:rsidP="00090B6F">
            <w:pPr>
              <w:ind w:left="-142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7556" w:rsidRDefault="00B97556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7556" w:rsidRDefault="00B97556" w:rsidP="00090B6F">
            <w:pPr>
              <w:ind w:left="-142"/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7556" w:rsidRDefault="00B97556" w:rsidP="00090B6F">
            <w:pPr>
              <w:ind w:left="-142"/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7556" w:rsidRDefault="00B97556" w:rsidP="00090B6F">
            <w:pPr>
              <w:ind w:left="-142"/>
            </w:pPr>
          </w:p>
        </w:tc>
      </w:tr>
    </w:tbl>
    <w:p w:rsidR="00090B6F" w:rsidRDefault="00090B6F" w:rsidP="00090B6F">
      <w:pPr>
        <w:pStyle w:val="24"/>
        <w:keepNext/>
        <w:keepLines/>
        <w:tabs>
          <w:tab w:val="left" w:pos="1698"/>
        </w:tabs>
        <w:spacing w:after="0" w:line="240" w:lineRule="auto"/>
        <w:ind w:left="-142" w:firstLine="0"/>
        <w:jc w:val="both"/>
      </w:pPr>
      <w:bookmarkStart w:id="158" w:name="bookmark167"/>
      <w:bookmarkStart w:id="159" w:name="bookmark165"/>
      <w:bookmarkStart w:id="160" w:name="bookmark166"/>
      <w:bookmarkStart w:id="161" w:name="bookmark168"/>
      <w:bookmarkEnd w:id="158"/>
    </w:p>
    <w:p w:rsidR="00641B3F" w:rsidRDefault="005F4C2F" w:rsidP="00090B6F">
      <w:pPr>
        <w:pStyle w:val="24"/>
        <w:keepNext/>
        <w:keepLines/>
        <w:tabs>
          <w:tab w:val="left" w:pos="1698"/>
        </w:tabs>
        <w:spacing w:after="0" w:line="240" w:lineRule="auto"/>
        <w:ind w:left="567" w:firstLine="0"/>
        <w:jc w:val="both"/>
      </w:pPr>
      <w:r>
        <w:t xml:space="preserve">2.3.6. </w:t>
      </w:r>
      <w:r w:rsidR="00B97556">
        <w:t>А</w:t>
      </w:r>
      <w:r w:rsidR="00092D7C">
        <w:t>нализ резервов и дефицитов производственных мощностей системы водоснабжения сельского поселения</w:t>
      </w:r>
      <w:bookmarkEnd w:id="159"/>
      <w:bookmarkEnd w:id="160"/>
      <w:bookmarkEnd w:id="161"/>
    </w:p>
    <w:p w:rsidR="005B3774" w:rsidRDefault="005B3774" w:rsidP="00090B6F">
      <w:pPr>
        <w:pStyle w:val="1"/>
        <w:spacing w:line="240" w:lineRule="auto"/>
        <w:ind w:left="-142" w:firstLine="720"/>
        <w:jc w:val="both"/>
      </w:pPr>
    </w:p>
    <w:p w:rsidR="00641B3F" w:rsidRDefault="00092D7C" w:rsidP="00777D5D">
      <w:pPr>
        <w:pStyle w:val="1"/>
        <w:spacing w:line="240" w:lineRule="auto"/>
        <w:ind w:left="-142" w:right="-36" w:firstLine="720"/>
        <w:jc w:val="both"/>
      </w:pPr>
      <w:r>
        <w:t xml:space="preserve">Мощность системы водоснабжения </w:t>
      </w:r>
      <w:r w:rsidR="00AB7B29">
        <w:t xml:space="preserve">сельского поселения </w:t>
      </w:r>
      <w:r w:rsidR="00AE1FEE">
        <w:t>Озерки</w:t>
      </w:r>
      <w:r>
        <w:t xml:space="preserve"> складывается из сле</w:t>
      </w:r>
      <w:r>
        <w:softHyphen/>
        <w:t>дующих основных составляющих:</w:t>
      </w:r>
    </w:p>
    <w:p w:rsidR="00641B3F" w:rsidRDefault="00092D7C" w:rsidP="00EB1D5F">
      <w:pPr>
        <w:pStyle w:val="1"/>
        <w:numPr>
          <w:ilvl w:val="0"/>
          <w:numId w:val="14"/>
        </w:numPr>
        <w:tabs>
          <w:tab w:val="left" w:pos="1212"/>
        </w:tabs>
        <w:spacing w:line="240" w:lineRule="auto"/>
        <w:ind w:left="-142" w:right="-566" w:firstLine="940"/>
        <w:jc w:val="both"/>
      </w:pPr>
      <w:bookmarkStart w:id="162" w:name="bookmark169"/>
      <w:bookmarkEnd w:id="162"/>
      <w:r>
        <w:t>мощность водоносных горизонтов существующих водозаборов;</w:t>
      </w:r>
    </w:p>
    <w:p w:rsidR="00641B3F" w:rsidRDefault="00092D7C" w:rsidP="00EB1D5F">
      <w:pPr>
        <w:pStyle w:val="1"/>
        <w:numPr>
          <w:ilvl w:val="0"/>
          <w:numId w:val="14"/>
        </w:numPr>
        <w:tabs>
          <w:tab w:val="left" w:pos="1212"/>
        </w:tabs>
        <w:spacing w:line="240" w:lineRule="auto"/>
        <w:ind w:left="-142" w:right="-566" w:firstLine="940"/>
        <w:jc w:val="both"/>
      </w:pPr>
      <w:bookmarkStart w:id="163" w:name="bookmark170"/>
      <w:bookmarkEnd w:id="163"/>
      <w:r>
        <w:t>мощность (пропускная способность) магистральных водопроводов.</w:t>
      </w:r>
    </w:p>
    <w:p w:rsidR="00641B3F" w:rsidRDefault="00092D7C" w:rsidP="00777D5D">
      <w:pPr>
        <w:pStyle w:val="1"/>
        <w:spacing w:line="240" w:lineRule="auto"/>
        <w:ind w:left="-142" w:right="-36" w:firstLine="720"/>
        <w:jc w:val="both"/>
      </w:pPr>
      <w:r>
        <w:t>Лицензия на право пользования участками недр с целью добычи под</w:t>
      </w:r>
      <w:r>
        <w:softHyphen/>
        <w:t xml:space="preserve">земных вод на нужды питьевого водоснабжения с. </w:t>
      </w:r>
      <w:r w:rsidR="00AE1FEE">
        <w:t>Озерки</w:t>
      </w:r>
      <w:r w:rsidR="003F3D3C">
        <w:t>,</w:t>
      </w:r>
      <w:r w:rsidR="00406EA3">
        <w:t xml:space="preserve"> </w:t>
      </w:r>
      <w:r w:rsidR="003F3D3C">
        <w:t>пос. Подлесный, с. Чистовка имеется</w:t>
      </w:r>
      <w:r>
        <w:t>.</w:t>
      </w:r>
    </w:p>
    <w:p w:rsidR="00641B3F" w:rsidRDefault="00092D7C" w:rsidP="00777D5D">
      <w:pPr>
        <w:pStyle w:val="1"/>
        <w:spacing w:line="240" w:lineRule="auto"/>
        <w:ind w:left="-142" w:right="-36" w:firstLine="720"/>
        <w:jc w:val="both"/>
      </w:pPr>
      <w:r>
        <w:t xml:space="preserve">Анализ резервов и дефицитов существующей располагаемой мощности системы водоснабжения </w:t>
      </w:r>
      <w:r w:rsidR="00AB7B29">
        <w:t xml:space="preserve">сельского поселения </w:t>
      </w:r>
      <w:r w:rsidR="00AE1FEE">
        <w:t>Озерки</w:t>
      </w:r>
      <w:r>
        <w:t xml:space="preserve"> представлен в таблице 2.3.6.1.</w:t>
      </w:r>
    </w:p>
    <w:p w:rsidR="00B05FC9" w:rsidRDefault="00B05FC9" w:rsidP="00EB1D5F">
      <w:pPr>
        <w:pStyle w:val="1"/>
        <w:spacing w:line="240" w:lineRule="auto"/>
        <w:ind w:left="-142" w:right="-566" w:firstLine="0"/>
        <w:jc w:val="both"/>
      </w:pPr>
    </w:p>
    <w:p w:rsidR="00641B3F" w:rsidRDefault="00092D7C" w:rsidP="00EB1D5F">
      <w:pPr>
        <w:pStyle w:val="1"/>
        <w:spacing w:line="240" w:lineRule="auto"/>
        <w:ind w:left="-142" w:firstLine="0"/>
        <w:jc w:val="center"/>
        <w:rPr>
          <w:b/>
        </w:rPr>
      </w:pPr>
      <w:r w:rsidRPr="00090B6F">
        <w:rPr>
          <w:b/>
        </w:rPr>
        <w:lastRenderedPageBreak/>
        <w:t>Таблица 2.3.6.1 - Резерв (дефицит) существующей располагаемой мощности системы водоснабжения</w:t>
      </w:r>
    </w:p>
    <w:p w:rsidR="00090B6F" w:rsidRPr="00090B6F" w:rsidRDefault="00090B6F" w:rsidP="00EB1D5F">
      <w:pPr>
        <w:pStyle w:val="1"/>
        <w:spacing w:line="240" w:lineRule="auto"/>
        <w:ind w:firstLine="0"/>
        <w:rPr>
          <w:b/>
        </w:rPr>
      </w:pPr>
    </w:p>
    <w:tbl>
      <w:tblPr>
        <w:tblOverlap w:val="never"/>
        <w:tblW w:w="975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798"/>
        <w:gridCol w:w="1699"/>
        <w:gridCol w:w="1560"/>
        <w:gridCol w:w="1938"/>
        <w:gridCol w:w="1758"/>
      </w:tblGrid>
      <w:tr w:rsidR="00641B3F" w:rsidTr="00EB1D5F">
        <w:trPr>
          <w:trHeight w:hRule="exact" w:val="815"/>
          <w:jc w:val="center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</w:t>
            </w:r>
            <w:r>
              <w:rPr>
                <w:sz w:val="24"/>
                <w:szCs w:val="24"/>
              </w:rPr>
              <w:softHyphen/>
              <w:t>тельность (мощность)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 w:rsidP="006A698C">
            <w:pPr>
              <w:pStyle w:val="a9"/>
              <w:spacing w:line="233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 водопотребление за</w:t>
            </w:r>
            <w:r w:rsidR="006A698C">
              <w:rPr>
                <w:sz w:val="24"/>
                <w:szCs w:val="24"/>
              </w:rPr>
              <w:t xml:space="preserve">. </w:t>
            </w:r>
            <w:r w:rsidR="0071353A" w:rsidRPr="006A698C">
              <w:rPr>
                <w:color w:val="auto"/>
                <w:sz w:val="24"/>
                <w:szCs w:val="24"/>
              </w:rPr>
              <w:t>2025г</w:t>
            </w:r>
          </w:p>
        </w:tc>
      </w:tr>
      <w:tr w:rsidR="00641B3F" w:rsidTr="00EB1D5F">
        <w:trPr>
          <w:trHeight w:hRule="exact" w:val="1118"/>
          <w:jc w:val="center"/>
        </w:trPr>
        <w:tc>
          <w:tcPr>
            <w:tcW w:w="27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 w:rsidP="00090B6F">
            <w:pPr>
              <w:ind w:left="-142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среднесут</w:t>
            </w:r>
            <w:proofErr w:type="spellEnd"/>
            <w:r>
              <w:rPr>
                <w:sz w:val="24"/>
                <w:szCs w:val="24"/>
              </w:rPr>
              <w:t>. потребле</w:t>
            </w:r>
            <w:r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>
              <w:rPr>
                <w:sz w:val="24"/>
                <w:szCs w:val="24"/>
              </w:rPr>
              <w:t>мз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потребление (летний режим)*, </w:t>
            </w:r>
            <w:proofErr w:type="spellStart"/>
            <w:r>
              <w:rPr>
                <w:sz w:val="24"/>
                <w:szCs w:val="24"/>
              </w:rPr>
              <w:t>мз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дефицит</w:t>
            </w:r>
            <w:proofErr w:type="gramStart"/>
            <w:r>
              <w:rPr>
                <w:sz w:val="24"/>
                <w:szCs w:val="24"/>
              </w:rPr>
              <w:t xml:space="preserve"> (-) / </w:t>
            </w:r>
            <w:proofErr w:type="gramEnd"/>
            <w:r>
              <w:rPr>
                <w:sz w:val="24"/>
                <w:szCs w:val="24"/>
              </w:rPr>
              <w:t>резерв (+) производит.</w:t>
            </w:r>
          </w:p>
          <w:p w:rsidR="00641B3F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ВЗС, %</w:t>
            </w:r>
          </w:p>
        </w:tc>
      </w:tr>
      <w:tr w:rsidR="0094531F" w:rsidTr="00EB1D5F">
        <w:trPr>
          <w:trHeight w:hRule="exact" w:val="588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4531F">
              <w:rPr>
                <w:sz w:val="24"/>
                <w:szCs w:val="24"/>
              </w:rPr>
              <w:t>Буровая скважина</w:t>
            </w:r>
            <w:r w:rsidR="0094531F" w:rsidRPr="008F5952">
              <w:rPr>
                <w:sz w:val="24"/>
                <w:szCs w:val="24"/>
              </w:rPr>
              <w:t xml:space="preserve"> </w:t>
            </w:r>
            <w:r w:rsidR="0094531F">
              <w:rPr>
                <w:sz w:val="24"/>
                <w:szCs w:val="24"/>
              </w:rPr>
              <w:t>№</w:t>
            </w:r>
          </w:p>
          <w:p w:rsidR="0094531F" w:rsidRPr="008F5952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4531F">
              <w:rPr>
                <w:sz w:val="24"/>
                <w:szCs w:val="24"/>
              </w:rPr>
              <w:t xml:space="preserve"> 2099 </w:t>
            </w:r>
            <w:r w:rsidR="0094531F">
              <w:rPr>
                <w:sz w:val="24"/>
                <w:szCs w:val="24"/>
                <w:lang w:val="en-US"/>
              </w:rPr>
              <w:t>c</w:t>
            </w:r>
            <w:r w:rsidR="0094531F">
              <w:rPr>
                <w:sz w:val="24"/>
                <w:szCs w:val="24"/>
              </w:rPr>
              <w:t>. Озерки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94531F" w:rsidTr="00EB1D5F">
        <w:trPr>
          <w:trHeight w:hRule="exact" w:val="662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4531F">
              <w:rPr>
                <w:sz w:val="24"/>
                <w:szCs w:val="24"/>
              </w:rPr>
              <w:t>Буровая скважина №</w:t>
            </w:r>
          </w:p>
          <w:p w:rsidR="0094531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4531F">
              <w:rPr>
                <w:sz w:val="24"/>
                <w:szCs w:val="24"/>
              </w:rPr>
              <w:t xml:space="preserve"> 2115 с. Озерки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94531F" w:rsidTr="00EB1D5F">
        <w:trPr>
          <w:trHeight w:hRule="exact" w:val="87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3661">
              <w:rPr>
                <w:sz w:val="24"/>
                <w:szCs w:val="24"/>
              </w:rPr>
              <w:t>Артезианская скважина</w:t>
            </w:r>
          </w:p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A03661">
              <w:rPr>
                <w:sz w:val="24"/>
                <w:szCs w:val="24"/>
              </w:rPr>
              <w:t xml:space="preserve">  №4619 </w:t>
            </w:r>
            <w:r w:rsidR="0094531F">
              <w:rPr>
                <w:sz w:val="24"/>
                <w:szCs w:val="24"/>
              </w:rPr>
              <w:t>с. Озерки</w:t>
            </w:r>
          </w:p>
          <w:p w:rsidR="0094531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9453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94531F">
              <w:rPr>
                <w:sz w:val="24"/>
                <w:szCs w:val="24"/>
              </w:rPr>
              <w:t>резервная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</w:t>
            </w:r>
          </w:p>
        </w:tc>
      </w:tr>
      <w:tr w:rsidR="0094531F" w:rsidTr="00EB1D5F">
        <w:trPr>
          <w:trHeight w:hRule="exact" w:val="662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3661">
              <w:rPr>
                <w:sz w:val="24"/>
                <w:szCs w:val="24"/>
              </w:rPr>
              <w:t>Арте</w:t>
            </w:r>
            <w:r w:rsidR="0094531F">
              <w:rPr>
                <w:sz w:val="24"/>
                <w:szCs w:val="24"/>
              </w:rPr>
              <w:t>зианская скважина</w:t>
            </w:r>
          </w:p>
          <w:p w:rsidR="0094531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4531F">
              <w:rPr>
                <w:sz w:val="24"/>
                <w:szCs w:val="24"/>
              </w:rPr>
              <w:t xml:space="preserve"> № 4439 с. Чистовка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94531F" w:rsidTr="00EB1D5F">
        <w:trPr>
          <w:trHeight w:hRule="exact" w:val="662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1D5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3661">
              <w:rPr>
                <w:sz w:val="24"/>
                <w:szCs w:val="24"/>
              </w:rPr>
              <w:t>Арте</w:t>
            </w:r>
            <w:r w:rsidR="0094531F">
              <w:rPr>
                <w:sz w:val="24"/>
                <w:szCs w:val="24"/>
              </w:rPr>
              <w:t>зианская скважина</w:t>
            </w:r>
          </w:p>
          <w:p w:rsidR="0094531F" w:rsidRDefault="00EB1D5F" w:rsidP="00090B6F">
            <w:pPr>
              <w:pStyle w:val="a9"/>
              <w:spacing w:line="240" w:lineRule="auto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94531F">
              <w:rPr>
                <w:sz w:val="24"/>
                <w:szCs w:val="24"/>
              </w:rPr>
              <w:t xml:space="preserve"> №5625  с. Чистовка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31,36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Default="006A698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</w:tbl>
    <w:p w:rsidR="00641B3F" w:rsidRDefault="00092D7C" w:rsidP="00090B6F">
      <w:pPr>
        <w:pStyle w:val="ab"/>
        <w:ind w:left="-142"/>
        <w:rPr>
          <w:sz w:val="24"/>
          <w:szCs w:val="24"/>
        </w:rPr>
      </w:pPr>
      <w:r>
        <w:rPr>
          <w:i/>
          <w:iCs/>
          <w:sz w:val="24"/>
          <w:szCs w:val="24"/>
        </w:rPr>
        <w:t>Примечание:</w:t>
      </w:r>
    </w:p>
    <w:p w:rsidR="00641B3F" w:rsidRPr="00A03661" w:rsidRDefault="00092D7C" w:rsidP="00090B6F">
      <w:pPr>
        <w:pStyle w:val="ab"/>
        <w:ind w:left="-142"/>
        <w:rPr>
          <w:sz w:val="24"/>
          <w:szCs w:val="24"/>
        </w:rPr>
      </w:pPr>
      <w:r w:rsidRPr="00A03661">
        <w:rPr>
          <w:sz w:val="20"/>
          <w:szCs w:val="20"/>
        </w:rPr>
        <w:t xml:space="preserve">* - </w:t>
      </w:r>
      <w:r w:rsidRPr="00A03661">
        <w:rPr>
          <w:iCs/>
          <w:sz w:val="24"/>
          <w:szCs w:val="24"/>
        </w:rPr>
        <w:t>согласн</w:t>
      </w:r>
      <w:r w:rsidR="003F3D3C" w:rsidRPr="00A03661">
        <w:rPr>
          <w:iCs/>
          <w:sz w:val="24"/>
          <w:szCs w:val="24"/>
        </w:rPr>
        <w:t>о сведениям МУП «Старт</w:t>
      </w:r>
      <w:r w:rsidRPr="00A03661">
        <w:rPr>
          <w:iCs/>
          <w:sz w:val="24"/>
          <w:szCs w:val="24"/>
        </w:rPr>
        <w:t>».</w:t>
      </w:r>
    </w:p>
    <w:p w:rsidR="00641B3F" w:rsidRPr="00A03661" w:rsidRDefault="00641B3F" w:rsidP="00090B6F">
      <w:pPr>
        <w:spacing w:after="459" w:line="1" w:lineRule="exact"/>
        <w:ind w:left="-142"/>
      </w:pPr>
    </w:p>
    <w:p w:rsidR="00641B3F" w:rsidRDefault="00092D7C" w:rsidP="00090B6F">
      <w:pPr>
        <w:pStyle w:val="1"/>
        <w:spacing w:after="220" w:line="240" w:lineRule="auto"/>
        <w:ind w:left="-142" w:firstLine="720"/>
        <w:jc w:val="both"/>
      </w:pPr>
      <w:r>
        <w:t>Из таблицы 2.3.6.1 видно, что в настоящее время на водозаборном со</w:t>
      </w:r>
      <w:r>
        <w:softHyphen/>
        <w:t xml:space="preserve">оружении с. </w:t>
      </w:r>
      <w:r w:rsidR="00AE1FEE">
        <w:t>Озерки</w:t>
      </w:r>
      <w:r>
        <w:t xml:space="preserve"> </w:t>
      </w:r>
      <w:r w:rsidRPr="00A03661">
        <w:t xml:space="preserve">существует </w:t>
      </w:r>
      <w:r w:rsidRPr="00A03661">
        <w:rPr>
          <w:iCs/>
        </w:rPr>
        <w:t>резерв</w:t>
      </w:r>
      <w:r>
        <w:t xml:space="preserve"> производственных</w:t>
      </w:r>
      <w:r w:rsidR="00EB1D5F">
        <w:t xml:space="preserve"> мощностей.</w:t>
      </w:r>
    </w:p>
    <w:p w:rsidR="00EB1D5F" w:rsidRDefault="00EB1D5F" w:rsidP="00090B6F">
      <w:pPr>
        <w:pStyle w:val="1"/>
        <w:spacing w:after="220" w:line="240" w:lineRule="auto"/>
        <w:ind w:left="-142" w:firstLine="720"/>
        <w:jc w:val="both"/>
      </w:pPr>
    </w:p>
    <w:p w:rsidR="00641B3F" w:rsidRPr="00EB1D5F" w:rsidRDefault="003647EB" w:rsidP="00777D5D">
      <w:pPr>
        <w:pStyle w:val="1"/>
        <w:tabs>
          <w:tab w:val="left" w:pos="1647"/>
        </w:tabs>
        <w:spacing w:line="240" w:lineRule="auto"/>
        <w:ind w:right="-36" w:firstLine="0"/>
        <w:jc w:val="both"/>
        <w:rPr>
          <w:b/>
          <w:bCs/>
        </w:rPr>
      </w:pPr>
      <w:bookmarkStart w:id="164" w:name="bookmark171"/>
      <w:bookmarkEnd w:id="164"/>
      <w:proofErr w:type="gramStart"/>
      <w:r>
        <w:rPr>
          <w:b/>
          <w:bCs/>
        </w:rPr>
        <w:t xml:space="preserve">2.3.7 </w:t>
      </w:r>
      <w:r w:rsidR="00092D7C">
        <w:rPr>
          <w:b/>
          <w:bCs/>
        </w:rPr>
        <w:t>Прогнозные балансы потребления питьевой, техни</w:t>
      </w:r>
      <w:r w:rsidR="00092D7C">
        <w:rPr>
          <w:b/>
          <w:bCs/>
        </w:rPr>
        <w:softHyphen/>
        <w:t>ческой воды на срок не менее 10 лет с учетом различных сценариев раз</w:t>
      </w:r>
      <w:r w:rsidR="00092D7C">
        <w:rPr>
          <w:b/>
          <w:bCs/>
        </w:rPr>
        <w:softHyphen/>
        <w:t>вития поселения, рассчитанные на основании расхода питье</w:t>
      </w:r>
      <w:r w:rsidR="00092D7C">
        <w:rPr>
          <w:b/>
          <w:bCs/>
        </w:rPr>
        <w:softHyphen/>
        <w:t>вой, технической воды в соответствии с СП 31.13330.2021 и СП 30.13330.2020, а также исходя из текущего объема потребления воды населением и его динамики</w:t>
      </w:r>
      <w:r w:rsidR="00AE0B75">
        <w:rPr>
          <w:b/>
          <w:bCs/>
        </w:rPr>
        <w:t>,</w:t>
      </w:r>
      <w:r w:rsidR="00092D7C">
        <w:rPr>
          <w:b/>
          <w:bCs/>
        </w:rPr>
        <w:t xml:space="preserve"> с учетом перспективы развития и изменения состава и структуры застройки</w:t>
      </w:r>
      <w:proofErr w:type="gramEnd"/>
    </w:p>
    <w:p w:rsidR="00B05FC9" w:rsidRDefault="00B05FC9" w:rsidP="00777D5D">
      <w:pPr>
        <w:pStyle w:val="1"/>
        <w:spacing w:line="240" w:lineRule="auto"/>
        <w:ind w:left="-142" w:right="-36" w:firstLine="700"/>
        <w:jc w:val="both"/>
      </w:pPr>
    </w:p>
    <w:p w:rsidR="00641B3F" w:rsidRDefault="00092D7C" w:rsidP="00777D5D">
      <w:pPr>
        <w:pStyle w:val="1"/>
        <w:spacing w:line="240" w:lineRule="auto"/>
        <w:ind w:left="-142" w:right="-36" w:firstLine="700"/>
        <w:jc w:val="both"/>
      </w:pPr>
      <w:proofErr w:type="gramStart"/>
      <w:r>
        <w:t xml:space="preserve">При планировании потребления воды населением на перспективу до 2033 года принимаем во внимание Генеральный план развития </w:t>
      </w:r>
      <w:r w:rsidR="00A03661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м. р. Челно-Вершинский Самарской области, Положения о территориальном планировании </w:t>
      </w:r>
      <w:r w:rsidR="00AB7B29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муниципального района Чел</w:t>
      </w:r>
      <w:r>
        <w:softHyphen/>
        <w:t xml:space="preserve">но-Вершинский Самарской области и «Программы комплексного развития систем коммунальной инфраструктуры сельского поселения </w:t>
      </w:r>
      <w:r w:rsidR="00AE1FEE">
        <w:t>Озерки</w:t>
      </w:r>
      <w:r>
        <w:t xml:space="preserve"> муни</w:t>
      </w:r>
      <w:r>
        <w:softHyphen/>
        <w:t>ципального района Челно-Вершинский Самарской области на 2021 - 2033 годы», утвержденная Постановлением администрации сельского поселения</w:t>
      </w:r>
      <w:proofErr w:type="gramEnd"/>
      <w:r>
        <w:t xml:space="preserve"> </w:t>
      </w:r>
      <w:r w:rsidR="00AE1FEE">
        <w:t>Озерки</w:t>
      </w:r>
      <w:r>
        <w:t xml:space="preserve"> муниципального района Челно-Вершинский Самарской области № 6</w:t>
      </w:r>
      <w:r w:rsidR="00AB7B29">
        <w:t>2 от 03</w:t>
      </w:r>
      <w:r>
        <w:t>.1</w:t>
      </w:r>
      <w:r w:rsidR="00AB7B29">
        <w:t>2</w:t>
      </w:r>
      <w:r w:rsidR="00EB1D5F">
        <w:t>.2021 г.</w:t>
      </w:r>
    </w:p>
    <w:p w:rsidR="00641B3F" w:rsidRDefault="00092D7C" w:rsidP="00777D5D">
      <w:pPr>
        <w:pStyle w:val="1"/>
        <w:spacing w:line="240" w:lineRule="auto"/>
        <w:ind w:left="-142" w:right="-36" w:firstLine="700"/>
        <w:jc w:val="both"/>
      </w:pPr>
      <w:r>
        <w:t xml:space="preserve">Прогноз рассчитан с учетом территориальных резервов в пределах </w:t>
      </w:r>
      <w:r>
        <w:lastRenderedPageBreak/>
        <w:t xml:space="preserve">сельского поселения </w:t>
      </w:r>
      <w:r w:rsidR="00AE1FEE">
        <w:t>Озерки</w:t>
      </w:r>
      <w:r>
        <w:t>. Развитие жилой зоны планируется на свобод</w:t>
      </w:r>
      <w:r>
        <w:softHyphen/>
        <w:t xml:space="preserve">ных участках в существующих границах населённого пункта с. </w:t>
      </w:r>
      <w:r w:rsidR="00AE1FEE">
        <w:t>Озерки</w:t>
      </w:r>
      <w:r>
        <w:t>.</w:t>
      </w:r>
    </w:p>
    <w:p w:rsidR="00641B3F" w:rsidRDefault="00092D7C" w:rsidP="00777D5D">
      <w:pPr>
        <w:pStyle w:val="1"/>
        <w:spacing w:line="240" w:lineRule="auto"/>
        <w:ind w:left="-142" w:right="-36" w:firstLine="700"/>
        <w:jc w:val="both"/>
      </w:pPr>
      <w:r>
        <w:t>Предполагается застройка одноквартирными и двухквартирными жи</w:t>
      </w:r>
      <w:r>
        <w:softHyphen/>
        <w:t>лыми домами с приусадебными участками.</w:t>
      </w:r>
    </w:p>
    <w:p w:rsidR="00641B3F" w:rsidRDefault="00092D7C" w:rsidP="00777D5D">
      <w:pPr>
        <w:pStyle w:val="1"/>
        <w:spacing w:line="240" w:lineRule="auto"/>
        <w:ind w:left="-142" w:right="-36" w:firstLine="700"/>
        <w:jc w:val="both"/>
      </w:pPr>
      <w:r>
        <w:t>Предполагается застройка усадебными жилыми домами с приусадеб</w:t>
      </w:r>
      <w:r>
        <w:softHyphen/>
        <w:t xml:space="preserve">ными участками. Усадебная застройка - территория преимущественно занята </w:t>
      </w:r>
      <w:proofErr w:type="spellStart"/>
      <w:proofErr w:type="gramStart"/>
      <w:r>
        <w:t>одно-двухквартирными</w:t>
      </w:r>
      <w:proofErr w:type="spellEnd"/>
      <w:proofErr w:type="gramEnd"/>
      <w:r>
        <w:t xml:space="preserve"> 1-2 этажными жилыми домами с хозяйственными по</w:t>
      </w:r>
      <w:r>
        <w:softHyphen/>
        <w:t>стройками на участках, предназначенных для садоводства, огородничества, а также для содержания скота, в разрешенных случаях.</w:t>
      </w:r>
    </w:p>
    <w:p w:rsidR="00641B3F" w:rsidRDefault="00092D7C" w:rsidP="00777D5D">
      <w:pPr>
        <w:pStyle w:val="1"/>
        <w:spacing w:line="240" w:lineRule="auto"/>
        <w:ind w:left="-142" w:right="-36" w:firstLine="700"/>
        <w:jc w:val="both"/>
      </w:pPr>
      <w:proofErr w:type="gramStart"/>
      <w:r>
        <w:t>Так как в сельской малоэтажной, в том числе индивидуальной жилой застройке, расчётные показатели жилищной обеспеченности не нормируют</w:t>
      </w:r>
      <w:r>
        <w:softHyphen/>
        <w:t>ся, для расчёта общей площади проектируемого жилищного фонда условно принята общая площадь индивидуального жилого дома на одну семью 150 кв.м.</w:t>
      </w:r>
      <w:proofErr w:type="gramEnd"/>
    </w:p>
    <w:p w:rsidR="00641B3F" w:rsidRDefault="00092D7C" w:rsidP="00777D5D">
      <w:pPr>
        <w:pStyle w:val="1"/>
        <w:spacing w:line="240" w:lineRule="auto"/>
        <w:ind w:left="-142" w:right="-36" w:firstLine="0"/>
        <w:jc w:val="both"/>
        <w:rPr>
          <w:i/>
          <w:iCs/>
          <w:u w:val="single"/>
        </w:rPr>
      </w:pPr>
      <w:r>
        <w:rPr>
          <w:i/>
          <w:iCs/>
          <w:u w:val="single"/>
        </w:rPr>
        <w:t>Развитие жилой зоны</w:t>
      </w:r>
    </w:p>
    <w:p w:rsidR="00017088" w:rsidRDefault="0010011C" w:rsidP="00777D5D">
      <w:pPr>
        <w:pStyle w:val="af0"/>
        <w:spacing w:after="0"/>
        <w:ind w:left="-142" w:right="-3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11C">
        <w:rPr>
          <w:rFonts w:ascii="Times New Roman" w:hAnsi="Times New Roman" w:cs="Times New Roman"/>
          <w:bCs/>
          <w:sz w:val="28"/>
          <w:szCs w:val="28"/>
        </w:rPr>
        <w:t xml:space="preserve">Развитие малоэтажной индивидуальной жилой застройки в сельском поселении Озерки предусматривается за счет уплотнения существующей застройки и освоения свободных территорий. Площадь земельных участков в проекте установлена в размере 0,10 - </w:t>
      </w:r>
      <w:smartTag w:uri="urn:schemas-microsoft-com:office:smarttags" w:element="metricconverter">
        <w:smartTagPr>
          <w:attr w:name="ProductID" w:val="0,25 га"/>
        </w:smartTagPr>
        <w:r w:rsidRPr="0010011C">
          <w:rPr>
            <w:rFonts w:ascii="Times New Roman" w:hAnsi="Times New Roman" w:cs="Times New Roman"/>
            <w:bCs/>
            <w:sz w:val="28"/>
            <w:szCs w:val="28"/>
          </w:rPr>
          <w:t>0,25 га</w:t>
        </w:r>
      </w:smartTag>
      <w:r w:rsidRPr="0010011C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10011C" w:rsidRPr="0010011C" w:rsidRDefault="0010011C" w:rsidP="00777D5D">
      <w:pPr>
        <w:pStyle w:val="af0"/>
        <w:spacing w:after="0"/>
        <w:ind w:left="-142" w:right="-3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11C">
        <w:rPr>
          <w:rFonts w:ascii="Times New Roman" w:hAnsi="Times New Roman" w:cs="Times New Roman"/>
          <w:bCs/>
          <w:sz w:val="28"/>
          <w:szCs w:val="28"/>
        </w:rPr>
        <w:t>Количество человек в семье принято – 3 человека.</w:t>
      </w:r>
    </w:p>
    <w:p w:rsidR="0010011C" w:rsidRPr="00B05FC9" w:rsidRDefault="0010011C" w:rsidP="00777D5D">
      <w:pPr>
        <w:ind w:left="-142" w:right="-36"/>
        <w:rPr>
          <w:rFonts w:ascii="Times New Roman" w:hAnsi="Times New Roman" w:cs="Times New Roman"/>
          <w:b/>
          <w:i/>
          <w:sz w:val="28"/>
          <w:szCs w:val="28"/>
        </w:rPr>
      </w:pPr>
      <w:r w:rsidRPr="00B05FC9">
        <w:rPr>
          <w:rFonts w:ascii="Times New Roman" w:hAnsi="Times New Roman" w:cs="Times New Roman"/>
          <w:b/>
          <w:sz w:val="28"/>
          <w:szCs w:val="28"/>
        </w:rPr>
        <w:t>с. Озерки</w:t>
      </w:r>
    </w:p>
    <w:p w:rsidR="00B509B8" w:rsidRPr="0010011C" w:rsidRDefault="00B509B8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EB1D5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10011C" w:rsidRPr="0010011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За </w:t>
      </w:r>
      <w:r w:rsidR="0010011C" w:rsidRPr="0010011C">
        <w:rPr>
          <w:rFonts w:ascii="Times New Roman" w:hAnsi="Times New Roman" w:cs="Times New Roman"/>
          <w:bCs/>
          <w:i/>
          <w:sz w:val="28"/>
          <w:szCs w:val="28"/>
          <w:u w:val="single"/>
        </w:rPr>
        <w:t>счет уплотнения существующей застройки</w:t>
      </w:r>
      <w:r w:rsidR="0010011C" w:rsidRPr="0010011C">
        <w:rPr>
          <w:rFonts w:ascii="Times New Roman" w:hAnsi="Times New Roman" w:cs="Times New Roman"/>
          <w:sz w:val="28"/>
          <w:szCs w:val="28"/>
        </w:rPr>
        <w:t>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Заречная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2  участка,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0,26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300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6 человек.</w:t>
      </w:r>
    </w:p>
    <w:p w:rsidR="0010011C" w:rsidRPr="0010011C" w:rsidRDefault="0010011C" w:rsidP="00777D5D">
      <w:pPr>
        <w:pStyle w:val="af0"/>
        <w:tabs>
          <w:tab w:val="left" w:pos="0"/>
        </w:tabs>
        <w:spacing w:after="0"/>
        <w:ind w:left="-142" w:right="-36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i/>
          <w:iCs/>
          <w:sz w:val="28"/>
          <w:szCs w:val="28"/>
          <w:u w:val="single"/>
        </w:rPr>
        <w:t>На свободных территориях</w:t>
      </w:r>
      <w:r w:rsidRPr="001001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границах и за границами населенного пункта: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№1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западной части села планируется строительство  индивидуальных жилых домов – 53  участка.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7,32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7950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159  человек.</w:t>
      </w:r>
    </w:p>
    <w:p w:rsidR="0010011C" w:rsidRPr="008C32EB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C32EB">
        <w:rPr>
          <w:rFonts w:ascii="Times New Roman" w:hAnsi="Times New Roman" w:cs="Times New Roman"/>
          <w:sz w:val="28"/>
          <w:szCs w:val="28"/>
        </w:rPr>
        <w:t xml:space="preserve">Итого </w:t>
      </w:r>
      <w:proofErr w:type="gramStart"/>
      <w:r w:rsidRPr="008C32E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C32EB">
        <w:rPr>
          <w:rFonts w:ascii="Times New Roman" w:hAnsi="Times New Roman" w:cs="Times New Roman"/>
          <w:sz w:val="28"/>
          <w:szCs w:val="28"/>
        </w:rPr>
        <w:t xml:space="preserve"> с. Озерки: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Площадь проектируемой территории – </w:t>
      </w:r>
      <w:smartTag w:uri="urn:schemas-microsoft-com:office:smarttags" w:element="metricconverter">
        <w:smartTagPr>
          <w:attr w:name="ProductID" w:val="7,58 га"/>
        </w:smartTagPr>
        <w:r w:rsidRPr="0010011C">
          <w:rPr>
            <w:rFonts w:ascii="Times New Roman" w:hAnsi="Times New Roman" w:cs="Times New Roman"/>
            <w:sz w:val="28"/>
            <w:szCs w:val="28"/>
          </w:rPr>
          <w:t>7,58 га</w:t>
        </w:r>
      </w:smartTag>
      <w:r w:rsidRPr="0010011C">
        <w:rPr>
          <w:rFonts w:ascii="Times New Roman" w:hAnsi="Times New Roman" w:cs="Times New Roman"/>
          <w:sz w:val="28"/>
          <w:szCs w:val="28"/>
        </w:rPr>
        <w:t>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Планируется размещение 55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- 165 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Ориентировочно общая площадь жилого фонда составит - </w:t>
      </w:r>
      <w:smartTag w:uri="urn:schemas-microsoft-com:office:smarttags" w:element="metricconverter">
        <w:smartTagPr>
          <w:attr w:name="ProductID" w:val="8250 м2"/>
        </w:smartTagPr>
        <w:r w:rsidRPr="0010011C">
          <w:rPr>
            <w:rFonts w:ascii="Times New Roman" w:hAnsi="Times New Roman" w:cs="Times New Roman"/>
            <w:sz w:val="28"/>
            <w:szCs w:val="28"/>
          </w:rPr>
          <w:t>8250 м</w:t>
        </w:r>
        <w:proofErr w:type="gramStart"/>
        <w:r w:rsidRPr="0010011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proofErr w:type="gramEnd"/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10011C" w:rsidRPr="00B05FC9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FC9">
        <w:rPr>
          <w:rFonts w:ascii="Times New Roman" w:hAnsi="Times New Roman" w:cs="Times New Roman"/>
          <w:b/>
          <w:sz w:val="28"/>
          <w:szCs w:val="28"/>
        </w:rPr>
        <w:t>п. Подлесный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За </w:t>
      </w:r>
      <w:r w:rsidRPr="0010011C">
        <w:rPr>
          <w:rFonts w:ascii="Times New Roman" w:hAnsi="Times New Roman" w:cs="Times New Roman"/>
          <w:bCs/>
          <w:i/>
          <w:sz w:val="28"/>
          <w:szCs w:val="28"/>
          <w:u w:val="single"/>
        </w:rPr>
        <w:t>счет уплотнения существующей застройки</w:t>
      </w:r>
      <w:r w:rsidRPr="0010011C">
        <w:rPr>
          <w:rFonts w:ascii="Times New Roman" w:hAnsi="Times New Roman" w:cs="Times New Roman"/>
          <w:sz w:val="28"/>
          <w:szCs w:val="28"/>
        </w:rPr>
        <w:t>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 в центральной части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Лесная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2  участка,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0,27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300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6 человек.</w:t>
      </w:r>
    </w:p>
    <w:p w:rsidR="0010011C" w:rsidRPr="0010011C" w:rsidRDefault="0010011C" w:rsidP="00777D5D">
      <w:pPr>
        <w:pStyle w:val="af0"/>
        <w:tabs>
          <w:tab w:val="left" w:pos="0"/>
        </w:tabs>
        <w:spacing w:after="0"/>
        <w:ind w:left="-142" w:right="-36" w:firstLine="720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i/>
          <w:iCs/>
          <w:sz w:val="28"/>
          <w:szCs w:val="28"/>
          <w:u w:val="single"/>
        </w:rPr>
        <w:t>На свободных территориях</w:t>
      </w:r>
      <w:r w:rsidRPr="001001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границах населенного пункта: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lastRenderedPageBreak/>
        <w:t>ПЛОЩАДКА №2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северной части села планируется строительство  индивидуальных жилых домов – 12 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1,96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1800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36 человек.</w:t>
      </w:r>
    </w:p>
    <w:p w:rsidR="0010011C" w:rsidRPr="0010011C" w:rsidRDefault="0010011C" w:rsidP="00777D5D">
      <w:pPr>
        <w:pStyle w:val="af0"/>
        <w:tabs>
          <w:tab w:val="left" w:pos="0"/>
        </w:tabs>
        <w:spacing w:after="0"/>
        <w:ind w:left="-142" w:right="-36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i/>
          <w:iCs/>
          <w:sz w:val="28"/>
          <w:szCs w:val="28"/>
          <w:u w:val="single"/>
        </w:rPr>
        <w:t>На свободных территориях</w:t>
      </w:r>
      <w:r w:rsidRPr="001001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границах и за границами населенного пункта: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№3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западной части села планируется строительство  индивидуальных жилых домов – 58 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8,75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8700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174 человека.</w:t>
      </w:r>
    </w:p>
    <w:p w:rsidR="0010011C" w:rsidRPr="008C32EB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C32EB">
        <w:rPr>
          <w:rFonts w:ascii="Times New Roman" w:hAnsi="Times New Roman" w:cs="Times New Roman"/>
          <w:sz w:val="28"/>
          <w:szCs w:val="28"/>
        </w:rPr>
        <w:t>Итого по п. Подлесный: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10,98 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Планируется размещение 72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- 216 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Ориентировочно общая площадь жилого фонда составит - </w:t>
      </w:r>
      <w:smartTag w:uri="urn:schemas-microsoft-com:office:smarttags" w:element="metricconverter">
        <w:smartTagPr>
          <w:attr w:name="ProductID" w:val="10800 м2"/>
        </w:smartTagPr>
        <w:r w:rsidRPr="0010011C">
          <w:rPr>
            <w:rFonts w:ascii="Times New Roman" w:hAnsi="Times New Roman" w:cs="Times New Roman"/>
            <w:sz w:val="28"/>
            <w:szCs w:val="28"/>
          </w:rPr>
          <w:t>10800 м</w:t>
        </w:r>
        <w:proofErr w:type="gramStart"/>
        <w:r w:rsidRPr="0010011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proofErr w:type="gramEnd"/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10011C" w:rsidRPr="00B05FC9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05FC9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05FC9">
        <w:rPr>
          <w:rFonts w:ascii="Times New Roman" w:hAnsi="Times New Roman" w:cs="Times New Roman"/>
          <w:b/>
          <w:sz w:val="28"/>
          <w:szCs w:val="28"/>
        </w:rPr>
        <w:t>. Кротовка</w:t>
      </w:r>
    </w:p>
    <w:p w:rsidR="0010011C" w:rsidRPr="0010011C" w:rsidRDefault="00B509B8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10011C" w:rsidRPr="0010011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За </w:t>
      </w:r>
      <w:r w:rsidR="0010011C" w:rsidRPr="0010011C">
        <w:rPr>
          <w:rFonts w:ascii="Times New Roman" w:hAnsi="Times New Roman" w:cs="Times New Roman"/>
          <w:bCs/>
          <w:i/>
          <w:sz w:val="28"/>
          <w:szCs w:val="28"/>
          <w:u w:val="single"/>
        </w:rPr>
        <w:t>счет уплотнения существующей застройки</w:t>
      </w:r>
      <w:r w:rsidR="0010011C" w:rsidRPr="0010011C">
        <w:rPr>
          <w:rFonts w:ascii="Times New Roman" w:hAnsi="Times New Roman" w:cs="Times New Roman"/>
          <w:sz w:val="28"/>
          <w:szCs w:val="28"/>
        </w:rPr>
        <w:t>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8  участков,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1,27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1200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24 человека.</w:t>
      </w:r>
    </w:p>
    <w:p w:rsidR="0010011C" w:rsidRPr="0010011C" w:rsidRDefault="0010011C" w:rsidP="00777D5D">
      <w:pPr>
        <w:pStyle w:val="af0"/>
        <w:tabs>
          <w:tab w:val="left" w:pos="0"/>
        </w:tabs>
        <w:spacing w:after="0"/>
        <w:ind w:left="-142" w:right="-36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i/>
          <w:iCs/>
          <w:sz w:val="28"/>
          <w:szCs w:val="28"/>
          <w:u w:val="single"/>
        </w:rPr>
        <w:t>На свободных территориях</w:t>
      </w:r>
      <w:r w:rsidRPr="001001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границах населенного пункта: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№4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юго-западной части села планируется строительство  индивидуальных жилых домов – 27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4,08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4050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81 человек.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№5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юго-восточной части села планируется строительство  индивидуальных жилых домов – 28 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4,18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4200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84 человека.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№6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центральной части села планируется строительство  индивидуальных жилых домов – 14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2,06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2100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42 человека.</w:t>
      </w:r>
    </w:p>
    <w:p w:rsidR="0010011C" w:rsidRPr="008C32EB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C32EB">
        <w:rPr>
          <w:rFonts w:ascii="Times New Roman" w:hAnsi="Times New Roman" w:cs="Times New Roman"/>
          <w:sz w:val="28"/>
          <w:szCs w:val="28"/>
        </w:rPr>
        <w:t xml:space="preserve">Итого </w:t>
      </w:r>
      <w:proofErr w:type="gramStart"/>
      <w:r w:rsidRPr="008C32E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C32EB">
        <w:rPr>
          <w:rFonts w:ascii="Times New Roman" w:hAnsi="Times New Roman" w:cs="Times New Roman"/>
          <w:sz w:val="28"/>
          <w:szCs w:val="28"/>
        </w:rPr>
        <w:t xml:space="preserve"> с. Кротовка: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Площадь проектируемой территории – </w:t>
      </w:r>
      <w:smartTag w:uri="urn:schemas-microsoft-com:office:smarttags" w:element="metricconverter">
        <w:smartTagPr>
          <w:attr w:name="ProductID" w:val="11,61 га"/>
        </w:smartTagPr>
        <w:r w:rsidRPr="0010011C">
          <w:rPr>
            <w:rFonts w:ascii="Times New Roman" w:hAnsi="Times New Roman" w:cs="Times New Roman"/>
            <w:sz w:val="28"/>
            <w:szCs w:val="28"/>
          </w:rPr>
          <w:t>11,61 га</w:t>
        </w:r>
      </w:smartTag>
      <w:r w:rsidRPr="0010011C">
        <w:rPr>
          <w:rFonts w:ascii="Times New Roman" w:hAnsi="Times New Roman" w:cs="Times New Roman"/>
          <w:sz w:val="28"/>
          <w:szCs w:val="28"/>
        </w:rPr>
        <w:t>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lastRenderedPageBreak/>
        <w:t>Планируется размещение 77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- 231 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Ориентировочно общая площадь жилого фонда составит - </w:t>
      </w:r>
      <w:smartTag w:uri="urn:schemas-microsoft-com:office:smarttags" w:element="metricconverter">
        <w:smartTagPr>
          <w:attr w:name="ProductID" w:val="11550 м2"/>
        </w:smartTagPr>
        <w:r w:rsidRPr="0010011C">
          <w:rPr>
            <w:rFonts w:ascii="Times New Roman" w:hAnsi="Times New Roman" w:cs="Times New Roman"/>
            <w:sz w:val="28"/>
            <w:szCs w:val="28"/>
          </w:rPr>
          <w:t>11550 м</w:t>
        </w:r>
        <w:proofErr w:type="gramStart"/>
        <w:r w:rsidRPr="0010011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proofErr w:type="gramEnd"/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10011C" w:rsidRPr="00B05FC9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FC9">
        <w:rPr>
          <w:rFonts w:ascii="Times New Roman" w:hAnsi="Times New Roman" w:cs="Times New Roman"/>
          <w:b/>
          <w:sz w:val="28"/>
          <w:szCs w:val="28"/>
        </w:rPr>
        <w:t>с. Чистовка</w:t>
      </w:r>
    </w:p>
    <w:p w:rsidR="0010011C" w:rsidRPr="0010011C" w:rsidRDefault="00B509B8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10011C" w:rsidRPr="0010011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За </w:t>
      </w:r>
      <w:r w:rsidR="0010011C" w:rsidRPr="0010011C">
        <w:rPr>
          <w:rFonts w:ascii="Times New Roman" w:hAnsi="Times New Roman" w:cs="Times New Roman"/>
          <w:bCs/>
          <w:i/>
          <w:sz w:val="28"/>
          <w:szCs w:val="28"/>
          <w:u w:val="single"/>
        </w:rPr>
        <w:t>счет уплотнения существующей застройки</w:t>
      </w:r>
      <w:r w:rsidR="0010011C" w:rsidRPr="0010011C">
        <w:rPr>
          <w:rFonts w:ascii="Times New Roman" w:hAnsi="Times New Roman" w:cs="Times New Roman"/>
          <w:sz w:val="28"/>
          <w:szCs w:val="28"/>
        </w:rPr>
        <w:t>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–в западной части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4  участка,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0,51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600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12 человек.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–в восточной части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Полевая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13  участков,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2,02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1950 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39 человек.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–в восточной части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Приовражная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7  участков,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1,15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1050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21 человек.</w:t>
      </w:r>
    </w:p>
    <w:p w:rsidR="0010011C" w:rsidRPr="0010011C" w:rsidRDefault="0010011C" w:rsidP="00777D5D">
      <w:pPr>
        <w:pStyle w:val="af0"/>
        <w:tabs>
          <w:tab w:val="left" w:pos="0"/>
        </w:tabs>
        <w:spacing w:after="0"/>
        <w:ind w:left="-142" w:right="-36" w:firstLine="720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i/>
          <w:iCs/>
          <w:sz w:val="28"/>
          <w:szCs w:val="28"/>
          <w:u w:val="single"/>
        </w:rPr>
        <w:t>На свободных территориях</w:t>
      </w:r>
      <w:r w:rsidRPr="001001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границах населенного пункта: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№7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северо-восточной части села планируется строительство  индивидуальных жилых домов – 23 участка.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3,48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3450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69 человек.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ПЛОЩАДКА №8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 В западной части села планируется строительство  индивидуальных жилых домов – 38  участков.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5,12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5700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114 человек.</w:t>
      </w:r>
    </w:p>
    <w:p w:rsidR="0010011C" w:rsidRPr="008C32EB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C32EB">
        <w:rPr>
          <w:rFonts w:ascii="Times New Roman" w:hAnsi="Times New Roman" w:cs="Times New Roman"/>
          <w:sz w:val="28"/>
          <w:szCs w:val="28"/>
        </w:rPr>
        <w:t>Итого по с. Чистовка: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12,28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Планируется размещение 85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- 255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Ориентировочно общая площадь жилого фонда составит - </w:t>
      </w:r>
      <w:smartTag w:uri="urn:schemas-microsoft-com:office:smarttags" w:element="metricconverter">
        <w:smartTagPr>
          <w:attr w:name="ProductID" w:val="12750 м2"/>
        </w:smartTagPr>
        <w:r w:rsidRPr="0010011C">
          <w:rPr>
            <w:rFonts w:ascii="Times New Roman" w:hAnsi="Times New Roman" w:cs="Times New Roman"/>
            <w:sz w:val="28"/>
            <w:szCs w:val="28"/>
          </w:rPr>
          <w:t>12750 м</w:t>
        </w:r>
        <w:proofErr w:type="gramStart"/>
        <w:r w:rsidRPr="0010011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proofErr w:type="gramEnd"/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10011C" w:rsidRPr="00B05FC9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FC9">
        <w:rPr>
          <w:rFonts w:ascii="Times New Roman" w:hAnsi="Times New Roman" w:cs="Times New Roman"/>
          <w:b/>
          <w:sz w:val="28"/>
          <w:szCs w:val="28"/>
        </w:rPr>
        <w:t>д. Ермоловка</w:t>
      </w:r>
    </w:p>
    <w:p w:rsidR="0010011C" w:rsidRPr="0010011C" w:rsidRDefault="00B509B8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10011C" w:rsidRPr="0010011C">
        <w:rPr>
          <w:rFonts w:ascii="Times New Roman" w:hAnsi="Times New Roman" w:cs="Times New Roman"/>
          <w:bCs/>
          <w:sz w:val="28"/>
          <w:szCs w:val="28"/>
          <w:u w:val="single"/>
        </w:rPr>
        <w:t xml:space="preserve">За </w:t>
      </w:r>
      <w:r w:rsidR="0010011C" w:rsidRPr="0010011C">
        <w:rPr>
          <w:rFonts w:ascii="Times New Roman" w:hAnsi="Times New Roman" w:cs="Times New Roman"/>
          <w:bCs/>
          <w:i/>
          <w:sz w:val="28"/>
          <w:szCs w:val="28"/>
          <w:u w:val="single"/>
        </w:rPr>
        <w:t>счет уплотнения существующей застройки</w:t>
      </w:r>
      <w:r w:rsidR="0010011C" w:rsidRPr="0010011C">
        <w:rPr>
          <w:rFonts w:ascii="Times New Roman" w:hAnsi="Times New Roman" w:cs="Times New Roman"/>
          <w:sz w:val="28"/>
          <w:szCs w:val="28"/>
        </w:rPr>
        <w:t>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Газовая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10  участков,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1,57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1500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30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– по ул. 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 планируется строительство  индивидуальных жилых домов –  7 </w:t>
      </w:r>
      <w:r w:rsidRPr="0010011C">
        <w:rPr>
          <w:rFonts w:ascii="Times New Roman" w:hAnsi="Times New Roman" w:cs="Times New Roman"/>
          <w:sz w:val="28"/>
          <w:szCs w:val="28"/>
        </w:rPr>
        <w:lastRenderedPageBreak/>
        <w:t xml:space="preserve">участков,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1,12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 1050 кв</w:t>
      </w:r>
      <w:proofErr w:type="gramStart"/>
      <w:r w:rsidRPr="0010011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0011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ориентировочно составит 21 человек.</w:t>
      </w:r>
    </w:p>
    <w:p w:rsidR="0010011C" w:rsidRPr="008C32EB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C32EB">
        <w:rPr>
          <w:rFonts w:ascii="Times New Roman" w:hAnsi="Times New Roman" w:cs="Times New Roman"/>
          <w:sz w:val="28"/>
          <w:szCs w:val="28"/>
        </w:rPr>
        <w:t>Итого по д. Ермоловка: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– 2,69 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Планируется размещение 17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- 51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Ориентировочно общая площадь жилого фонда составит – 2550м</w:t>
      </w:r>
      <w:r w:rsidRPr="0010011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A976DF" w:rsidRDefault="00A976DF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011C" w:rsidRPr="00A976DF" w:rsidRDefault="0010011C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76DF">
        <w:rPr>
          <w:rFonts w:ascii="Times New Roman" w:hAnsi="Times New Roman" w:cs="Times New Roman"/>
          <w:b/>
          <w:sz w:val="28"/>
          <w:szCs w:val="28"/>
        </w:rPr>
        <w:t>с. Кривозериха, п. Калиновый Куст, п. Покровка, п. Шихан</w:t>
      </w:r>
    </w:p>
    <w:p w:rsidR="00A976DF" w:rsidRDefault="00A976DF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Генеральным планом не предусматрива</w:t>
      </w:r>
      <w:r w:rsidR="00406EA3">
        <w:rPr>
          <w:rFonts w:ascii="Times New Roman" w:hAnsi="Times New Roman" w:cs="Times New Roman"/>
          <w:sz w:val="28"/>
          <w:szCs w:val="28"/>
        </w:rPr>
        <w:t>ю</w:t>
      </w:r>
      <w:r w:rsidRPr="0010011C">
        <w:rPr>
          <w:rFonts w:ascii="Times New Roman" w:hAnsi="Times New Roman" w:cs="Times New Roman"/>
          <w:sz w:val="28"/>
          <w:szCs w:val="28"/>
        </w:rPr>
        <w:t>тся развития жилой застройки.</w:t>
      </w:r>
    </w:p>
    <w:p w:rsidR="00A976DF" w:rsidRDefault="00A976DF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</w:p>
    <w:p w:rsidR="0010011C" w:rsidRPr="0010011C" w:rsidRDefault="00D611F0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0011C" w:rsidRPr="008C32EB">
        <w:rPr>
          <w:rFonts w:ascii="Times New Roman" w:hAnsi="Times New Roman" w:cs="Times New Roman"/>
          <w:sz w:val="28"/>
          <w:szCs w:val="28"/>
        </w:rPr>
        <w:t xml:space="preserve">Всего по генеральному плану </w:t>
      </w:r>
      <w:r w:rsidR="008C32E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0011C" w:rsidRPr="008C32EB">
        <w:rPr>
          <w:rFonts w:ascii="Times New Roman" w:hAnsi="Times New Roman" w:cs="Times New Roman"/>
          <w:sz w:val="28"/>
          <w:szCs w:val="28"/>
        </w:rPr>
        <w:t xml:space="preserve"> Озерки:</w:t>
      </w:r>
      <w:r w:rsidR="0010011C" w:rsidRPr="0010011C">
        <w:rPr>
          <w:rFonts w:ascii="Times New Roman" w:hAnsi="Times New Roman" w:cs="Times New Roman"/>
          <w:sz w:val="28"/>
          <w:szCs w:val="28"/>
        </w:rPr>
        <w:t xml:space="preserve"> планируется размещение 306 индивидуальных жилых домов;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Площадь проектируемой территории под жилую застройку – 45,57  га;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>Расчётная численность населения составит - 918 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10011C">
        <w:rPr>
          <w:rFonts w:ascii="Times New Roman" w:hAnsi="Times New Roman" w:cs="Times New Roman"/>
          <w:sz w:val="28"/>
          <w:szCs w:val="28"/>
        </w:rPr>
        <w:t xml:space="preserve">Ориентировочно общая площадь жилого фонда составит - </w:t>
      </w:r>
      <w:smartTag w:uri="urn:schemas-microsoft-com:office:smarttags" w:element="metricconverter">
        <w:smartTagPr>
          <w:attr w:name="ProductID" w:val="45900 м2"/>
        </w:smartTagPr>
        <w:r w:rsidRPr="0010011C">
          <w:rPr>
            <w:rFonts w:ascii="Times New Roman" w:hAnsi="Times New Roman" w:cs="Times New Roman"/>
            <w:sz w:val="28"/>
            <w:szCs w:val="28"/>
          </w:rPr>
          <w:t>45900 м</w:t>
        </w:r>
        <w:proofErr w:type="gramStart"/>
        <w:r w:rsidRPr="0010011C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smartTag>
      <w:proofErr w:type="gramEnd"/>
      <w:r w:rsidRPr="0010011C">
        <w:rPr>
          <w:rFonts w:ascii="Times New Roman" w:hAnsi="Times New Roman" w:cs="Times New Roman"/>
          <w:sz w:val="28"/>
          <w:szCs w:val="28"/>
        </w:rPr>
        <w:t>.</w:t>
      </w:r>
    </w:p>
    <w:p w:rsidR="00D611F0" w:rsidRDefault="00D611F0" w:rsidP="00777D5D">
      <w:pPr>
        <w:tabs>
          <w:tab w:val="left" w:pos="8070"/>
        </w:tabs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0011C" w:rsidRPr="008C32EB" w:rsidRDefault="00D611F0" w:rsidP="00777D5D">
      <w:pPr>
        <w:tabs>
          <w:tab w:val="left" w:pos="8070"/>
        </w:tabs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0011C" w:rsidRPr="008C32EB">
        <w:rPr>
          <w:rFonts w:ascii="Times New Roman" w:hAnsi="Times New Roman" w:cs="Times New Roman"/>
          <w:sz w:val="28"/>
          <w:szCs w:val="28"/>
        </w:rPr>
        <w:t xml:space="preserve">Всего по генеральному плану в </w:t>
      </w:r>
      <w:r w:rsidR="008C32EB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10011C" w:rsidRPr="008C32EB">
        <w:rPr>
          <w:rFonts w:ascii="Times New Roman" w:hAnsi="Times New Roman" w:cs="Times New Roman"/>
          <w:sz w:val="28"/>
          <w:szCs w:val="28"/>
        </w:rPr>
        <w:t xml:space="preserve"> Озерки  планируется увеличение:</w:t>
      </w:r>
      <w:r w:rsidR="0010011C" w:rsidRPr="008C32EB">
        <w:rPr>
          <w:rFonts w:ascii="Times New Roman" w:hAnsi="Times New Roman" w:cs="Times New Roman"/>
          <w:sz w:val="28"/>
          <w:szCs w:val="28"/>
        </w:rPr>
        <w:tab/>
      </w:r>
    </w:p>
    <w:p w:rsidR="0010011C" w:rsidRPr="00B509B8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sz w:val="28"/>
          <w:szCs w:val="28"/>
        </w:rPr>
        <w:t>Площадь проектируемой территории под жилую застройку –  45,57    га;</w:t>
      </w:r>
    </w:p>
    <w:p w:rsidR="0010011C" w:rsidRPr="00B509B8" w:rsidRDefault="0010011C" w:rsidP="00777D5D">
      <w:pPr>
        <w:ind w:left="-142" w:right="-3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9B8">
        <w:rPr>
          <w:rFonts w:ascii="Times New Roman" w:hAnsi="Times New Roman" w:cs="Times New Roman"/>
          <w:bCs/>
          <w:sz w:val="28"/>
          <w:szCs w:val="28"/>
        </w:rPr>
        <w:t>Общее планируемое количество участков – 306 шт.;</w:t>
      </w:r>
    </w:p>
    <w:p w:rsidR="0010011C" w:rsidRPr="00B509B8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bCs/>
          <w:sz w:val="28"/>
          <w:szCs w:val="28"/>
        </w:rPr>
        <w:t>Общая площадь жилого фонда</w:t>
      </w:r>
      <w:r w:rsidRPr="00B509B8">
        <w:rPr>
          <w:rFonts w:ascii="Times New Roman" w:hAnsi="Times New Roman" w:cs="Times New Roman"/>
          <w:sz w:val="28"/>
          <w:szCs w:val="28"/>
        </w:rPr>
        <w:t xml:space="preserve"> планируемой</w:t>
      </w:r>
      <w:r w:rsidRPr="00B509B8">
        <w:rPr>
          <w:rFonts w:ascii="Times New Roman" w:hAnsi="Times New Roman" w:cs="Times New Roman"/>
          <w:bCs/>
          <w:sz w:val="28"/>
          <w:szCs w:val="28"/>
        </w:rPr>
        <w:t xml:space="preserve"> индивидуальной жилой застройки </w:t>
      </w:r>
      <w:r w:rsidRPr="00B509B8">
        <w:rPr>
          <w:rFonts w:ascii="Times New Roman" w:hAnsi="Times New Roman" w:cs="Times New Roman"/>
          <w:sz w:val="28"/>
          <w:szCs w:val="28"/>
        </w:rPr>
        <w:t>с учётом существующего (24,469 тыс.кв</w:t>
      </w:r>
      <w:proofErr w:type="gramStart"/>
      <w:r w:rsidRPr="00B509B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509B8">
        <w:rPr>
          <w:rFonts w:ascii="Times New Roman" w:hAnsi="Times New Roman" w:cs="Times New Roman"/>
          <w:sz w:val="28"/>
          <w:szCs w:val="28"/>
        </w:rPr>
        <w:t>) и проектируемого (45,900 тыс.кв.м) составит – 70,369 тыс. кв. м;</w:t>
      </w:r>
    </w:p>
    <w:p w:rsidR="0010011C" w:rsidRPr="00B509B8" w:rsidRDefault="0010011C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B509B8">
        <w:rPr>
          <w:rFonts w:ascii="Times New Roman" w:hAnsi="Times New Roman" w:cs="Times New Roman"/>
          <w:sz w:val="28"/>
          <w:szCs w:val="28"/>
        </w:rPr>
        <w:t>Численность населения с учётом существующего (1087 чел.) и проектируемого (918 чел.) составит 2005 человек;</w:t>
      </w:r>
    </w:p>
    <w:p w:rsidR="0010011C" w:rsidRPr="0010011C" w:rsidRDefault="0010011C" w:rsidP="00777D5D">
      <w:pPr>
        <w:ind w:left="-142" w:right="-3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09B8">
        <w:rPr>
          <w:rFonts w:ascii="Times New Roman" w:hAnsi="Times New Roman" w:cs="Times New Roman"/>
          <w:sz w:val="28"/>
          <w:szCs w:val="28"/>
        </w:rPr>
        <w:t>Средняя обеспеченность жилищным фондом: составит  35,09 кв</w:t>
      </w:r>
      <w:proofErr w:type="gramStart"/>
      <w:r w:rsidRPr="00B509B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509B8">
        <w:rPr>
          <w:rFonts w:ascii="Times New Roman" w:hAnsi="Times New Roman" w:cs="Times New Roman"/>
          <w:sz w:val="28"/>
          <w:szCs w:val="28"/>
        </w:rPr>
        <w:t xml:space="preserve"> /чел.</w:t>
      </w:r>
    </w:p>
    <w:p w:rsidR="0010011C" w:rsidRDefault="00D611F0" w:rsidP="00777D5D">
      <w:pPr>
        <w:pStyle w:val="af2"/>
        <w:spacing w:after="0"/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011C" w:rsidRPr="0010011C">
        <w:rPr>
          <w:rFonts w:ascii="Times New Roman" w:hAnsi="Times New Roman" w:cs="Times New Roman"/>
          <w:sz w:val="28"/>
          <w:szCs w:val="28"/>
        </w:rPr>
        <w:t>Проектируемая застройка подключается к существующим инженерным сетям и транспортной инфраструктуре.</w:t>
      </w:r>
    </w:p>
    <w:p w:rsidR="008E7488" w:rsidRPr="00F4132A" w:rsidRDefault="008E7488" w:rsidP="00777D5D">
      <w:pPr>
        <w:ind w:left="-142" w:right="-36"/>
        <w:jc w:val="both"/>
        <w:rPr>
          <w:b/>
        </w:rPr>
      </w:pPr>
    </w:p>
    <w:p w:rsidR="008E7488" w:rsidRPr="008E7488" w:rsidRDefault="008E7488" w:rsidP="00777D5D">
      <w:pPr>
        <w:ind w:left="-142" w:right="-3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E7488">
        <w:rPr>
          <w:rFonts w:ascii="Times New Roman" w:hAnsi="Times New Roman" w:cs="Times New Roman"/>
          <w:sz w:val="28"/>
          <w:szCs w:val="28"/>
        </w:rPr>
        <w:t>Согласно «Схеме территориального планирования муниципального района Челно-Вершинский Самарской области», проектом генерального плана предусматривается:</w:t>
      </w:r>
    </w:p>
    <w:p w:rsidR="008E7488" w:rsidRPr="008E7488" w:rsidRDefault="008E7488" w:rsidP="00777D5D">
      <w:pPr>
        <w:ind w:left="-142" w:right="-3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88">
        <w:rPr>
          <w:rFonts w:ascii="Times New Roman" w:hAnsi="Times New Roman" w:cs="Times New Roman"/>
          <w:b/>
          <w:sz w:val="28"/>
          <w:szCs w:val="28"/>
        </w:rPr>
        <w:t>Реконструкция: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8E7488">
        <w:rPr>
          <w:rFonts w:ascii="Times New Roman" w:hAnsi="Times New Roman" w:cs="Times New Roman"/>
          <w:sz w:val="28"/>
          <w:szCs w:val="28"/>
        </w:rPr>
        <w:t>Реконструкция ГБОУ  СОШ с. Озерки на 196 мест по ул. Школьная, 2 (4.1);</w:t>
      </w:r>
    </w:p>
    <w:p w:rsid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>Реконструкция сельского дома культуры на 90 мест с увеличением вместимости до 150 мест по ул. Школьная,1 (8.1).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>Реконструкция ФАПа, расположенного в с</w:t>
      </w:r>
      <w:proofErr w:type="gramStart"/>
      <w:r w:rsidRPr="00E0420E">
        <w:rPr>
          <w:rFonts w:ascii="Times New Roman" w:hAnsi="Times New Roman" w:cs="Times New Roman"/>
          <w:iCs/>
          <w:sz w:val="28"/>
          <w:szCs w:val="28"/>
        </w:rPr>
        <w:t>.К</w:t>
      </w:r>
      <w:proofErr w:type="gramEnd"/>
      <w:r w:rsidRPr="00E0420E">
        <w:rPr>
          <w:rFonts w:ascii="Times New Roman" w:hAnsi="Times New Roman" w:cs="Times New Roman"/>
          <w:iCs/>
          <w:sz w:val="28"/>
          <w:szCs w:val="28"/>
        </w:rPr>
        <w:t>ротовка по ул. Центральная, 3 (5.3).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>Реконструкция сельского клуба на 150 мест в с</w:t>
      </w:r>
      <w:proofErr w:type="gramStart"/>
      <w:r w:rsidRPr="00E0420E">
        <w:rPr>
          <w:rFonts w:ascii="Times New Roman" w:hAnsi="Times New Roman" w:cs="Times New Roman"/>
          <w:iCs/>
          <w:sz w:val="28"/>
          <w:szCs w:val="28"/>
        </w:rPr>
        <w:t>.К</w:t>
      </w:r>
      <w:proofErr w:type="gramEnd"/>
      <w:r w:rsidRPr="00E0420E">
        <w:rPr>
          <w:rFonts w:ascii="Times New Roman" w:hAnsi="Times New Roman" w:cs="Times New Roman"/>
          <w:iCs/>
          <w:sz w:val="28"/>
          <w:szCs w:val="28"/>
        </w:rPr>
        <w:t>ротовка по ул. Центральная, 3 (8.3).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 w:rsidRPr="00E0420E">
        <w:rPr>
          <w:rFonts w:ascii="Times New Roman" w:hAnsi="Times New Roman" w:cs="Times New Roman"/>
          <w:sz w:val="28"/>
          <w:szCs w:val="28"/>
        </w:rPr>
        <w:t>Реконструкция детского сада «Колосок» ГБОУ СОШ с. Чистовка на 50 мест по ул. Школьная, 16 (3.2);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20E">
        <w:rPr>
          <w:rFonts w:ascii="Times New Roman" w:hAnsi="Times New Roman" w:cs="Times New Roman"/>
          <w:sz w:val="28"/>
          <w:szCs w:val="28"/>
        </w:rPr>
        <w:lastRenderedPageBreak/>
        <w:t>Реконструкция ГБОУ  СОШ с. Чистовка на 340 мест по ул. Школьная, 16 (4.2);</w:t>
      </w:r>
      <w:r w:rsidRPr="00E042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 xml:space="preserve">Реконструкция ФАПа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E0420E">
        <w:rPr>
          <w:rFonts w:ascii="Times New Roman" w:hAnsi="Times New Roman" w:cs="Times New Roman"/>
          <w:iCs/>
          <w:sz w:val="28"/>
          <w:szCs w:val="28"/>
        </w:rPr>
        <w:t>по ул. Школьная, 16 (5.2);</w:t>
      </w:r>
    </w:p>
    <w:p w:rsidR="00E0420E" w:rsidRPr="00E0420E" w:rsidRDefault="00E0420E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 xml:space="preserve">Реконструкция сельского дома культуры на 200 мест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E0420E">
        <w:rPr>
          <w:rFonts w:ascii="Times New Roman" w:hAnsi="Times New Roman" w:cs="Times New Roman"/>
          <w:iCs/>
          <w:sz w:val="28"/>
          <w:szCs w:val="28"/>
        </w:rPr>
        <w:t>по ул. Школьная,75 (8.2).</w:t>
      </w:r>
    </w:p>
    <w:p w:rsidR="008E7488" w:rsidRDefault="008E7488" w:rsidP="00777D5D">
      <w:pPr>
        <w:ind w:left="-142" w:right="-3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88">
        <w:rPr>
          <w:rFonts w:ascii="Times New Roman" w:hAnsi="Times New Roman" w:cs="Times New Roman"/>
          <w:b/>
          <w:sz w:val="28"/>
          <w:szCs w:val="28"/>
        </w:rPr>
        <w:t>Строительство:</w:t>
      </w:r>
    </w:p>
    <w:p w:rsidR="00C96FE1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строительство плоскостных спортивных сооружений площадью </w:t>
      </w:r>
      <w:smartTag w:uri="urn:schemas-microsoft-com:office:smarttags" w:element="metricconverter">
        <w:smartTagPr>
          <w:attr w:name="ProductID" w:val="0,6 га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0,6 га</w:t>
        </w:r>
      </w:smartTag>
      <w:r w:rsidRPr="00C96FE1">
        <w:rPr>
          <w:rFonts w:ascii="Times New Roman" w:hAnsi="Times New Roman" w:cs="Times New Roman"/>
          <w:iCs/>
          <w:sz w:val="28"/>
          <w:szCs w:val="28"/>
        </w:rPr>
        <w:t xml:space="preserve"> по ул. </w:t>
      </w:r>
      <w:proofErr w:type="gramStart"/>
      <w:r w:rsidRPr="00C96FE1">
        <w:rPr>
          <w:rFonts w:ascii="Times New Roman" w:hAnsi="Times New Roman" w:cs="Times New Roman"/>
          <w:iCs/>
          <w:sz w:val="28"/>
          <w:szCs w:val="28"/>
        </w:rPr>
        <w:t>Центральная</w:t>
      </w:r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(7.1);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физкультурно-оздоровительного комплекса с универсальным спортивным залом, площадью </w:t>
      </w:r>
      <w:smartTag w:uri="urn:schemas-microsoft-com:office:smarttags" w:element="metricconverter">
        <w:smartTagPr>
          <w:attr w:name="ProductID" w:val="540 м2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540 м</w:t>
        </w:r>
        <w:proofErr w:type="gramStart"/>
        <w:r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proofErr w:type="gramEnd"/>
      <w:r w:rsidRPr="008E7488">
        <w:rPr>
          <w:rFonts w:ascii="Times New Roman" w:hAnsi="Times New Roman" w:cs="Times New Roman"/>
          <w:iCs/>
          <w:sz w:val="28"/>
          <w:szCs w:val="28"/>
        </w:rPr>
        <w:t>, по ул. Центральная (7.2);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Заречная (9.1);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предприятия общественного питания на 50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(10.1);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комплексного предприятия бытового обслуживания на 12 рабочих мест  с прачечной на </w:t>
      </w:r>
      <w:smartTag w:uri="urn:schemas-microsoft-com:office:smarttags" w:element="metricconverter">
        <w:smartTagPr>
          <w:attr w:name="ProductID" w:val="60 кг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60 кг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белья в смену, химчисткой на </w:t>
      </w:r>
      <w:smartTag w:uri="urn:schemas-microsoft-com:office:smarttags" w:element="metricconverter">
        <w:smartTagPr>
          <w:attr w:name="ProductID" w:val="3,0 кг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3,0 кг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белья в смену, баней на 15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(12.1);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гостиницы на 15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(15.1);</w:t>
      </w:r>
    </w:p>
    <w:p w:rsidR="008E7488" w:rsidRPr="008E7488" w:rsidRDefault="008E7488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>пожарного депо на 2 машины (1 в расчете, 1 в запасе) в восточной части села (15.2).</w:t>
      </w:r>
    </w:p>
    <w:p w:rsidR="008E7488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8E7488" w:rsidRPr="008E7488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="008E7488" w:rsidRPr="008E7488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="008E7488"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r w:rsidR="008E7488" w:rsidRPr="008E748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E7488">
        <w:rPr>
          <w:rFonts w:ascii="Times New Roman" w:hAnsi="Times New Roman" w:cs="Times New Roman"/>
          <w:iCs/>
          <w:sz w:val="28"/>
          <w:szCs w:val="28"/>
        </w:rPr>
        <w:t xml:space="preserve">в </w:t>
      </w:r>
      <w:proofErr w:type="spellStart"/>
      <w:r w:rsidR="008E7488">
        <w:rPr>
          <w:rFonts w:ascii="Times New Roman" w:hAnsi="Times New Roman" w:cs="Times New Roman"/>
          <w:iCs/>
          <w:sz w:val="28"/>
          <w:szCs w:val="28"/>
        </w:rPr>
        <w:t>пос</w:t>
      </w:r>
      <w:proofErr w:type="gramStart"/>
      <w:r w:rsidR="008E7488">
        <w:rPr>
          <w:rFonts w:ascii="Times New Roman" w:hAnsi="Times New Roman" w:cs="Times New Roman"/>
          <w:iCs/>
          <w:sz w:val="28"/>
          <w:szCs w:val="28"/>
        </w:rPr>
        <w:t>.П</w:t>
      </w:r>
      <w:proofErr w:type="gramEnd"/>
      <w:r w:rsidR="008E7488">
        <w:rPr>
          <w:rFonts w:ascii="Times New Roman" w:hAnsi="Times New Roman" w:cs="Times New Roman"/>
          <w:iCs/>
          <w:sz w:val="28"/>
          <w:szCs w:val="28"/>
        </w:rPr>
        <w:t>одлесный</w:t>
      </w:r>
      <w:proofErr w:type="spellEnd"/>
      <w:r w:rsidR="008E748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E7488" w:rsidRPr="008E7488">
        <w:rPr>
          <w:rFonts w:ascii="Times New Roman" w:hAnsi="Times New Roman" w:cs="Times New Roman"/>
          <w:iCs/>
          <w:sz w:val="28"/>
          <w:szCs w:val="28"/>
        </w:rPr>
        <w:t>по ул. Полевая (9.2).</w:t>
      </w:r>
    </w:p>
    <w:p w:rsidR="00C96FE1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C96FE1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  <w:r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 xml:space="preserve"> </w:t>
        </w:r>
        <w:r w:rsidRPr="00C96FE1">
          <w:rPr>
            <w:rFonts w:ascii="Times New Roman" w:hAnsi="Times New Roman" w:cs="Times New Roman"/>
            <w:iCs/>
            <w:sz w:val="28"/>
            <w:szCs w:val="28"/>
          </w:rPr>
          <w:t>в с</w:t>
        </w:r>
        <w:proofErr w:type="gramStart"/>
        <w:r w:rsidRPr="00C96FE1">
          <w:rPr>
            <w:rFonts w:ascii="Times New Roman" w:hAnsi="Times New Roman" w:cs="Times New Roman"/>
            <w:iCs/>
            <w:sz w:val="28"/>
            <w:szCs w:val="28"/>
          </w:rPr>
          <w:t>.К</w:t>
        </w:r>
        <w:proofErr w:type="gramEnd"/>
        <w:r w:rsidRPr="00C96FE1">
          <w:rPr>
            <w:rFonts w:ascii="Times New Roman" w:hAnsi="Times New Roman" w:cs="Times New Roman"/>
            <w:iCs/>
            <w:sz w:val="28"/>
            <w:szCs w:val="28"/>
          </w:rPr>
          <w:t>ротовка</w:t>
        </w:r>
      </w:smartTag>
      <w:r w:rsidRPr="00C96FE1">
        <w:rPr>
          <w:rFonts w:ascii="Times New Roman" w:hAnsi="Times New Roman" w:cs="Times New Roman"/>
          <w:iCs/>
          <w:sz w:val="28"/>
          <w:szCs w:val="28"/>
        </w:rPr>
        <w:t xml:space="preserve"> по ул.  Речная (9.3);</w:t>
      </w:r>
    </w:p>
    <w:p w:rsidR="00C96FE1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40 м</w:t>
        </w:r>
        <w:proofErr w:type="gramStart"/>
        <w:r w:rsidRPr="00C96FE1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>по ул. Полевая (9.4);</w:t>
      </w:r>
    </w:p>
    <w:p w:rsidR="00C96FE1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предприятия общественного питания на 50 мест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по ул. </w:t>
      </w:r>
      <w:proofErr w:type="gramStart"/>
      <w:r w:rsidRPr="00C96FE1">
        <w:rPr>
          <w:rFonts w:ascii="Times New Roman" w:hAnsi="Times New Roman" w:cs="Times New Roman"/>
          <w:iCs/>
          <w:sz w:val="28"/>
          <w:szCs w:val="28"/>
        </w:rPr>
        <w:t>Школьная</w:t>
      </w:r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(10.2).</w:t>
      </w:r>
    </w:p>
    <w:p w:rsidR="00C96FE1" w:rsidRPr="00C96FE1" w:rsidRDefault="00C96FE1" w:rsidP="00777D5D">
      <w:pPr>
        <w:widowControl/>
        <w:numPr>
          <w:ilvl w:val="0"/>
          <w:numId w:val="27"/>
        </w:numPr>
        <w:suppressAutoHyphens/>
        <w:ind w:left="-142" w:right="-3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C96FE1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r w:rsidRPr="00C96FE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дер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рмоловка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>по ул. Газовая (9.5).</w:t>
      </w:r>
    </w:p>
    <w:p w:rsidR="00801FFA" w:rsidRDefault="00801FFA" w:rsidP="00777D5D">
      <w:pPr>
        <w:widowControl/>
        <w:tabs>
          <w:tab w:val="left" w:pos="1070"/>
        </w:tabs>
        <w:suppressAutoHyphens/>
        <w:ind w:left="-142" w:right="-36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01FFA" w:rsidRDefault="00801FFA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</w:t>
      </w:r>
      <w:r w:rsidRPr="008E7488">
        <w:rPr>
          <w:rFonts w:ascii="Times New Roman" w:hAnsi="Times New Roman" w:cs="Times New Roman"/>
          <w:b/>
          <w:sz w:val="28"/>
          <w:szCs w:val="28"/>
        </w:rPr>
        <w:t>п. Покровка, п. Шихан, с. Кривозериха, п. Калиновый Куст</w:t>
      </w:r>
    </w:p>
    <w:p w:rsidR="00B05FC9" w:rsidRPr="008E7488" w:rsidRDefault="00B05FC9" w:rsidP="00777D5D">
      <w:pPr>
        <w:ind w:left="-142" w:right="-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FFA" w:rsidRDefault="00807A99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01FFA" w:rsidRPr="008E7488">
        <w:rPr>
          <w:rFonts w:ascii="Times New Roman" w:hAnsi="Times New Roman" w:cs="Times New Roman"/>
          <w:sz w:val="28"/>
          <w:szCs w:val="28"/>
        </w:rPr>
        <w:t>Генеральным планом</w:t>
      </w:r>
      <w:r w:rsidR="00801FFA" w:rsidRPr="008E74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8A5">
        <w:rPr>
          <w:rFonts w:ascii="Times New Roman" w:hAnsi="Times New Roman" w:cs="Times New Roman"/>
          <w:sz w:val="28"/>
          <w:szCs w:val="28"/>
        </w:rPr>
        <w:t xml:space="preserve">не предусматривается размещение предприятий промышленного </w:t>
      </w:r>
      <w:r>
        <w:rPr>
          <w:rFonts w:ascii="Times New Roman" w:hAnsi="Times New Roman" w:cs="Times New Roman"/>
          <w:sz w:val="28"/>
          <w:szCs w:val="28"/>
        </w:rPr>
        <w:t>назначе</w:t>
      </w:r>
      <w:r w:rsidR="000F48A5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A99" w:rsidRDefault="00C11CD7" w:rsidP="00777D5D">
      <w:pPr>
        <w:ind w:left="-142" w:right="-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Территория сельского поселения</w:t>
      </w:r>
      <w:r w:rsidR="00807A99">
        <w:rPr>
          <w:rFonts w:ascii="Times New Roman" w:hAnsi="Times New Roman" w:cs="Times New Roman"/>
          <w:sz w:val="28"/>
          <w:szCs w:val="28"/>
        </w:rPr>
        <w:t xml:space="preserve"> Озерки  с площадками перспективного строительства жилой и общественными объектами представлены на рисунке </w:t>
      </w:r>
    </w:p>
    <w:p w:rsidR="000F48A5" w:rsidRDefault="000F48A5" w:rsidP="00924979">
      <w:pPr>
        <w:ind w:left="-142" w:right="-992"/>
        <w:jc w:val="both"/>
        <w:rPr>
          <w:rFonts w:ascii="Times New Roman" w:hAnsi="Times New Roman" w:cs="Times New Roman"/>
          <w:sz w:val="28"/>
          <w:szCs w:val="28"/>
        </w:rPr>
      </w:pPr>
    </w:p>
    <w:p w:rsidR="000F48A5" w:rsidRPr="008E7488" w:rsidRDefault="000F48A5" w:rsidP="00924979">
      <w:pPr>
        <w:ind w:left="-142" w:right="-992"/>
        <w:jc w:val="both"/>
        <w:rPr>
          <w:rFonts w:ascii="Times New Roman" w:hAnsi="Times New Roman" w:cs="Times New Roman"/>
          <w:sz w:val="28"/>
          <w:szCs w:val="28"/>
        </w:rPr>
      </w:pPr>
    </w:p>
    <w:p w:rsidR="009B1F57" w:rsidRDefault="00452290" w:rsidP="00812E88">
      <w:pPr>
        <w:pStyle w:val="1"/>
        <w:spacing w:line="240" w:lineRule="auto"/>
        <w:ind w:firstLine="0"/>
        <w:jc w:val="both"/>
      </w:pPr>
      <w:r>
        <w:rPr>
          <w:noProof/>
          <w:lang w:bidi="ar-SA"/>
        </w:rPr>
        <w:lastRenderedPageBreak/>
        <w:drawing>
          <wp:inline distT="0" distB="0" distL="0" distR="0">
            <wp:extent cx="6229350" cy="9191625"/>
            <wp:effectExtent l="0" t="0" r="0" b="9525"/>
            <wp:docPr id="3" name="Рисунок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3 Карта объектов местного значения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3 Карта объектов местного значения50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19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792" w:rsidRDefault="00812E88" w:rsidP="00812E88">
      <w:pPr>
        <w:pStyle w:val="1"/>
        <w:tabs>
          <w:tab w:val="left" w:pos="567"/>
        </w:tabs>
        <w:spacing w:line="240" w:lineRule="auto"/>
        <w:ind w:left="-284" w:right="-563" w:firstLine="0"/>
        <w:jc w:val="both"/>
      </w:pPr>
      <w:r>
        <w:t xml:space="preserve">         </w:t>
      </w:r>
    </w:p>
    <w:p w:rsidR="00641B3F" w:rsidRDefault="00810792" w:rsidP="00406EA3">
      <w:pPr>
        <w:pStyle w:val="1"/>
        <w:tabs>
          <w:tab w:val="left" w:pos="567"/>
        </w:tabs>
        <w:spacing w:line="240" w:lineRule="auto"/>
        <w:ind w:left="-284" w:right="-36" w:firstLine="0"/>
        <w:jc w:val="both"/>
      </w:pPr>
      <w:r>
        <w:lastRenderedPageBreak/>
        <w:tab/>
      </w:r>
      <w:r w:rsidR="00092D7C">
        <w:t>Рассмотрим варианты развития централизованной системы водоснаб</w:t>
      </w:r>
      <w:r w:rsidR="00092D7C">
        <w:softHyphen/>
        <w:t xml:space="preserve">жения </w:t>
      </w:r>
      <w:r w:rsidR="00AB7B29">
        <w:t xml:space="preserve">сельского поселения </w:t>
      </w:r>
      <w:r w:rsidR="00092D7C">
        <w:t xml:space="preserve"> </w:t>
      </w:r>
      <w:r w:rsidR="00AE1FEE">
        <w:t>Озерки</w:t>
      </w:r>
      <w:r w:rsidR="00092D7C">
        <w:t>.</w:t>
      </w:r>
    </w:p>
    <w:p w:rsidR="00DD61B4" w:rsidRDefault="00DD61B4" w:rsidP="00406EA3">
      <w:pPr>
        <w:pStyle w:val="1"/>
        <w:spacing w:line="240" w:lineRule="auto"/>
        <w:ind w:left="-284" w:right="-36" w:firstLine="0"/>
        <w:jc w:val="center"/>
        <w:rPr>
          <w:i/>
          <w:iCs/>
          <w:u w:val="single"/>
        </w:rPr>
      </w:pPr>
    </w:p>
    <w:p w:rsidR="00641B3F" w:rsidRDefault="00092D7C" w:rsidP="00406EA3">
      <w:pPr>
        <w:pStyle w:val="1"/>
        <w:spacing w:line="240" w:lineRule="auto"/>
        <w:ind w:left="-284" w:right="-36" w:firstLine="0"/>
        <w:jc w:val="center"/>
        <w:rPr>
          <w:i/>
          <w:iCs/>
          <w:u w:val="single"/>
        </w:rPr>
      </w:pPr>
      <w:r>
        <w:rPr>
          <w:i/>
          <w:iCs/>
          <w:u w:val="single"/>
        </w:rPr>
        <w:t>Первый вариант развития системы водоснабжения</w:t>
      </w:r>
    </w:p>
    <w:p w:rsidR="00DD61B4" w:rsidRDefault="00DD61B4" w:rsidP="00406EA3">
      <w:pPr>
        <w:pStyle w:val="1"/>
        <w:spacing w:line="240" w:lineRule="auto"/>
        <w:ind w:left="-284" w:right="-36" w:firstLine="0"/>
        <w:jc w:val="center"/>
      </w:pPr>
    </w:p>
    <w:p w:rsidR="00641B3F" w:rsidRDefault="00162384" w:rsidP="00406EA3">
      <w:pPr>
        <w:pStyle w:val="1"/>
        <w:spacing w:line="240" w:lineRule="auto"/>
        <w:ind w:left="-284" w:right="-36" w:firstLine="0"/>
        <w:jc w:val="both"/>
      </w:pPr>
      <w:r>
        <w:t xml:space="preserve">           </w:t>
      </w:r>
      <w:r w:rsidR="00092D7C">
        <w:t>Обеспечение питьевой водой вновь строящихся объектов планируется обеспечить от собственных скважин или шахтных колодцев.</w:t>
      </w:r>
    </w:p>
    <w:p w:rsidR="00641B3F" w:rsidRDefault="001A3CAD" w:rsidP="00406EA3">
      <w:pPr>
        <w:pStyle w:val="1"/>
        <w:spacing w:line="240" w:lineRule="auto"/>
        <w:ind w:left="-284" w:right="-36" w:firstLine="0"/>
        <w:jc w:val="both"/>
      </w:pPr>
      <w:r>
        <w:t>Планируется с</w:t>
      </w:r>
      <w:r w:rsidR="00092D7C">
        <w:t>троительство новых уличных водопроводных сетей, а также замена или реконструкция существующих водопрово</w:t>
      </w:r>
      <w:r>
        <w:t>дных сетей и сооружений на них</w:t>
      </w:r>
      <w:r w:rsidR="00092D7C">
        <w:t>.</w:t>
      </w:r>
    </w:p>
    <w:p w:rsidR="00DC1812" w:rsidRDefault="00092D7C" w:rsidP="00406EA3">
      <w:pPr>
        <w:pStyle w:val="1"/>
        <w:spacing w:line="240" w:lineRule="auto"/>
        <w:ind w:left="-284" w:right="-36" w:firstLine="743"/>
        <w:jc w:val="both"/>
      </w:pPr>
      <w:r>
        <w:t>Объём потребления воды питьевого качества рассчитывается на основе текущего объема потребления воды населением с учетом уменьшения коли</w:t>
      </w:r>
      <w:r>
        <w:softHyphen/>
        <w:t>чества водопотребления к 2033 году на 10 %.</w:t>
      </w:r>
    </w:p>
    <w:p w:rsidR="00DD61B4" w:rsidRDefault="00092D7C" w:rsidP="00406EA3">
      <w:pPr>
        <w:pStyle w:val="1"/>
        <w:spacing w:line="240" w:lineRule="auto"/>
        <w:ind w:left="-284" w:right="-36" w:firstLine="743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 xml:space="preserve">первого варианта </w:t>
      </w:r>
      <w:r>
        <w:t xml:space="preserve">развития системы водоснабжения </w:t>
      </w:r>
      <w:r w:rsidR="001A3CAD">
        <w:t xml:space="preserve">сельского поселения </w:t>
      </w:r>
      <w:r>
        <w:t xml:space="preserve"> </w:t>
      </w:r>
      <w:r w:rsidR="00AE1FEE">
        <w:t>Озерки</w:t>
      </w:r>
      <w:r w:rsidR="00C11CD7">
        <w:t xml:space="preserve"> на период 2021-</w:t>
      </w:r>
      <w:r>
        <w:t>2033 г.г. представлена в таблице 2.3.7.1.</w:t>
      </w:r>
    </w:p>
    <w:p w:rsidR="00DD61B4" w:rsidRDefault="00DD61B4" w:rsidP="00406EA3">
      <w:pPr>
        <w:pStyle w:val="1"/>
        <w:spacing w:line="240" w:lineRule="auto"/>
        <w:ind w:left="-284" w:right="-36" w:firstLine="743"/>
        <w:jc w:val="both"/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  <w:sectPr w:rsidR="00C11CD7" w:rsidSect="00777D5D">
          <w:footerReference w:type="even" r:id="rId17"/>
          <w:footerReference w:type="default" r:id="rId18"/>
          <w:pgSz w:w="11900" w:h="16840"/>
          <w:pgMar w:top="1134" w:right="641" w:bottom="851" w:left="1514" w:header="0" w:footer="6" w:gutter="0"/>
          <w:cols w:space="720"/>
          <w:noEndnote/>
          <w:docGrid w:linePitch="360"/>
        </w:sect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C11CD7" w:rsidRDefault="00C11CD7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p w:rsidR="00641B3F" w:rsidRDefault="00092D7C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  <w:r w:rsidRPr="00162384">
        <w:rPr>
          <w:b/>
        </w:rPr>
        <w:t xml:space="preserve">Таблица 2.3.7.1 - Перспектива водоснабжения </w:t>
      </w:r>
      <w:r w:rsidRPr="00162384">
        <w:rPr>
          <w:b/>
          <w:bCs/>
          <w:i/>
          <w:iCs/>
          <w:sz w:val="26"/>
          <w:szCs w:val="26"/>
        </w:rPr>
        <w:t xml:space="preserve">с.п. </w:t>
      </w:r>
      <w:r w:rsidR="00AE1FEE" w:rsidRPr="00162384">
        <w:rPr>
          <w:b/>
          <w:bCs/>
          <w:i/>
          <w:iCs/>
          <w:sz w:val="26"/>
          <w:szCs w:val="26"/>
        </w:rPr>
        <w:t>Озерки</w:t>
      </w:r>
      <w:r w:rsidRPr="00162384">
        <w:rPr>
          <w:b/>
        </w:rPr>
        <w:t xml:space="preserve"> при </w:t>
      </w:r>
      <w:r w:rsidRPr="00162384">
        <w:rPr>
          <w:b/>
          <w:u w:val="single"/>
        </w:rPr>
        <w:t>первом варианте</w:t>
      </w:r>
      <w:r w:rsidRPr="00162384">
        <w:rPr>
          <w:b/>
        </w:rPr>
        <w:t xml:space="preserve"> развития сист</w:t>
      </w:r>
      <w:r w:rsidR="0007743C" w:rsidRPr="00162384">
        <w:rPr>
          <w:b/>
        </w:rPr>
        <w:t>емы водоснабжения на период 2021</w:t>
      </w:r>
      <w:r w:rsidRPr="00162384">
        <w:rPr>
          <w:b/>
        </w:rPr>
        <w:t>:2033 г.г.</w:t>
      </w:r>
    </w:p>
    <w:p w:rsidR="00162384" w:rsidRPr="00162384" w:rsidRDefault="00162384" w:rsidP="00C11CD7">
      <w:pPr>
        <w:pStyle w:val="1"/>
        <w:spacing w:line="240" w:lineRule="auto"/>
        <w:ind w:left="-284" w:right="-563" w:firstLine="743"/>
        <w:jc w:val="both"/>
        <w:rPr>
          <w:b/>
        </w:rPr>
      </w:pPr>
    </w:p>
    <w:tbl>
      <w:tblPr>
        <w:tblOverlap w:val="never"/>
        <w:tblW w:w="1515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60"/>
        <w:gridCol w:w="991"/>
        <w:gridCol w:w="992"/>
        <w:gridCol w:w="992"/>
        <w:gridCol w:w="991"/>
        <w:gridCol w:w="992"/>
        <w:gridCol w:w="992"/>
        <w:gridCol w:w="991"/>
        <w:gridCol w:w="992"/>
        <w:gridCol w:w="992"/>
        <w:gridCol w:w="991"/>
        <w:gridCol w:w="992"/>
        <w:gridCol w:w="992"/>
        <w:gridCol w:w="992"/>
      </w:tblGrid>
      <w:tr w:rsidR="00162384" w:rsidRPr="005F3C33" w:rsidTr="00C11CD7">
        <w:trPr>
          <w:trHeight w:hRule="exact" w:val="1407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2023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2026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2027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2028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2029 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2030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2031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2032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C11CD7" w:rsidRDefault="00092D7C" w:rsidP="00C11CD7">
            <w:pPr>
              <w:pStyle w:val="a9"/>
              <w:spacing w:line="240" w:lineRule="auto"/>
              <w:ind w:right="-563" w:firstLine="0"/>
              <w:jc w:val="center"/>
              <w:rPr>
                <w:szCs w:val="24"/>
              </w:rPr>
            </w:pPr>
            <w:r w:rsidRPr="00C11CD7">
              <w:rPr>
                <w:szCs w:val="24"/>
              </w:rPr>
              <w:t>2033 г.</w:t>
            </w:r>
          </w:p>
        </w:tc>
      </w:tr>
      <w:tr w:rsidR="00162384" w:rsidRPr="005F3C33" w:rsidTr="00C11CD7">
        <w:trPr>
          <w:trHeight w:hRule="exact" w:val="525"/>
          <w:jc w:val="center"/>
        </w:trPr>
        <w:tc>
          <w:tcPr>
            <w:tcW w:w="15152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384" w:rsidRPr="00B029C7" w:rsidRDefault="00162384" w:rsidP="00C11CD7">
            <w:pPr>
              <w:ind w:right="-563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 w:rsidRPr="00B029C7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2"/>
              </w:rPr>
              <w:t>с. Озерки, пос. Подлесный, с. Чистовка</w:t>
            </w:r>
          </w:p>
        </w:tc>
      </w:tr>
      <w:tr w:rsidR="00162384" w:rsidRPr="005F3C33" w:rsidTr="00C11CD7">
        <w:trPr>
          <w:trHeight w:hRule="exact" w:val="859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1CD7" w:rsidRPr="00B029C7" w:rsidRDefault="00092D7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 xml:space="preserve">Поднято воды, </w:t>
            </w:r>
          </w:p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тыс. м</w:t>
            </w:r>
            <w:r w:rsidRPr="00B029C7">
              <w:rPr>
                <w:color w:val="auto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Cs w:val="24"/>
              </w:rPr>
              <w:t>/год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14,196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14,190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14,180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14,100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12,593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13,42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13,310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13,310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CF6369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CF6369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CF6369" w:rsidRDefault="00CF6369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12,43</w:t>
            </w:r>
            <w:r w:rsidR="00A2007F">
              <w:rPr>
                <w:color w:val="auto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11CD7" w:rsidRDefault="00A2007F" w:rsidP="00C11CD7">
            <w:pPr>
              <w:pStyle w:val="a9"/>
              <w:spacing w:line="240" w:lineRule="auto"/>
              <w:ind w:right="-563" w:firstLine="0"/>
              <w:rPr>
                <w:szCs w:val="24"/>
              </w:rPr>
            </w:pPr>
            <w:r>
              <w:rPr>
                <w:szCs w:val="24"/>
              </w:rPr>
              <w:t>12,870</w:t>
            </w:r>
          </w:p>
        </w:tc>
      </w:tr>
      <w:tr w:rsidR="00162384" w:rsidRPr="005F3C33" w:rsidTr="00C11CD7">
        <w:trPr>
          <w:trHeight w:hRule="exact" w:val="1112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1CD7" w:rsidRPr="00B029C7" w:rsidRDefault="00092D7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 xml:space="preserve">Полезный отпуск холодной воды, </w:t>
            </w:r>
          </w:p>
          <w:p w:rsidR="00641B3F" w:rsidRPr="00B029C7" w:rsidRDefault="00092D7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тыс. м</w:t>
            </w:r>
            <w:r w:rsidRPr="00B029C7">
              <w:rPr>
                <w:color w:val="auto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Cs w:val="24"/>
              </w:rPr>
              <w:t>/год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12,905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12,900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12,890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7743C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B029C7">
              <w:rPr>
                <w:color w:val="auto"/>
                <w:szCs w:val="24"/>
              </w:rPr>
              <w:t>12,818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11,448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12,200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EA7C82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CF6369" w:rsidRDefault="00CF6369" w:rsidP="00C11CD7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11,3</w:t>
            </w:r>
            <w:r w:rsidR="00EA7C82" w:rsidRPr="00CF6369">
              <w:rPr>
                <w:color w:val="auto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C11CD7" w:rsidRDefault="00A2007F" w:rsidP="00C11CD7">
            <w:pPr>
              <w:pStyle w:val="a9"/>
              <w:spacing w:line="240" w:lineRule="auto"/>
              <w:ind w:right="-563" w:firstLine="0"/>
              <w:rPr>
                <w:szCs w:val="24"/>
              </w:rPr>
            </w:pPr>
            <w:r>
              <w:rPr>
                <w:szCs w:val="24"/>
              </w:rPr>
              <w:t>11,7</w:t>
            </w:r>
            <w:r w:rsidR="00EA7C82">
              <w:rPr>
                <w:szCs w:val="24"/>
              </w:rPr>
              <w:t>00</w:t>
            </w:r>
          </w:p>
        </w:tc>
      </w:tr>
    </w:tbl>
    <w:p w:rsidR="00C11CD7" w:rsidRDefault="00C11CD7">
      <w:pPr>
        <w:pStyle w:val="1"/>
        <w:ind w:firstLine="0"/>
        <w:jc w:val="center"/>
        <w:rPr>
          <w:i/>
          <w:iCs/>
          <w:u w:val="single"/>
        </w:rPr>
      </w:pPr>
    </w:p>
    <w:p w:rsidR="00C11CD7" w:rsidRDefault="00C11CD7">
      <w:pPr>
        <w:pStyle w:val="1"/>
        <w:ind w:firstLine="0"/>
        <w:jc w:val="center"/>
        <w:rPr>
          <w:i/>
          <w:iCs/>
          <w:u w:val="single"/>
        </w:rPr>
      </w:pPr>
    </w:p>
    <w:p w:rsidR="00C11CD7" w:rsidRDefault="00C11CD7">
      <w:pPr>
        <w:pStyle w:val="1"/>
        <w:ind w:firstLine="0"/>
        <w:jc w:val="center"/>
        <w:rPr>
          <w:i/>
          <w:iCs/>
          <w:u w:val="single"/>
        </w:rPr>
      </w:pPr>
    </w:p>
    <w:p w:rsidR="00C11CD7" w:rsidRDefault="00C11CD7">
      <w:pPr>
        <w:pStyle w:val="1"/>
        <w:ind w:firstLine="0"/>
        <w:jc w:val="center"/>
        <w:rPr>
          <w:i/>
          <w:iCs/>
          <w:u w:val="single"/>
        </w:rPr>
      </w:pPr>
    </w:p>
    <w:p w:rsidR="00C11CD7" w:rsidRDefault="00C11CD7">
      <w:pPr>
        <w:pStyle w:val="1"/>
        <w:ind w:firstLine="0"/>
        <w:jc w:val="center"/>
        <w:rPr>
          <w:i/>
          <w:iCs/>
          <w:u w:val="single"/>
        </w:rPr>
      </w:pPr>
    </w:p>
    <w:p w:rsidR="00C11CD7" w:rsidRDefault="00C11CD7" w:rsidP="00940557">
      <w:pPr>
        <w:pStyle w:val="1"/>
        <w:ind w:firstLine="0"/>
        <w:rPr>
          <w:i/>
          <w:iCs/>
          <w:u w:val="single"/>
        </w:rPr>
        <w:sectPr w:rsidR="00C11CD7" w:rsidSect="00777D5D">
          <w:pgSz w:w="16840" w:h="11900" w:orient="landscape"/>
          <w:pgMar w:top="641" w:right="851" w:bottom="1514" w:left="1134" w:header="0" w:footer="6" w:gutter="0"/>
          <w:cols w:space="720"/>
          <w:noEndnote/>
          <w:docGrid w:linePitch="360"/>
        </w:sectPr>
      </w:pPr>
    </w:p>
    <w:p w:rsidR="00641B3F" w:rsidRDefault="00092D7C" w:rsidP="00940557">
      <w:pPr>
        <w:pStyle w:val="1"/>
        <w:ind w:firstLine="0"/>
        <w:jc w:val="center"/>
      </w:pPr>
      <w:r>
        <w:rPr>
          <w:i/>
          <w:iCs/>
          <w:u w:val="single"/>
        </w:rPr>
        <w:lastRenderedPageBreak/>
        <w:t>Второй вариант развития системы водоснабжения</w:t>
      </w:r>
    </w:p>
    <w:p w:rsidR="00641B3F" w:rsidRDefault="00092D7C" w:rsidP="00A976DF">
      <w:pPr>
        <w:pStyle w:val="1"/>
        <w:spacing w:line="240" w:lineRule="auto"/>
        <w:ind w:firstLine="740"/>
        <w:jc w:val="both"/>
      </w:pPr>
      <w:r>
        <w:t>Прогноз высокого спроса на услуги водоснабжения, рассчитывается на основе численности населения, принимаемой по расчету с учетом освоения площадок нового строительства.</w:t>
      </w:r>
    </w:p>
    <w:p w:rsidR="00D71ED0" w:rsidRDefault="00D71ED0" w:rsidP="00A976DF">
      <w:pPr>
        <w:pStyle w:val="1"/>
        <w:spacing w:line="240" w:lineRule="auto"/>
        <w:ind w:left="140" w:firstLine="0"/>
        <w:jc w:val="both"/>
      </w:pPr>
      <w:r>
        <w:t xml:space="preserve">         </w:t>
      </w:r>
    </w:p>
    <w:p w:rsidR="00641B3F" w:rsidRDefault="00D71ED0" w:rsidP="00A976DF">
      <w:pPr>
        <w:pStyle w:val="1"/>
        <w:spacing w:line="240" w:lineRule="auto"/>
        <w:ind w:left="140" w:firstLine="0"/>
        <w:jc w:val="both"/>
      </w:pPr>
      <w:r>
        <w:t xml:space="preserve">       </w:t>
      </w:r>
      <w:r w:rsidR="00092D7C">
        <w:t>Развитие централизованной системы холодного водоснабжения на суще</w:t>
      </w:r>
      <w:r w:rsidR="00092D7C">
        <w:softHyphen/>
        <w:t>ствующих и проектируемых площадках строительства предусматривает:</w:t>
      </w:r>
    </w:p>
    <w:p w:rsidR="00641B3F" w:rsidRDefault="00092D7C" w:rsidP="00A976DF">
      <w:pPr>
        <w:pStyle w:val="1"/>
        <w:numPr>
          <w:ilvl w:val="0"/>
          <w:numId w:val="14"/>
        </w:numPr>
        <w:tabs>
          <w:tab w:val="left" w:pos="975"/>
        </w:tabs>
        <w:spacing w:line="240" w:lineRule="auto"/>
        <w:ind w:firstLine="740"/>
        <w:jc w:val="both"/>
      </w:pPr>
      <w:bookmarkStart w:id="165" w:name="bookmark181"/>
      <w:bookmarkEnd w:id="165"/>
      <w:r>
        <w:t>новое строительство в районе существующей застройки подключает</w:t>
      </w:r>
      <w:r>
        <w:softHyphen/>
        <w:t>ся к существующей системе водоснабжения на условиях владельца сетей, с установкой индивидуальных узлов учета холодной воды, с учётом переклад</w:t>
      </w:r>
      <w:r>
        <w:softHyphen/>
        <w:t>ки водопроводных сетей недостаточного диаметра на новые трубопроводы;</w:t>
      </w:r>
    </w:p>
    <w:p w:rsidR="00641B3F" w:rsidRDefault="00092D7C" w:rsidP="00A976DF">
      <w:pPr>
        <w:pStyle w:val="1"/>
        <w:numPr>
          <w:ilvl w:val="0"/>
          <w:numId w:val="14"/>
        </w:numPr>
        <w:tabs>
          <w:tab w:val="left" w:pos="985"/>
        </w:tabs>
        <w:spacing w:line="240" w:lineRule="auto"/>
        <w:ind w:firstLine="740"/>
        <w:jc w:val="both"/>
      </w:pPr>
      <w:bookmarkStart w:id="166" w:name="bookmark182"/>
      <w:bookmarkEnd w:id="166"/>
      <w:r>
        <w:t>реконструкцию существующих водозаборных сооружений;</w:t>
      </w:r>
    </w:p>
    <w:p w:rsidR="00641B3F" w:rsidRDefault="00092D7C" w:rsidP="00A976DF">
      <w:pPr>
        <w:pStyle w:val="1"/>
        <w:numPr>
          <w:ilvl w:val="0"/>
          <w:numId w:val="14"/>
        </w:numPr>
        <w:tabs>
          <w:tab w:val="left" w:pos="975"/>
        </w:tabs>
        <w:spacing w:line="240" w:lineRule="auto"/>
        <w:ind w:firstLine="740"/>
        <w:jc w:val="both"/>
      </w:pPr>
      <w:bookmarkStart w:id="167" w:name="bookmark183"/>
      <w:bookmarkEnd w:id="167"/>
      <w:r>
        <w:t>прокладку новых уличных водопроводных сетей из полиэтиленовых труб для обеспечения питьевой водой вновь строящихся объектов.</w:t>
      </w:r>
    </w:p>
    <w:p w:rsidR="00D71ED0" w:rsidRDefault="00D71ED0" w:rsidP="00A976DF">
      <w:pPr>
        <w:pStyle w:val="1"/>
        <w:spacing w:line="240" w:lineRule="auto"/>
        <w:ind w:firstLine="740"/>
        <w:jc w:val="both"/>
      </w:pPr>
    </w:p>
    <w:p w:rsidR="00641B3F" w:rsidRDefault="00092D7C" w:rsidP="00A976DF">
      <w:pPr>
        <w:pStyle w:val="1"/>
        <w:spacing w:line="240" w:lineRule="auto"/>
        <w:ind w:firstLine="740"/>
        <w:jc w:val="both"/>
      </w:pPr>
      <w:r>
        <w:t>Развитие централизованной системы горячего водоснабжения не пла</w:t>
      </w:r>
      <w:r>
        <w:softHyphen/>
        <w:t xml:space="preserve">нируется. В </w:t>
      </w:r>
      <w:r w:rsidR="00AB7B29">
        <w:t xml:space="preserve">сельского поселения </w:t>
      </w:r>
      <w:r>
        <w:t xml:space="preserve"> </w:t>
      </w:r>
      <w:proofErr w:type="gramStart"/>
      <w:r w:rsidR="00AE1FEE">
        <w:t>Озерки</w:t>
      </w:r>
      <w:proofErr w:type="gramEnd"/>
      <w:r>
        <w:t xml:space="preserve"> вновь проектируемые объекты соцкультбыта и секционного жилья будут обеспечиваться горячей водой от собственных ав</w:t>
      </w:r>
      <w:r>
        <w:softHyphen/>
        <w:t>тономных установок. Это могут быть отопительные модули, встроенные или пристроенные котельные, обеспечивающие отопление и водоснабжение по</w:t>
      </w:r>
      <w:r>
        <w:softHyphen/>
        <w:t>требителей.</w:t>
      </w:r>
    </w:p>
    <w:p w:rsidR="00AB7B29" w:rsidRDefault="00092D7C" w:rsidP="00A976DF">
      <w:pPr>
        <w:pStyle w:val="1"/>
        <w:spacing w:line="240" w:lineRule="auto"/>
        <w:ind w:firstLine="743"/>
        <w:jc w:val="both"/>
      </w:pPr>
      <w:r>
        <w:t xml:space="preserve">В районах перспективной застройки весь жилой индивидуальный фонд будет обеспечиваться теплом от собственных </w:t>
      </w:r>
      <w:proofErr w:type="spellStart"/>
      <w:r>
        <w:t>теплоисточников</w:t>
      </w:r>
      <w:proofErr w:type="spellEnd"/>
      <w:r>
        <w:t xml:space="preserve"> - это котлы различных модификаций с </w:t>
      </w:r>
      <w:proofErr w:type="spellStart"/>
      <w:r>
        <w:t>водоотбором</w:t>
      </w:r>
      <w:proofErr w:type="spellEnd"/>
      <w:r>
        <w:t xml:space="preserve"> на горячее водоснабжение, или без него, на газовом топливе.</w:t>
      </w:r>
    </w:p>
    <w:p w:rsidR="00641B3F" w:rsidRDefault="00092D7C" w:rsidP="00A976DF">
      <w:pPr>
        <w:pStyle w:val="1"/>
        <w:spacing w:line="240" w:lineRule="auto"/>
        <w:ind w:firstLine="743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 xml:space="preserve">второго варианта </w:t>
      </w:r>
      <w:r>
        <w:t xml:space="preserve">развития системы водоснабжения </w:t>
      </w:r>
      <w:r w:rsidR="00AB7B29">
        <w:t xml:space="preserve">сельского поселения </w:t>
      </w:r>
      <w:r w:rsidR="00AE1FEE">
        <w:t>Озерки</w:t>
      </w:r>
      <w:r>
        <w:t xml:space="preserve"> на период 20</w:t>
      </w:r>
      <w:r w:rsidR="00810792">
        <w:t>21-</w:t>
      </w:r>
      <w:r>
        <w:t>2033 г.г. представлена в таблице 2.3.7.2.</w:t>
      </w: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A976DF">
      <w:pPr>
        <w:pStyle w:val="1"/>
        <w:spacing w:line="240" w:lineRule="auto"/>
        <w:ind w:firstLine="743"/>
        <w:jc w:val="both"/>
      </w:pPr>
    </w:p>
    <w:p w:rsidR="00C11CD7" w:rsidRDefault="00C11CD7" w:rsidP="00C11CD7">
      <w:pPr>
        <w:pStyle w:val="1"/>
        <w:spacing w:line="240" w:lineRule="auto"/>
        <w:ind w:firstLine="0"/>
        <w:jc w:val="both"/>
        <w:sectPr w:rsidR="00C11CD7" w:rsidSect="00810792">
          <w:pgSz w:w="11900" w:h="16840"/>
          <w:pgMar w:top="1134" w:right="641" w:bottom="851" w:left="1514" w:header="0" w:footer="6" w:gutter="0"/>
          <w:cols w:space="720"/>
          <w:noEndnote/>
          <w:docGrid w:linePitch="360"/>
        </w:sectPr>
      </w:pPr>
    </w:p>
    <w:p w:rsidR="00810792" w:rsidRDefault="00810792">
      <w:pPr>
        <w:pStyle w:val="ab"/>
        <w:spacing w:line="360" w:lineRule="auto"/>
        <w:rPr>
          <w:b/>
        </w:rPr>
      </w:pPr>
    </w:p>
    <w:p w:rsidR="00810792" w:rsidRDefault="00810792">
      <w:pPr>
        <w:pStyle w:val="ab"/>
        <w:spacing w:line="360" w:lineRule="auto"/>
        <w:rPr>
          <w:b/>
        </w:rPr>
      </w:pPr>
    </w:p>
    <w:p w:rsidR="00641B3F" w:rsidRPr="00162384" w:rsidRDefault="00092D7C">
      <w:pPr>
        <w:pStyle w:val="ab"/>
        <w:spacing w:line="360" w:lineRule="auto"/>
        <w:rPr>
          <w:b/>
        </w:rPr>
      </w:pPr>
      <w:r w:rsidRPr="00162384">
        <w:rPr>
          <w:b/>
        </w:rPr>
        <w:t xml:space="preserve">Таблица 2.3.7.2 - Перспектива водоснабжения </w:t>
      </w:r>
      <w:r w:rsidRPr="00162384">
        <w:rPr>
          <w:b/>
          <w:bCs/>
          <w:i/>
          <w:iCs/>
          <w:sz w:val="26"/>
          <w:szCs w:val="26"/>
        </w:rPr>
        <w:t xml:space="preserve">с.п. </w:t>
      </w:r>
      <w:r w:rsidR="00AE1FEE" w:rsidRPr="00162384">
        <w:rPr>
          <w:b/>
          <w:bCs/>
          <w:i/>
          <w:iCs/>
          <w:sz w:val="26"/>
          <w:szCs w:val="26"/>
        </w:rPr>
        <w:t>Озерки</w:t>
      </w:r>
      <w:r w:rsidRPr="00162384">
        <w:rPr>
          <w:b/>
        </w:rPr>
        <w:t xml:space="preserve"> при </w:t>
      </w:r>
      <w:r w:rsidRPr="00162384">
        <w:rPr>
          <w:b/>
          <w:u w:val="single"/>
        </w:rPr>
        <w:t>втором варианте</w:t>
      </w:r>
      <w:r w:rsidRPr="00162384">
        <w:rPr>
          <w:b/>
        </w:rPr>
        <w:t xml:space="preserve"> развития систе</w:t>
      </w:r>
      <w:r w:rsidR="001A3CAD" w:rsidRPr="00162384">
        <w:rPr>
          <w:b/>
        </w:rPr>
        <w:t>мы водоснабжения на период 2021-</w:t>
      </w:r>
      <w:r w:rsidRPr="00162384">
        <w:rPr>
          <w:b/>
        </w:rPr>
        <w:t>2033 г.г.</w:t>
      </w:r>
    </w:p>
    <w:tbl>
      <w:tblPr>
        <w:tblOverlap w:val="never"/>
        <w:tblW w:w="15091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019"/>
        <w:gridCol w:w="970"/>
        <w:gridCol w:w="850"/>
        <w:gridCol w:w="994"/>
        <w:gridCol w:w="850"/>
        <w:gridCol w:w="850"/>
        <w:gridCol w:w="994"/>
        <w:gridCol w:w="994"/>
        <w:gridCol w:w="994"/>
        <w:gridCol w:w="850"/>
        <w:gridCol w:w="994"/>
        <w:gridCol w:w="850"/>
        <w:gridCol w:w="989"/>
        <w:gridCol w:w="893"/>
      </w:tblGrid>
      <w:tr w:rsidR="00641B3F" w:rsidTr="00CF6369">
        <w:trPr>
          <w:trHeight w:hRule="exact" w:val="590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2022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 г.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 г.</w:t>
            </w:r>
          </w:p>
        </w:tc>
      </w:tr>
      <w:tr w:rsidR="00641B3F" w:rsidTr="00CF6369">
        <w:trPr>
          <w:trHeight w:hRule="exact" w:val="442"/>
          <w:jc w:val="center"/>
        </w:trPr>
        <w:tc>
          <w:tcPr>
            <w:tcW w:w="15091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29C7">
              <w:rPr>
                <w:b/>
                <w:bCs/>
                <w:color w:val="auto"/>
                <w:sz w:val="22"/>
                <w:szCs w:val="22"/>
              </w:rPr>
              <w:t xml:space="preserve">с. </w:t>
            </w:r>
            <w:r w:rsidR="00AE1FEE" w:rsidRPr="00B029C7">
              <w:rPr>
                <w:b/>
                <w:bCs/>
                <w:color w:val="auto"/>
                <w:sz w:val="22"/>
                <w:szCs w:val="22"/>
              </w:rPr>
              <w:t>Озерки</w:t>
            </w:r>
            <w:r w:rsidR="00162384" w:rsidRPr="00B029C7">
              <w:rPr>
                <w:b/>
                <w:bCs/>
                <w:color w:val="auto"/>
                <w:sz w:val="22"/>
                <w:szCs w:val="22"/>
              </w:rPr>
              <w:t xml:space="preserve"> - пос.</w:t>
            </w:r>
            <w:r w:rsidR="000F5ED6" w:rsidRPr="00B029C7">
              <w:rPr>
                <w:b/>
                <w:bCs/>
                <w:color w:val="auto"/>
                <w:sz w:val="22"/>
                <w:szCs w:val="22"/>
              </w:rPr>
              <w:t xml:space="preserve"> Подлесный,</w:t>
            </w:r>
            <w:r w:rsidR="00162384" w:rsidRPr="00B029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0F5ED6" w:rsidRPr="00B029C7">
              <w:rPr>
                <w:b/>
                <w:bCs/>
                <w:color w:val="auto"/>
                <w:sz w:val="22"/>
                <w:szCs w:val="22"/>
              </w:rPr>
              <w:t>с. Чистовка</w:t>
            </w:r>
          </w:p>
        </w:tc>
      </w:tr>
      <w:tr w:rsidR="00CF6369" w:rsidTr="00CF6369">
        <w:trPr>
          <w:trHeight w:hRule="exact" w:val="41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Default="00CF6369" w:rsidP="00CF636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Поднято воды, 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14,196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15,36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21,97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28,59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6369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13,42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13,298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13,389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12,753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12,535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6369" w:rsidRPr="00CF6369" w:rsidRDefault="00363720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12,317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6369" w:rsidRPr="00C11CD7" w:rsidRDefault="00363720" w:rsidP="00CF6369">
            <w:pPr>
              <w:pStyle w:val="a9"/>
              <w:spacing w:line="240" w:lineRule="auto"/>
              <w:ind w:right="-563" w:firstLine="0"/>
              <w:rPr>
                <w:szCs w:val="24"/>
              </w:rPr>
            </w:pPr>
            <w:r>
              <w:rPr>
                <w:szCs w:val="24"/>
              </w:rPr>
              <w:t>12,317</w:t>
            </w:r>
          </w:p>
        </w:tc>
      </w:tr>
      <w:tr w:rsidR="00CF6369" w:rsidTr="00CF6369">
        <w:trPr>
          <w:trHeight w:hRule="exact" w:val="590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Default="00CF6369" w:rsidP="00CF636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Полезный отпуск холодной воды, тыс.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12,905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14,37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Pr="00B029C7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27,31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F6369" w:rsidRDefault="00CF6369" w:rsidP="00CF636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11,448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12,100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11,500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6369" w:rsidRPr="00CF6369" w:rsidRDefault="00CF6369" w:rsidP="00CF6369">
            <w:pPr>
              <w:pStyle w:val="a9"/>
              <w:spacing w:line="240" w:lineRule="auto"/>
              <w:ind w:right="-563" w:firstLine="0"/>
              <w:rPr>
                <w:color w:val="auto"/>
                <w:szCs w:val="24"/>
              </w:rPr>
            </w:pPr>
            <w:r w:rsidRPr="00CF6369">
              <w:rPr>
                <w:color w:val="auto"/>
                <w:szCs w:val="24"/>
              </w:rPr>
              <w:t>11,300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6369" w:rsidRPr="00C11CD7" w:rsidRDefault="00CF6369" w:rsidP="00CF6369">
            <w:pPr>
              <w:pStyle w:val="a9"/>
              <w:spacing w:line="240" w:lineRule="auto"/>
              <w:ind w:right="-563" w:firstLine="0"/>
              <w:rPr>
                <w:szCs w:val="24"/>
              </w:rPr>
            </w:pPr>
            <w:r>
              <w:rPr>
                <w:szCs w:val="24"/>
              </w:rPr>
              <w:t>11,300</w:t>
            </w:r>
          </w:p>
        </w:tc>
      </w:tr>
    </w:tbl>
    <w:p w:rsidR="00641B3F" w:rsidRDefault="00641B3F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/>
    <w:p w:rsidR="00C11CD7" w:rsidRDefault="00C11CD7">
      <w:pPr>
        <w:sectPr w:rsidR="00C11CD7" w:rsidSect="00777D5D">
          <w:pgSz w:w="16840" w:h="11900" w:orient="landscape"/>
          <w:pgMar w:top="641" w:right="851" w:bottom="1514" w:left="1134" w:header="0" w:footer="6" w:gutter="0"/>
          <w:cols w:space="720"/>
          <w:noEndnote/>
          <w:docGrid w:linePitch="360"/>
        </w:sectPr>
      </w:pPr>
    </w:p>
    <w:p w:rsidR="00C11CD7" w:rsidRDefault="00C11CD7"/>
    <w:p w:rsidR="00641B3F" w:rsidRDefault="00092D7C" w:rsidP="00A976DF">
      <w:pPr>
        <w:pStyle w:val="1"/>
        <w:spacing w:line="240" w:lineRule="auto"/>
        <w:ind w:firstLine="720"/>
        <w:jc w:val="both"/>
      </w:pPr>
      <w:r>
        <w:t>Из таблиц 2.3.7.1 - 2.3.7.2 видно, что внедрение комплекса мероприя</w:t>
      </w:r>
      <w:r>
        <w:softHyphen/>
        <w:t xml:space="preserve">тий по энергосбережению и </w:t>
      </w:r>
      <w:proofErr w:type="spellStart"/>
      <w:r>
        <w:t>водосбережению</w:t>
      </w:r>
      <w:proofErr w:type="spellEnd"/>
      <w:r>
        <w:t xml:space="preserve"> в населённых пунктах </w:t>
      </w:r>
      <w:r w:rsidR="00AB7B29">
        <w:t>сельского поселения Озерки</w:t>
      </w:r>
      <w:r>
        <w:t xml:space="preserve"> при втором варианте развитии систем водоснабжения, позволит сни</w:t>
      </w:r>
      <w:r>
        <w:softHyphen/>
        <w:t xml:space="preserve">зить потери воды к общему объему водопотребления, снизить </w:t>
      </w:r>
      <w:proofErr w:type="gramStart"/>
      <w:r>
        <w:t>нагрузки</w:t>
      </w:r>
      <w:proofErr w:type="gramEnd"/>
      <w:r>
        <w:t xml:space="preserve"> на водопроводные станции повысив качество их работы, и расширить зону об</w:t>
      </w:r>
      <w:r>
        <w:softHyphen/>
        <w:t>служивания при жилищном строительстве.</w:t>
      </w:r>
    </w:p>
    <w:p w:rsidR="00641B3F" w:rsidRDefault="00092D7C" w:rsidP="00A976DF">
      <w:pPr>
        <w:pStyle w:val="1"/>
        <w:spacing w:line="240" w:lineRule="auto"/>
        <w:ind w:firstLine="720"/>
        <w:jc w:val="both"/>
      </w:pPr>
      <w:r>
        <w:t>При втором варианте развития системы водоснабжения, потери воды к общему объему отпущенной воды в сеть составят 2,57 тыс. м</w:t>
      </w:r>
      <w:r>
        <w:rPr>
          <w:vertAlign w:val="superscript"/>
        </w:rPr>
        <w:t>3</w:t>
      </w:r>
      <w:r>
        <w:t>/год или 3%.</w:t>
      </w:r>
    </w:p>
    <w:p w:rsidR="005B3774" w:rsidRDefault="005B3774" w:rsidP="00A976DF">
      <w:pPr>
        <w:pStyle w:val="1"/>
        <w:spacing w:line="240" w:lineRule="auto"/>
        <w:ind w:firstLine="720"/>
        <w:jc w:val="both"/>
      </w:pPr>
    </w:p>
    <w:p w:rsidR="003F5548" w:rsidRDefault="00C11CD7" w:rsidP="00C11CD7">
      <w:pPr>
        <w:pStyle w:val="1"/>
        <w:tabs>
          <w:tab w:val="left" w:pos="1421"/>
        </w:tabs>
        <w:spacing w:after="480" w:line="276" w:lineRule="auto"/>
        <w:ind w:firstLine="0"/>
        <w:jc w:val="both"/>
      </w:pPr>
      <w:r w:rsidRPr="00C11CD7">
        <w:rPr>
          <w:b/>
        </w:rPr>
        <w:t>2.3.8.</w:t>
      </w:r>
      <w:r w:rsidR="003F5548" w:rsidRPr="00C11CD7">
        <w:rPr>
          <w:b/>
          <w:bCs/>
        </w:rPr>
        <w:t>Описание централизованной системы горячего водоснабже</w:t>
      </w:r>
      <w:r w:rsidR="003F5548" w:rsidRPr="00C11CD7">
        <w:rPr>
          <w:b/>
          <w:bCs/>
        </w:rPr>
        <w:softHyphen/>
        <w:t>ния с использованием закрытых систем горячего водоснабжения, отра</w:t>
      </w:r>
      <w:r w:rsidR="003F5548" w:rsidRPr="00C11CD7">
        <w:rPr>
          <w:b/>
          <w:bCs/>
        </w:rPr>
        <w:softHyphen/>
        <w:t>жающее технологические особенности указанной системы</w:t>
      </w:r>
    </w:p>
    <w:p w:rsidR="003F5548" w:rsidRDefault="003F5548" w:rsidP="003F5548">
      <w:pPr>
        <w:pStyle w:val="1"/>
        <w:spacing w:line="240" w:lineRule="auto"/>
        <w:ind w:firstLine="720"/>
        <w:jc w:val="both"/>
      </w:pPr>
      <w:r>
        <w:t>На территории сельского поселения Озерки отсутствует система централизованного горячего водоснабжения с использованием закрытых си</w:t>
      </w:r>
      <w:r>
        <w:softHyphen/>
        <w:t>стем горячего водоснабжения. Тепловая энергия от существующих котель</w:t>
      </w:r>
      <w:r>
        <w:softHyphen/>
        <w:t>ных с.п. Озерки расходуется только на нужды отопления.</w:t>
      </w:r>
    </w:p>
    <w:p w:rsidR="003F5548" w:rsidRDefault="003F5548" w:rsidP="003F5548">
      <w:pPr>
        <w:pStyle w:val="1"/>
        <w:spacing w:line="240" w:lineRule="auto"/>
        <w:ind w:firstLine="720"/>
        <w:jc w:val="both"/>
      </w:pPr>
      <w:r>
        <w:t>Для горячего водоснабжения жители используют проточные газовые водонагреватели, двухконтурные отопительные котлы или электрические во</w:t>
      </w:r>
      <w:r>
        <w:softHyphen/>
        <w:t>донагреватели.</w:t>
      </w:r>
    </w:p>
    <w:p w:rsidR="003F5548" w:rsidRDefault="003F5548" w:rsidP="003F5548">
      <w:pPr>
        <w:pStyle w:val="1"/>
        <w:spacing w:line="240" w:lineRule="auto"/>
        <w:ind w:firstLine="720"/>
        <w:jc w:val="both"/>
      </w:pPr>
      <w:r>
        <w:t>Горячее водоснабжение на объектах социальной инфраструктуры осу</w:t>
      </w:r>
      <w:r>
        <w:softHyphen/>
        <w:t>ществляется только за счет собственных источников тепловой энергии.</w:t>
      </w:r>
    </w:p>
    <w:p w:rsidR="003F5548" w:rsidRDefault="003F5548" w:rsidP="003F5548">
      <w:pPr>
        <w:pStyle w:val="1"/>
        <w:spacing w:line="240" w:lineRule="auto"/>
        <w:ind w:firstLine="720"/>
        <w:jc w:val="both"/>
      </w:pPr>
      <w:r>
        <w:t>Согласно Генеральному плану развития с.п. Озерки, вся проектируе</w:t>
      </w:r>
      <w:r>
        <w:softHyphen/>
        <w:t>мая жилая застройка будет обеспечиваться горячим водоснабжением от соб</w:t>
      </w:r>
      <w:r>
        <w:softHyphen/>
        <w:t>ственных источников каждого потребителя. Это могут быть автоматизиро</w:t>
      </w:r>
      <w:r>
        <w:softHyphen/>
        <w:t>ванные котлы различной модификации, обеспечивающие отопление и горя</w:t>
      </w:r>
      <w:r>
        <w:softHyphen/>
        <w:t>чее водоснабжение.</w:t>
      </w:r>
    </w:p>
    <w:p w:rsidR="003F5548" w:rsidRDefault="003F5548" w:rsidP="003F5548">
      <w:pPr>
        <w:pStyle w:val="1"/>
        <w:spacing w:after="240" w:line="240" w:lineRule="auto"/>
        <w:ind w:firstLine="720"/>
        <w:jc w:val="both"/>
      </w:pPr>
      <w:r>
        <w:t xml:space="preserve">Запланированные или подлежащие реконструкции объекты социальной инфраструктуры </w:t>
      </w:r>
      <w:proofErr w:type="gramStart"/>
      <w:r>
        <w:t>в</w:t>
      </w:r>
      <w:proofErr w:type="gramEnd"/>
      <w:r>
        <w:t xml:space="preserve"> с.п. Озерки планируется обеспечить горячим водоснаб</w:t>
      </w:r>
      <w:r>
        <w:softHyphen/>
        <w:t>жением от автономных источников теплоснабжения: модульных котельных или автономных газовых котлов.</w:t>
      </w:r>
    </w:p>
    <w:p w:rsidR="003F5548" w:rsidRDefault="003F5548" w:rsidP="00A976DF">
      <w:pPr>
        <w:pStyle w:val="1"/>
        <w:spacing w:line="240" w:lineRule="auto"/>
        <w:ind w:firstLine="720"/>
        <w:jc w:val="both"/>
      </w:pPr>
    </w:p>
    <w:p w:rsidR="00641B3F" w:rsidRDefault="00092D7C" w:rsidP="003F5548">
      <w:pPr>
        <w:pStyle w:val="24"/>
        <w:keepNext/>
        <w:keepLines/>
        <w:numPr>
          <w:ilvl w:val="2"/>
          <w:numId w:val="31"/>
        </w:numPr>
        <w:tabs>
          <w:tab w:val="left" w:pos="1444"/>
        </w:tabs>
        <w:spacing w:after="0" w:line="240" w:lineRule="auto"/>
        <w:jc w:val="both"/>
      </w:pPr>
      <w:bookmarkStart w:id="168" w:name="bookmark184"/>
      <w:bookmarkStart w:id="169" w:name="bookmark187"/>
      <w:bookmarkStart w:id="170" w:name="bookmark185"/>
      <w:bookmarkStart w:id="171" w:name="bookmark186"/>
      <w:bookmarkStart w:id="172" w:name="bookmark188"/>
      <w:bookmarkEnd w:id="168"/>
      <w:bookmarkEnd w:id="169"/>
      <w:r>
        <w:t>Сведения о фактическом и ожидаемом потреблении воды (го</w:t>
      </w:r>
      <w:r>
        <w:softHyphen/>
        <w:t>довое, среднесуточное, максимальное суточное)</w:t>
      </w:r>
      <w:bookmarkEnd w:id="170"/>
      <w:bookmarkEnd w:id="171"/>
      <w:bookmarkEnd w:id="172"/>
    </w:p>
    <w:p w:rsidR="00A976DF" w:rsidRDefault="00A976DF" w:rsidP="00A976DF">
      <w:pPr>
        <w:pStyle w:val="1"/>
        <w:spacing w:line="240" w:lineRule="auto"/>
        <w:ind w:firstLine="740"/>
        <w:jc w:val="both"/>
      </w:pPr>
    </w:p>
    <w:p w:rsidR="00641B3F" w:rsidRDefault="00092D7C" w:rsidP="00A976DF">
      <w:pPr>
        <w:pStyle w:val="1"/>
        <w:spacing w:line="240" w:lineRule="auto"/>
        <w:ind w:firstLine="740"/>
        <w:jc w:val="both"/>
      </w:pPr>
      <w:r>
        <w:t>Сведения об ожидаемом потреблении холодной воды были рассчитаны на основе:</w:t>
      </w:r>
    </w:p>
    <w:p w:rsidR="00641B3F" w:rsidRDefault="00092D7C" w:rsidP="00A976DF">
      <w:pPr>
        <w:pStyle w:val="1"/>
        <w:numPr>
          <w:ilvl w:val="0"/>
          <w:numId w:val="14"/>
        </w:numPr>
        <w:tabs>
          <w:tab w:val="left" w:pos="986"/>
        </w:tabs>
        <w:spacing w:line="240" w:lineRule="auto"/>
        <w:ind w:firstLine="740"/>
        <w:jc w:val="both"/>
      </w:pPr>
      <w:bookmarkStart w:id="173" w:name="bookmark189"/>
      <w:bookmarkEnd w:id="173"/>
      <w:r>
        <w:t xml:space="preserve">перечня объектов, планируемых к строительству и вводу в эксплуатацию, согласно Генеральному плану </w:t>
      </w:r>
      <w:r w:rsidR="001A3CAD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на расчетный срок до 2033 года;</w:t>
      </w:r>
    </w:p>
    <w:p w:rsidR="00641B3F" w:rsidRDefault="00092D7C" w:rsidP="00A976DF">
      <w:pPr>
        <w:pStyle w:val="1"/>
        <w:numPr>
          <w:ilvl w:val="0"/>
          <w:numId w:val="14"/>
        </w:numPr>
        <w:tabs>
          <w:tab w:val="left" w:pos="986"/>
        </w:tabs>
        <w:spacing w:line="240" w:lineRule="auto"/>
        <w:ind w:firstLine="740"/>
        <w:jc w:val="both"/>
      </w:pPr>
      <w:bookmarkStart w:id="174" w:name="bookmark190"/>
      <w:bookmarkEnd w:id="174"/>
      <w:r>
        <w:t>норм водоснабжения в соответствии с СП 31.13330.2021 «Водоснаб</w:t>
      </w:r>
      <w:r>
        <w:softHyphen/>
        <w:t xml:space="preserve">жение. Наружные сети и сооружения» (Актуализация </w:t>
      </w:r>
      <w:proofErr w:type="spellStart"/>
      <w:r>
        <w:t>СНиП</w:t>
      </w:r>
      <w:proofErr w:type="spellEnd"/>
      <w:r>
        <w:t xml:space="preserve"> 2.04.02-84) и СП 30.13330.2020 «Внутренний водопровод и канализация зданий» (Актуализа</w:t>
      </w:r>
      <w:r>
        <w:softHyphen/>
        <w:t xml:space="preserve">ция </w:t>
      </w:r>
      <w:proofErr w:type="spellStart"/>
      <w:r>
        <w:t>СНиП</w:t>
      </w:r>
      <w:proofErr w:type="spellEnd"/>
      <w:r>
        <w:t xml:space="preserve"> 2.04.01-85*).</w:t>
      </w:r>
    </w:p>
    <w:p w:rsidR="00641B3F" w:rsidRDefault="00092D7C" w:rsidP="00A976DF">
      <w:pPr>
        <w:pStyle w:val="1"/>
        <w:spacing w:line="240" w:lineRule="auto"/>
        <w:ind w:firstLine="740"/>
        <w:jc w:val="both"/>
      </w:pPr>
      <w:r>
        <w:lastRenderedPageBreak/>
        <w:t xml:space="preserve">Сведения о фактическом и ожидаемом потреблении питьевой воды </w:t>
      </w:r>
      <w:r w:rsidR="001A3CAD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представлены в таблице 2.3.9.1.</w:t>
      </w:r>
    </w:p>
    <w:p w:rsidR="00A976DF" w:rsidRDefault="00A976DF">
      <w:pPr>
        <w:pStyle w:val="ab"/>
        <w:spacing w:line="360" w:lineRule="auto"/>
      </w:pPr>
    </w:p>
    <w:p w:rsidR="00641B3F" w:rsidRDefault="00092D7C" w:rsidP="00E05E20">
      <w:pPr>
        <w:pStyle w:val="ab"/>
        <w:rPr>
          <w:b/>
        </w:rPr>
      </w:pPr>
      <w:r w:rsidRPr="00E05E20">
        <w:rPr>
          <w:b/>
        </w:rPr>
        <w:t>Таблица 2.3.9.1 - Сведения о фактическом и ожидаемом потреблении питье</w:t>
      </w:r>
      <w:r w:rsidRPr="00E05E20">
        <w:rPr>
          <w:b/>
        </w:rPr>
        <w:softHyphen/>
        <w:t xml:space="preserve">вой воды </w:t>
      </w:r>
      <w:r w:rsidR="001A3CAD" w:rsidRPr="00E05E20">
        <w:rPr>
          <w:b/>
        </w:rPr>
        <w:t xml:space="preserve">сельского поселения </w:t>
      </w:r>
      <w:r w:rsidRPr="00E05E20">
        <w:rPr>
          <w:b/>
        </w:rPr>
        <w:t xml:space="preserve"> </w:t>
      </w:r>
      <w:r w:rsidR="00AE1FEE" w:rsidRPr="00E05E20">
        <w:rPr>
          <w:b/>
        </w:rPr>
        <w:t>Озерки</w:t>
      </w:r>
    </w:p>
    <w:p w:rsidR="00E05E20" w:rsidRPr="00E05E20" w:rsidRDefault="00E05E20" w:rsidP="00E05E20">
      <w:pPr>
        <w:pStyle w:val="ab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61"/>
        <w:gridCol w:w="3818"/>
        <w:gridCol w:w="1275"/>
        <w:gridCol w:w="1683"/>
        <w:gridCol w:w="1800"/>
      </w:tblGrid>
      <w:tr w:rsidR="00641B3F" w:rsidRPr="0001761B" w:rsidTr="00810792">
        <w:trPr>
          <w:trHeight w:hRule="exact" w:val="335"/>
          <w:jc w:val="center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Период, год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92D7C">
            <w:pPr>
              <w:pStyle w:val="a9"/>
              <w:spacing w:line="233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Система водоснабжения</w:t>
            </w:r>
          </w:p>
        </w:tc>
        <w:tc>
          <w:tcPr>
            <w:tcW w:w="47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363720" w:rsidRDefault="00092D7C" w:rsidP="0027719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Водопотребление</w:t>
            </w:r>
          </w:p>
        </w:tc>
      </w:tr>
      <w:tr w:rsidR="00641B3F" w:rsidRPr="0001761B" w:rsidTr="00810792">
        <w:trPr>
          <w:trHeight w:hRule="exact" w:val="596"/>
          <w:jc w:val="center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641B3F">
            <w:pPr>
              <w:rPr>
                <w:color w:val="auto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641B3F">
            <w:pPr>
              <w:rPr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всего тыс. м</w:t>
            </w:r>
            <w:r w:rsidRPr="00363720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363720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среднесуточное, м3/</w:t>
            </w:r>
            <w:proofErr w:type="spellStart"/>
            <w:r w:rsidRPr="00363720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363720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63720">
              <w:rPr>
                <w:color w:val="auto"/>
                <w:sz w:val="24"/>
                <w:szCs w:val="24"/>
              </w:rPr>
              <w:t>максимально</w:t>
            </w:r>
            <w:r w:rsidRPr="00363720">
              <w:rPr>
                <w:color w:val="auto"/>
                <w:sz w:val="24"/>
                <w:szCs w:val="24"/>
              </w:rPr>
              <w:softHyphen/>
              <w:t>суточное</w:t>
            </w:r>
            <w:proofErr w:type="spellEnd"/>
            <w:r w:rsidRPr="00363720">
              <w:rPr>
                <w:color w:val="auto"/>
                <w:sz w:val="24"/>
                <w:szCs w:val="24"/>
              </w:rPr>
              <w:t>, м3/</w:t>
            </w:r>
            <w:proofErr w:type="spellStart"/>
            <w:r w:rsidRPr="00363720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01761B" w:rsidTr="00810792">
        <w:trPr>
          <w:trHeight w:hRule="exact" w:val="39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363720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2025</w:t>
            </w:r>
            <w:r w:rsidR="00092D7C" w:rsidRPr="00363720">
              <w:rPr>
                <w:color w:val="auto"/>
                <w:sz w:val="24"/>
                <w:szCs w:val="24"/>
              </w:rPr>
              <w:t xml:space="preserve"> г.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363720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Хозяйственно-питьевой водопровод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363720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12,593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363720" w:rsidP="00363720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34</w:t>
            </w:r>
            <w:r w:rsidR="000F5ED6" w:rsidRPr="00363720">
              <w:rPr>
                <w:color w:val="auto"/>
                <w:sz w:val="24"/>
                <w:szCs w:val="24"/>
              </w:rPr>
              <w:t>,</w:t>
            </w:r>
            <w:r w:rsidRPr="00363720"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F5ED6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3</w:t>
            </w:r>
            <w:r w:rsidR="00363720" w:rsidRPr="00363720">
              <w:rPr>
                <w:color w:val="auto"/>
                <w:sz w:val="24"/>
                <w:szCs w:val="24"/>
              </w:rPr>
              <w:t>5</w:t>
            </w:r>
          </w:p>
        </w:tc>
      </w:tr>
      <w:tr w:rsidR="00641B3F" w:rsidRPr="0001761B" w:rsidTr="00810792">
        <w:trPr>
          <w:trHeight w:hRule="exact" w:val="42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363720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2033 г.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363720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363720">
              <w:rPr>
                <w:color w:val="auto"/>
                <w:sz w:val="24"/>
                <w:szCs w:val="24"/>
              </w:rPr>
              <w:t>Хозяйственно-питьевой водопровод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363720" w:rsidRDefault="00A2007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12,870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363720" w:rsidRDefault="00A2007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35,260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363720" w:rsidRDefault="00A2007F" w:rsidP="00363720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36</w:t>
            </w:r>
          </w:p>
        </w:tc>
      </w:tr>
    </w:tbl>
    <w:p w:rsidR="00A976DF" w:rsidRPr="0001761B" w:rsidRDefault="00A976DF" w:rsidP="00810792">
      <w:pPr>
        <w:pStyle w:val="1"/>
        <w:spacing w:line="240" w:lineRule="auto"/>
        <w:ind w:firstLine="0"/>
        <w:jc w:val="both"/>
        <w:rPr>
          <w:color w:val="FF0000"/>
        </w:rPr>
      </w:pPr>
    </w:p>
    <w:p w:rsidR="00641B3F" w:rsidRDefault="00E05E20" w:rsidP="00E05E20">
      <w:pPr>
        <w:pStyle w:val="1"/>
        <w:tabs>
          <w:tab w:val="left" w:pos="1556"/>
        </w:tabs>
        <w:spacing w:after="480" w:line="276" w:lineRule="auto"/>
        <w:ind w:firstLine="0"/>
        <w:jc w:val="both"/>
      </w:pPr>
      <w:bookmarkStart w:id="175" w:name="bookmark191"/>
      <w:bookmarkEnd w:id="175"/>
      <w:r>
        <w:rPr>
          <w:b/>
          <w:bCs/>
        </w:rPr>
        <w:t xml:space="preserve">            2.3.10 </w:t>
      </w:r>
      <w:r w:rsidR="00092D7C">
        <w:rPr>
          <w:b/>
          <w:bCs/>
        </w:rPr>
        <w:t>Описание территориальной структуры потребления технической воды, которую следует определять по отчётам организаций, осуществляющих водоснабжение, с разбивкой по техноло</w:t>
      </w:r>
      <w:r w:rsidR="00092D7C">
        <w:rPr>
          <w:b/>
          <w:bCs/>
        </w:rPr>
        <w:softHyphen/>
        <w:t>гическим зонам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 xml:space="preserve">К 2033 году технологические зоны с источниками водоснабжения на территории сельского поселения </w:t>
      </w:r>
      <w:r w:rsidR="00AE1FEE">
        <w:t>Озерки</w:t>
      </w:r>
      <w:r>
        <w:t xml:space="preserve"> будут следующие: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 xml:space="preserve">- </w:t>
      </w:r>
      <w:r>
        <w:rPr>
          <w:b/>
          <w:bCs/>
        </w:rPr>
        <w:t xml:space="preserve">I зона </w:t>
      </w:r>
      <w:r>
        <w:t>- технологическая зона системы централизованного водоснаб</w:t>
      </w:r>
      <w:r>
        <w:softHyphen/>
        <w:t xml:space="preserve">жения </w:t>
      </w:r>
      <w:r w:rsidRPr="001A3CAD">
        <w:rPr>
          <w:iCs/>
        </w:rPr>
        <w:t xml:space="preserve">с. </w:t>
      </w:r>
      <w:r w:rsidR="00AE1FEE" w:rsidRPr="001A3CAD">
        <w:rPr>
          <w:iCs/>
        </w:rPr>
        <w:t>Озерки</w:t>
      </w:r>
      <w:r w:rsidR="005D0EE9">
        <w:rPr>
          <w:iCs/>
        </w:rPr>
        <w:t xml:space="preserve"> - </w:t>
      </w:r>
      <w:r w:rsidR="001A3CAD">
        <w:rPr>
          <w:iCs/>
        </w:rPr>
        <w:t xml:space="preserve"> </w:t>
      </w:r>
      <w:r w:rsidR="000F5ED6" w:rsidRPr="001A3CAD">
        <w:rPr>
          <w:iCs/>
        </w:rPr>
        <w:t>пос. Подлесный</w:t>
      </w:r>
      <w:r w:rsidRPr="001A3CAD">
        <w:rPr>
          <w:iCs/>
        </w:rPr>
        <w:t>:</w:t>
      </w:r>
      <w:r>
        <w:t xml:space="preserve"> водоснабжение населения осуществляется от подземного вод</w:t>
      </w:r>
      <w:r w:rsidR="000F5ED6">
        <w:t>озабора (</w:t>
      </w:r>
      <w:r w:rsidR="00021A59">
        <w:t xml:space="preserve">расположенного </w:t>
      </w:r>
      <w:proofErr w:type="spellStart"/>
      <w:proofErr w:type="gramStart"/>
      <w:r w:rsidR="00C11CD7">
        <w:t>ю</w:t>
      </w:r>
      <w:r w:rsidR="00F05D2D">
        <w:t>го</w:t>
      </w:r>
      <w:proofErr w:type="spellEnd"/>
      <w:r w:rsidR="00F05D2D">
        <w:t>- восточнее</w:t>
      </w:r>
      <w:proofErr w:type="gramEnd"/>
      <w:r>
        <w:t xml:space="preserve"> села).</w:t>
      </w:r>
    </w:p>
    <w:p w:rsidR="00F05D2D" w:rsidRDefault="005D0EE9" w:rsidP="00067FCF">
      <w:pPr>
        <w:pStyle w:val="1"/>
        <w:spacing w:line="240" w:lineRule="auto"/>
        <w:ind w:firstLine="820"/>
        <w:jc w:val="both"/>
      </w:pPr>
      <w:r>
        <w:t xml:space="preserve">- </w:t>
      </w:r>
      <w:r>
        <w:rPr>
          <w:b/>
          <w:bCs/>
        </w:rPr>
        <w:t xml:space="preserve">II зона </w:t>
      </w:r>
      <w:r w:rsidR="00F05D2D">
        <w:t>- технологическая зона системы централизованного водоснаб</w:t>
      </w:r>
      <w:r w:rsidR="00F05D2D">
        <w:softHyphen/>
        <w:t xml:space="preserve">жения </w:t>
      </w:r>
      <w:r w:rsidR="00021A59">
        <w:t>с</w:t>
      </w:r>
      <w:r w:rsidR="00F05D2D">
        <w:rPr>
          <w:i/>
          <w:iCs/>
        </w:rPr>
        <w:t xml:space="preserve">. </w:t>
      </w:r>
      <w:r w:rsidR="00021A59">
        <w:rPr>
          <w:iCs/>
        </w:rPr>
        <w:t xml:space="preserve">Чистовка </w:t>
      </w:r>
      <w:r w:rsidR="00F05D2D">
        <w:t>водоснабжение населения осуществляется от подземно</w:t>
      </w:r>
      <w:r w:rsidR="00C11CD7">
        <w:t>го водозабора (</w:t>
      </w:r>
      <w:r w:rsidR="00021A59">
        <w:t xml:space="preserve">расположенного </w:t>
      </w:r>
      <w:r w:rsidR="00F05D2D">
        <w:t>западнее села).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>Структура территориального баланса водоснабжения представлена в таблице 2.3.10.1.</w:t>
      </w:r>
    </w:p>
    <w:p w:rsidR="00067FCF" w:rsidRDefault="00067FCF" w:rsidP="00067FCF">
      <w:pPr>
        <w:pStyle w:val="ab"/>
        <w:ind w:left="91"/>
      </w:pPr>
    </w:p>
    <w:p w:rsidR="00641B3F" w:rsidRDefault="00092D7C" w:rsidP="00067FCF">
      <w:pPr>
        <w:pStyle w:val="ab"/>
        <w:ind w:left="91"/>
        <w:rPr>
          <w:b/>
        </w:rPr>
      </w:pPr>
      <w:r w:rsidRPr="00E05E20">
        <w:rPr>
          <w:b/>
        </w:rPr>
        <w:t>Таблица 2.3.10.1 - Территориальный баланс водоснабжения на расчетный срок строительства (до 2033 г.)</w:t>
      </w:r>
    </w:p>
    <w:p w:rsidR="00E05E20" w:rsidRPr="00E05E20" w:rsidRDefault="00E05E20" w:rsidP="00067FCF">
      <w:pPr>
        <w:pStyle w:val="ab"/>
        <w:ind w:left="91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82"/>
        <w:gridCol w:w="2698"/>
        <w:gridCol w:w="1984"/>
        <w:gridCol w:w="1985"/>
        <w:gridCol w:w="2021"/>
      </w:tblGrid>
      <w:tr w:rsidR="00641B3F" w:rsidRPr="00A2007F" w:rsidTr="00810792">
        <w:trPr>
          <w:trHeight w:hRule="exact" w:val="298"/>
          <w:jc w:val="center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bookmarkStart w:id="176" w:name="_GoBack" w:colFirst="1" w:colLast="5"/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A2007F" w:rsidRDefault="00092D7C">
            <w:pPr>
              <w:pStyle w:val="a9"/>
              <w:spacing w:line="233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Система водоснабжения</w:t>
            </w:r>
          </w:p>
        </w:tc>
        <w:tc>
          <w:tcPr>
            <w:tcW w:w="59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A2007F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Подача питьевой воды</w:t>
            </w:r>
          </w:p>
        </w:tc>
      </w:tr>
      <w:tr w:rsidR="00641B3F" w:rsidRPr="00A2007F" w:rsidTr="00810792">
        <w:trPr>
          <w:trHeight w:hRule="exact" w:val="835"/>
          <w:jc w:val="center"/>
        </w:trPr>
        <w:tc>
          <w:tcPr>
            <w:tcW w:w="6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26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A2007F" w:rsidRDefault="00641B3F">
            <w:pPr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A2007F" w:rsidRDefault="00810792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Г</w:t>
            </w:r>
            <w:r w:rsidR="00092D7C" w:rsidRPr="00A2007F">
              <w:rPr>
                <w:color w:val="auto"/>
                <w:sz w:val="24"/>
                <w:szCs w:val="24"/>
              </w:rPr>
              <w:t>одовое водопотребление, тыс. м</w:t>
            </w:r>
            <w:r w:rsidR="00092D7C" w:rsidRPr="00A2007F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A2007F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A2007F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Среднее водопотребление, м</w:t>
            </w:r>
            <w:r w:rsidRPr="00A2007F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A2007F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A2007F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A2007F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Максимальное водопотребление, м</w:t>
            </w:r>
            <w:r w:rsidRPr="00A2007F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A2007F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A2007F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A2007F" w:rsidTr="00810792">
        <w:trPr>
          <w:trHeight w:hRule="exact" w:val="52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0792" w:rsidRPr="00A2007F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 xml:space="preserve">с. </w:t>
            </w:r>
            <w:r w:rsidR="00AE1FEE" w:rsidRPr="00A2007F">
              <w:rPr>
                <w:color w:val="auto"/>
                <w:sz w:val="24"/>
                <w:szCs w:val="24"/>
              </w:rPr>
              <w:t>Озерки</w:t>
            </w:r>
            <w:r w:rsidR="00290A32" w:rsidRPr="00A2007F">
              <w:rPr>
                <w:color w:val="auto"/>
                <w:sz w:val="24"/>
                <w:szCs w:val="24"/>
              </w:rPr>
              <w:t>,</w:t>
            </w:r>
            <w:r w:rsidR="00810792" w:rsidRPr="00A2007F">
              <w:rPr>
                <w:color w:val="auto"/>
                <w:sz w:val="24"/>
                <w:szCs w:val="24"/>
              </w:rPr>
              <w:t xml:space="preserve"> с. Чистовка,</w:t>
            </w:r>
          </w:p>
          <w:p w:rsidR="00810792" w:rsidRPr="00A2007F" w:rsidRDefault="00810792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пос. Подлесный</w:t>
            </w:r>
            <w:r w:rsidR="00290A32" w:rsidRPr="00A2007F">
              <w:rPr>
                <w:color w:val="auto"/>
                <w:sz w:val="24"/>
                <w:szCs w:val="24"/>
              </w:rPr>
              <w:t xml:space="preserve"> </w:t>
            </w:r>
          </w:p>
          <w:p w:rsidR="00641B3F" w:rsidRPr="00A2007F" w:rsidRDefault="00641B3F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A2007F" w:rsidRDefault="00A2007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12.870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A2007F" w:rsidRDefault="00A2007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35,26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A2007F" w:rsidRDefault="00A2007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2007F">
              <w:rPr>
                <w:color w:val="auto"/>
                <w:sz w:val="24"/>
                <w:szCs w:val="24"/>
              </w:rPr>
              <w:t>36</w:t>
            </w:r>
          </w:p>
        </w:tc>
      </w:tr>
      <w:bookmarkEnd w:id="176"/>
    </w:tbl>
    <w:p w:rsidR="00641B3F" w:rsidRDefault="00641B3F">
      <w:pPr>
        <w:spacing w:after="399" w:line="1" w:lineRule="exact"/>
      </w:pPr>
    </w:p>
    <w:p w:rsidR="00641B3F" w:rsidRDefault="00E05E20" w:rsidP="00E05E20">
      <w:pPr>
        <w:pStyle w:val="1"/>
        <w:tabs>
          <w:tab w:val="left" w:pos="1527"/>
        </w:tabs>
        <w:spacing w:after="400" w:line="276" w:lineRule="auto"/>
        <w:jc w:val="both"/>
      </w:pPr>
      <w:bookmarkStart w:id="177" w:name="bookmark192"/>
      <w:bookmarkEnd w:id="177"/>
      <w:r>
        <w:rPr>
          <w:b/>
          <w:bCs/>
        </w:rPr>
        <w:t xml:space="preserve">  2.3.11</w:t>
      </w:r>
      <w:r w:rsidR="005B3774">
        <w:rPr>
          <w:b/>
          <w:bCs/>
        </w:rPr>
        <w:t xml:space="preserve"> </w:t>
      </w:r>
      <w:r w:rsidR="00092D7C">
        <w:rPr>
          <w:b/>
          <w:bCs/>
        </w:rPr>
        <w:t>Прогноз распределения расходов воды на водоснабжение по типам абонентов, в том числе на водоснабжение жилых зданий, объектов общественно-делового назначения, промышленных объектов, исходя из фактических расходов  питьевой, технической воды с учетом данных о перспективном потреблении  питьевой, технической воды абонентами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proofErr w:type="gramStart"/>
      <w:r>
        <w:lastRenderedPageBreak/>
        <w:t>В соответствии с Постановлением Правительства РФ от 05 сентября 2013 г. N 782 (с изменениями)</w:t>
      </w:r>
      <w:r w:rsidR="00C11CD7">
        <w:t xml:space="preserve"> </w:t>
      </w:r>
      <w:r>
        <w:t>"О схемах водоснабжения и водоотведения" (вместе с "Правилами разработки и утверждения схем водоснабжения и во</w:t>
      </w:r>
      <w:r>
        <w:softHyphen/>
        <w:t>доотведения", "Требованиями к содержанию схем водоснабжения и водоот</w:t>
      </w:r>
      <w:r>
        <w:softHyphen/>
        <w:t>ведения") перспективное распределение воды на водоснабжение выполнено с разбивкой по следующим типам абонентов: население, предприятия и учре</w:t>
      </w:r>
      <w:r>
        <w:softHyphen/>
        <w:t>ждения соцкультбыта, прочие потребители, расход воды на полив</w:t>
      </w:r>
      <w:proofErr w:type="gramEnd"/>
      <w:r>
        <w:t xml:space="preserve"> улиц и зе</w:t>
      </w:r>
      <w:r>
        <w:softHyphen/>
        <w:t>леных насаждений и на пожаротушение.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При планировании потребления воды населением на перспективу до 2033 г. принимаем во внимание Генеральный план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м</w:t>
      </w:r>
      <w:r w:rsidR="001026B6">
        <w:t>униципального района</w:t>
      </w:r>
      <w:r>
        <w:t xml:space="preserve"> Челно-Вершинский Самарской области.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Генеральным планом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на расчетный срок (до 2033 г.) предусматривается строительство нового жилья на свободных участках в су</w:t>
      </w:r>
      <w:r>
        <w:softHyphen/>
        <w:t xml:space="preserve">ществующих границах населённого пункта с. </w:t>
      </w:r>
      <w:r w:rsidR="00AE1FEE">
        <w:t>Озерки</w:t>
      </w:r>
      <w:r>
        <w:t>. Предполагается за</w:t>
      </w:r>
      <w:r>
        <w:softHyphen/>
        <w:t>стройка одноквартирными и двухквартирными жилыми домами с приусадеб</w:t>
      </w:r>
      <w:r>
        <w:softHyphen/>
        <w:t>ными участками.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При проектировании системы водоснабжения определяются требуемые расходы воды для различных потребителей. Расходование воды на хозяй</w:t>
      </w:r>
      <w:r>
        <w:softHyphen/>
        <w:t>ственно-питьевые нужды населения являе</w:t>
      </w:r>
      <w:r w:rsidR="00C11CD7">
        <w:t>тся основной категорией водопо</w:t>
      </w:r>
      <w:r>
        <w:t>требления в сельском поселении. Количество расходуемой воды зависит от степени санитарно-технического благоустройства районов жилой застройки.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Благоустройство жилой застройки для сельского поселения принято следующим:</w:t>
      </w:r>
    </w:p>
    <w:p w:rsidR="00641B3F" w:rsidRDefault="00092D7C" w:rsidP="00067FCF">
      <w:pPr>
        <w:pStyle w:val="1"/>
        <w:spacing w:line="240" w:lineRule="auto"/>
        <w:ind w:firstLine="620"/>
        <w:jc w:val="both"/>
      </w:pPr>
      <w:r>
        <w:t>- к концу расчетного срока вся жилая застройка оборудуется внутрен</w:t>
      </w:r>
      <w:r>
        <w:softHyphen/>
        <w:t>ними системами водоснабжения и канализации;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- новое жилищное строительство «бизнес-класс» предполагает повы</w:t>
      </w:r>
      <w:r>
        <w:softHyphen/>
        <w:t>шенное сантехническое благоустройство с местными водонагревателями и отопительными приборами.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Расход воды на новое строительство жилых домов рассчитан в соответ</w:t>
      </w:r>
      <w:r>
        <w:softHyphen/>
        <w:t xml:space="preserve">ствии с СП 31.13330.2021 «Водоснабжение. Наружные сети и сооружения» (Актуализация </w:t>
      </w:r>
      <w:proofErr w:type="spellStart"/>
      <w:r>
        <w:t>СНиП</w:t>
      </w:r>
      <w:proofErr w:type="spellEnd"/>
      <w:r>
        <w:t xml:space="preserve"> 2.04.02-84) и СП 30.13330.2020 «Внутренний водопро</w:t>
      </w:r>
      <w:r>
        <w:softHyphen/>
        <w:t xml:space="preserve">вод и канализация зданий» (Актуализация </w:t>
      </w:r>
      <w:proofErr w:type="spellStart"/>
      <w:r>
        <w:t>СНиП</w:t>
      </w:r>
      <w:proofErr w:type="spellEnd"/>
      <w:r>
        <w:t xml:space="preserve"> 2.04.01-85*).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Суточный коэффициент неравномерности принят 1,3 в соответствии с СП 31.13330.2021 «Водоснабжение. Наружные сети и сооружения» (Актуа</w:t>
      </w:r>
      <w:r>
        <w:softHyphen/>
        <w:t xml:space="preserve">лизация </w:t>
      </w:r>
      <w:proofErr w:type="spellStart"/>
      <w:r>
        <w:t>СНиП</w:t>
      </w:r>
      <w:proofErr w:type="spellEnd"/>
      <w:r>
        <w:t xml:space="preserve"> 2.04.02-84).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Расходы воды на наружное пожаротушение в сельском поселении при</w:t>
      </w:r>
      <w:r>
        <w:softHyphen/>
        <w:t>нимаются на основании СП 8.13130.2020 «Системы противопожарной защи</w:t>
      </w:r>
      <w:r>
        <w:softHyphen/>
        <w:t>ты. Наружное противопожарное водоснабжение. Требования пожарной без</w:t>
      </w:r>
      <w:r>
        <w:softHyphen/>
        <w:t>опасности», исходя из численности населения перспективных площадок. Осуществляется из существующих и проектируемых пожарных гидрантов, и поверхностных водоемов. На расчётный срок принят 1 одновременный по</w:t>
      </w:r>
      <w:r>
        <w:softHyphen/>
        <w:t xml:space="preserve">жар с расходом 5 л/с, продолжительность тушения - 3 часа, что составляет 54 </w:t>
      </w:r>
      <w:proofErr w:type="spellStart"/>
      <w:r>
        <w:t>мз</w:t>
      </w:r>
      <w:proofErr w:type="spellEnd"/>
      <w:r>
        <w:t>/</w:t>
      </w:r>
      <w:proofErr w:type="spellStart"/>
      <w:r>
        <w:t>сут</w:t>
      </w:r>
      <w:proofErr w:type="spellEnd"/>
      <w:r>
        <w:t>.</w:t>
      </w:r>
    </w:p>
    <w:p w:rsidR="0005474A" w:rsidRDefault="00092D7C" w:rsidP="0005474A">
      <w:pPr>
        <w:pStyle w:val="1"/>
        <w:spacing w:line="240" w:lineRule="auto"/>
        <w:ind w:firstLine="720"/>
        <w:jc w:val="both"/>
        <w:sectPr w:rsidR="0005474A" w:rsidSect="0005474A">
          <w:footerReference w:type="even" r:id="rId19"/>
          <w:footerReference w:type="default" r:id="rId20"/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  <w:r>
        <w:t xml:space="preserve">Расход воды на новое строительство жилых домов </w:t>
      </w:r>
      <w:r w:rsidR="00021A59">
        <w:t xml:space="preserve">сельского поселения </w:t>
      </w:r>
      <w:r>
        <w:t xml:space="preserve"> </w:t>
      </w:r>
      <w:r w:rsidR="00AE1FEE">
        <w:t>Озерки</w:t>
      </w:r>
      <w:r w:rsidR="0005474A">
        <w:t xml:space="preserve"> представлен в таблице 2.3.11.1.</w:t>
      </w:r>
    </w:p>
    <w:p w:rsidR="005D0EE9" w:rsidRDefault="005D0EE9" w:rsidP="0005474A">
      <w:pPr>
        <w:pStyle w:val="1"/>
        <w:spacing w:line="240" w:lineRule="auto"/>
        <w:ind w:firstLine="0"/>
        <w:jc w:val="both"/>
      </w:pPr>
    </w:p>
    <w:p w:rsidR="00641B3F" w:rsidRPr="005D0EE9" w:rsidRDefault="00092D7C">
      <w:pPr>
        <w:pStyle w:val="ab"/>
        <w:rPr>
          <w:b/>
        </w:rPr>
      </w:pPr>
      <w:r w:rsidRPr="005D0EE9">
        <w:rPr>
          <w:b/>
        </w:rPr>
        <w:t>Таблица 2.3.11.1 - Расход воды на новое строительство жилых домов</w:t>
      </w:r>
    </w:p>
    <w:p w:rsidR="00C45F6F" w:rsidRDefault="00C45F6F" w:rsidP="00C45F6F">
      <w:pPr>
        <w:jc w:val="center"/>
        <w:rPr>
          <w:b/>
          <w:bCs/>
        </w:rPr>
      </w:pPr>
    </w:p>
    <w:tbl>
      <w:tblPr>
        <w:tblW w:w="14742" w:type="dxa"/>
        <w:tblInd w:w="108" w:type="dxa"/>
        <w:tblLayout w:type="fixed"/>
        <w:tblLook w:val="0000"/>
      </w:tblPr>
      <w:tblGrid>
        <w:gridCol w:w="546"/>
        <w:gridCol w:w="4132"/>
        <w:gridCol w:w="992"/>
        <w:gridCol w:w="1134"/>
        <w:gridCol w:w="1134"/>
        <w:gridCol w:w="1280"/>
        <w:gridCol w:w="1133"/>
        <w:gridCol w:w="1558"/>
        <w:gridCol w:w="1416"/>
        <w:gridCol w:w="1417"/>
      </w:tblGrid>
      <w:tr w:rsidR="00FF41E7" w:rsidRPr="0032677C" w:rsidTr="00812E88">
        <w:trPr>
          <w:trHeight w:hRule="exact" w:val="342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439E1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="00C45F6F" w:rsidRPr="008439E1">
              <w:rPr>
                <w:rFonts w:ascii="Times New Roman" w:hAnsi="Times New Roman" w:cs="Times New Roman"/>
              </w:rPr>
              <w:t>п</w:t>
            </w:r>
            <w:proofErr w:type="gramStart"/>
            <w:r w:rsidR="00C45F6F" w:rsidRPr="008439E1">
              <w:rPr>
                <w:rFonts w:ascii="Times New Roman" w:hAnsi="Times New Roman" w:cs="Times New Roman"/>
              </w:rPr>
              <w:t>.п</w:t>
            </w:r>
            <w:proofErr w:type="spellEnd"/>
            <w:proofErr w:type="gramEnd"/>
          </w:p>
        </w:tc>
        <w:tc>
          <w:tcPr>
            <w:tcW w:w="4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Площадки застройки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Кол-во людей чел.</w:t>
            </w:r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Водопотребление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Протяженность сетей </w:t>
            </w:r>
            <w:proofErr w:type="spellStart"/>
            <w:r w:rsidRPr="008439E1">
              <w:rPr>
                <w:rFonts w:ascii="Times New Roman" w:hAnsi="Times New Roman" w:cs="Times New Roman"/>
              </w:rPr>
              <w:t>h</w:t>
            </w:r>
            <w:proofErr w:type="spellEnd"/>
            <w:r w:rsidRPr="008439E1">
              <w:rPr>
                <w:rFonts w:ascii="Times New Roman" w:hAnsi="Times New Roman" w:cs="Times New Roman"/>
              </w:rPr>
              <w:t xml:space="preserve"> км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Водоотведение</w:t>
            </w:r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М3/</w:t>
            </w:r>
            <w:proofErr w:type="spellStart"/>
            <w:r w:rsidRPr="008439E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Протяженность сетей </w:t>
            </w:r>
            <w:proofErr w:type="spellStart"/>
            <w:r w:rsidRPr="008439E1">
              <w:rPr>
                <w:rFonts w:ascii="Times New Roman" w:hAnsi="Times New Roman" w:cs="Times New Roman"/>
              </w:rPr>
              <w:t>h</w:t>
            </w:r>
            <w:proofErr w:type="spellEnd"/>
            <w:r w:rsidRPr="008439E1">
              <w:rPr>
                <w:rFonts w:ascii="Times New Roman" w:hAnsi="Times New Roman" w:cs="Times New Roman"/>
              </w:rPr>
              <w:t xml:space="preserve"> км</w:t>
            </w:r>
          </w:p>
        </w:tc>
      </w:tr>
      <w:tr w:rsidR="00FF41E7" w:rsidRPr="0032677C" w:rsidTr="00812E88">
        <w:trPr>
          <w:trHeight w:hRule="exact" w:val="55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FF41E7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</w:rPr>
              <w:t>.-</w:t>
            </w:r>
            <w:proofErr w:type="gramEnd"/>
            <w:r>
              <w:rPr>
                <w:rFonts w:ascii="Times New Roman" w:hAnsi="Times New Roman" w:cs="Times New Roman"/>
              </w:rPr>
              <w:t>п</w:t>
            </w:r>
            <w:r w:rsidR="00C45F6F" w:rsidRPr="008439E1">
              <w:rPr>
                <w:rFonts w:ascii="Times New Roman" w:hAnsi="Times New Roman" w:cs="Times New Roman"/>
              </w:rPr>
              <w:t>итьевое</w:t>
            </w:r>
            <w:proofErr w:type="spellEnd"/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39E1">
              <w:rPr>
                <w:rFonts w:ascii="Times New Roman" w:hAnsi="Times New Roman" w:cs="Times New Roman"/>
              </w:rPr>
              <w:t>max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FF41E7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Пожаротушение</w:t>
            </w:r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м3/</w:t>
            </w:r>
            <w:proofErr w:type="spellStart"/>
            <w:r w:rsidRPr="008439E1">
              <w:rPr>
                <w:rFonts w:ascii="Times New Roman" w:hAnsi="Times New Roman" w:cs="Times New Roman"/>
              </w:rPr>
              <w:t>сут</w:t>
            </w:r>
            <w:proofErr w:type="spellEnd"/>
            <w:r w:rsidR="00FF41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Полив</w:t>
            </w:r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м3/</w:t>
            </w:r>
            <w:proofErr w:type="spellStart"/>
            <w:r w:rsidRPr="008439E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32677C" w:rsidTr="00812E88">
        <w:trPr>
          <w:trHeight w:hRule="exact" w:val="28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м3/</w:t>
            </w:r>
            <w:proofErr w:type="spellStart"/>
            <w:r w:rsidRPr="008439E1">
              <w:rPr>
                <w:rFonts w:ascii="Times New Roman" w:hAnsi="Times New Roman" w:cs="Times New Roman"/>
              </w:rPr>
              <w:t>сут</w:t>
            </w:r>
            <w:proofErr w:type="spellEnd"/>
            <w:r w:rsidR="00FF41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м3/час</w:t>
            </w: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32677C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8439E1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FF41E7" w:rsidRPr="0032677C" w:rsidTr="00812E88">
        <w:trPr>
          <w:trHeight w:val="54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5л/с</w:t>
            </w:r>
            <w:r w:rsidR="00FF41E7">
              <w:rPr>
                <w:rFonts w:ascii="Times New Roman" w:hAnsi="Times New Roman" w:cs="Times New Roman"/>
              </w:rPr>
              <w:t xml:space="preserve"> </w:t>
            </w:r>
            <w:r w:rsidRPr="008439E1">
              <w:rPr>
                <w:rFonts w:ascii="Times New Roman" w:hAnsi="Times New Roman" w:cs="Times New Roman"/>
              </w:rPr>
              <w:t>1пож</w:t>
            </w:r>
          </w:p>
          <w:p w:rsidR="00C45F6F" w:rsidRPr="008439E1" w:rsidRDefault="00C45F6F" w:rsidP="00FF41E7">
            <w:pPr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 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F41E7" w:rsidRPr="003C472E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rPr>
                <w:rFonts w:ascii="Times New Roman" w:hAnsi="Times New Roman" w:cs="Times New Roman"/>
              </w:rPr>
            </w:pPr>
            <w:r w:rsidRPr="0005474A">
              <w:rPr>
                <w:rFonts w:ascii="Times New Roman" w:hAnsi="Times New Roman" w:cs="Times New Roman"/>
                <w:b/>
                <w:bCs/>
                <w:iCs/>
                <w:sz w:val="28"/>
              </w:rPr>
              <w:t>Поселок Озерки – а/</w:t>
            </w:r>
            <w:proofErr w:type="spellStart"/>
            <w:r w:rsidRPr="0005474A">
              <w:rPr>
                <w:rFonts w:ascii="Times New Roman" w:hAnsi="Times New Roman" w:cs="Times New Roman"/>
                <w:b/>
                <w:bCs/>
                <w:iCs/>
                <w:sz w:val="28"/>
              </w:rPr>
              <w:t>ц</w:t>
            </w:r>
            <w:proofErr w:type="spellEnd"/>
            <w:r w:rsidRPr="0005474A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05474A">
              <w:rPr>
                <w:rFonts w:ascii="Times New Roman" w:hAnsi="Times New Roman" w:cs="Times New Roman"/>
                <w:sz w:val="28"/>
              </w:rPr>
              <w:t>Уплотнение существующей застройки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398" w:rsidRPr="008439E1" w:rsidRDefault="00812E88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F41E7">
              <w:rPr>
                <w:rFonts w:ascii="Times New Roman" w:hAnsi="Times New Roman" w:cs="Times New Roman"/>
              </w:rPr>
              <w:t>л. Заречн</w:t>
            </w:r>
            <w:r>
              <w:rPr>
                <w:rFonts w:ascii="Times New Roman" w:hAnsi="Times New Roman" w:cs="Times New Roman"/>
              </w:rPr>
              <w:t xml:space="preserve">ая  </w:t>
            </w:r>
            <w:r w:rsidR="00FF41E7">
              <w:rPr>
                <w:rFonts w:ascii="Times New Roman" w:hAnsi="Times New Roman" w:cs="Times New Roman"/>
              </w:rPr>
              <w:t xml:space="preserve"> </w:t>
            </w:r>
            <w:r w:rsidR="00695398">
              <w:rPr>
                <w:rFonts w:ascii="Times New Roman" w:hAnsi="Times New Roman" w:cs="Times New Roman"/>
              </w:rPr>
              <w:t>2 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95398">
              <w:rPr>
                <w:rFonts w:ascii="Times New Roman" w:hAnsi="Times New Roman" w:cs="Times New Roman"/>
              </w:rPr>
              <w:t>л</w:t>
            </w:r>
            <w:proofErr w:type="gramStart"/>
            <w:r w:rsidR="00695398">
              <w:rPr>
                <w:rFonts w:ascii="Times New Roman" w:hAnsi="Times New Roman" w:cs="Times New Roman"/>
              </w:rPr>
              <w:t>.Ц</w:t>
            </w:r>
            <w:proofErr w:type="gramEnd"/>
            <w:r w:rsidR="00695398">
              <w:rPr>
                <w:rFonts w:ascii="Times New Roman" w:hAnsi="Times New Roman" w:cs="Times New Roman"/>
              </w:rPr>
              <w:t>ентральн</w:t>
            </w:r>
            <w:r>
              <w:rPr>
                <w:rFonts w:ascii="Times New Roman" w:hAnsi="Times New Roman" w:cs="Times New Roman"/>
              </w:rPr>
              <w:t>ая</w:t>
            </w:r>
            <w:r w:rsidR="0069539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гостиница на 15 мест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3,45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05474A" w:rsidRDefault="00C45F6F" w:rsidP="00FF41E7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05474A">
              <w:rPr>
                <w:rFonts w:ascii="Times New Roman" w:hAnsi="Times New Roman" w:cs="Times New Roman"/>
                <w:i/>
              </w:rPr>
              <w:t>Новое строительство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695398" w:rsidP="0069539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Площадка № 1  </w:t>
            </w:r>
            <w:r w:rsidR="00C45F6F" w:rsidRPr="008439E1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/>
              </w:rPr>
              <w:t xml:space="preserve"> 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38,16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8,27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11,13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0,832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38,16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878B8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45F6F" w:rsidRPr="008439E1">
              <w:rPr>
                <w:rFonts w:ascii="Times New Roman" w:hAnsi="Times New Roman" w:cs="Times New Roman"/>
              </w:rPr>
              <w:t>108,60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0,832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43,05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05474A" w:rsidRDefault="00C45F6F" w:rsidP="00FF41E7">
            <w:pPr>
              <w:snapToGrid w:val="0"/>
              <w:rPr>
                <w:rFonts w:ascii="Times New Roman" w:hAnsi="Times New Roman" w:cs="Times New Roman"/>
                <w:b/>
                <w:sz w:val="28"/>
              </w:rPr>
            </w:pPr>
            <w:r w:rsidRPr="0005474A">
              <w:rPr>
                <w:rFonts w:ascii="Times New Roman" w:hAnsi="Times New Roman" w:cs="Times New Roman"/>
                <w:b/>
                <w:bCs/>
                <w:sz w:val="28"/>
              </w:rPr>
              <w:t>Поселок Подлесный</w:t>
            </w:r>
            <w:r w:rsidRPr="0005474A">
              <w:rPr>
                <w:rFonts w:ascii="Times New Roman" w:hAnsi="Times New Roman" w:cs="Times New Roman"/>
                <w:sz w:val="28"/>
              </w:rPr>
              <w:t xml:space="preserve"> Уплотнение существующей застройки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Лесная</w:t>
            </w:r>
            <w:r w:rsidR="00812E88">
              <w:rPr>
                <w:rFonts w:ascii="Times New Roman" w:hAnsi="Times New Roman" w:cs="Times New Roman"/>
              </w:rPr>
              <w:t xml:space="preserve">  </w:t>
            </w:r>
            <w:r w:rsidRPr="008439E1">
              <w:rPr>
                <w:rFonts w:ascii="Times New Roman" w:hAnsi="Times New Roman" w:cs="Times New Roman"/>
              </w:rPr>
              <w:t xml:space="preserve">2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05474A" w:rsidRDefault="00C45F6F" w:rsidP="00FF41E7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05474A">
              <w:rPr>
                <w:rFonts w:ascii="Times New Roman" w:hAnsi="Times New Roman" w:cs="Times New Roman"/>
                <w:i/>
              </w:rPr>
              <w:t>Новое строительство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2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12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2,52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8,64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3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58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41,76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8.37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12,18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0,852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41,76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45F6F" w:rsidRPr="008439E1">
              <w:rPr>
                <w:rFonts w:ascii="Times New Roman" w:hAnsi="Times New Roman" w:cs="Times New Roman"/>
              </w:rPr>
              <w:t>120,96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0,852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51,84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rPr>
                <w:rFonts w:ascii="Times New Roman" w:hAnsi="Times New Roman" w:cs="Times New Roman"/>
              </w:rPr>
            </w:pPr>
            <w:r w:rsidRPr="0005474A">
              <w:rPr>
                <w:rFonts w:ascii="Times New Roman" w:hAnsi="Times New Roman" w:cs="Times New Roman"/>
                <w:b/>
                <w:bCs/>
                <w:sz w:val="28"/>
              </w:rPr>
              <w:t>Село Кротовка</w:t>
            </w:r>
            <w:r w:rsidRPr="0005474A">
              <w:rPr>
                <w:rFonts w:ascii="Times New Roman" w:hAnsi="Times New Roman" w:cs="Times New Roman"/>
                <w:sz w:val="28"/>
              </w:rPr>
              <w:t xml:space="preserve"> Уплотнение существующей застройки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Центральная</w:t>
            </w:r>
            <w:r w:rsidR="00812E88">
              <w:rPr>
                <w:rFonts w:ascii="Times New Roman" w:hAnsi="Times New Roman" w:cs="Times New Roman"/>
              </w:rPr>
              <w:t xml:space="preserve">  </w:t>
            </w:r>
            <w:r w:rsidRPr="008439E1">
              <w:rPr>
                <w:rFonts w:ascii="Times New Roman" w:hAnsi="Times New Roman" w:cs="Times New Roman"/>
              </w:rPr>
              <w:t xml:space="preserve">8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05474A" w:rsidRDefault="00C45F6F" w:rsidP="00FF41E7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05474A">
              <w:rPr>
                <w:rFonts w:ascii="Times New Roman" w:hAnsi="Times New Roman" w:cs="Times New Roman"/>
                <w:i/>
              </w:rPr>
              <w:t>Новое строительство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4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27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19,44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4,74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5,67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0,645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19,44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5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28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20,16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4,74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5,88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0,561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20,16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6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14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10,08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2,45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2,94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10,08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proofErr w:type="gramStart"/>
            <w:r w:rsidRPr="008439E1">
              <w:rPr>
                <w:rFonts w:ascii="Times New Roman" w:hAnsi="Times New Roman" w:cs="Times New Roman"/>
              </w:rPr>
              <w:t>Внутри площадочные</w:t>
            </w:r>
            <w:proofErr w:type="gramEnd"/>
            <w:r w:rsidRPr="008439E1">
              <w:rPr>
                <w:rFonts w:ascii="Times New Roman" w:hAnsi="Times New Roman" w:cs="Times New Roman"/>
              </w:rPr>
              <w:t xml:space="preserve"> сети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2,845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45F6F" w:rsidRPr="008439E1">
              <w:rPr>
                <w:rFonts w:ascii="Times New Roman" w:hAnsi="Times New Roman" w:cs="Times New Roman"/>
              </w:rPr>
              <w:t>125,61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4,381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55,44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rPr>
                <w:rFonts w:ascii="Times New Roman" w:hAnsi="Times New Roman" w:cs="Times New Roman"/>
              </w:rPr>
            </w:pPr>
            <w:r w:rsidRPr="0005474A">
              <w:rPr>
                <w:rFonts w:ascii="Times New Roman" w:hAnsi="Times New Roman" w:cs="Times New Roman"/>
                <w:b/>
                <w:bCs/>
                <w:sz w:val="28"/>
              </w:rPr>
              <w:t>Село Чистовка</w:t>
            </w:r>
            <w:r w:rsidRPr="0005474A">
              <w:rPr>
                <w:rFonts w:ascii="Times New Roman" w:hAnsi="Times New Roman" w:cs="Times New Roman"/>
                <w:sz w:val="28"/>
              </w:rPr>
              <w:t xml:space="preserve"> Уплотнение существующей застройки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Школьная</w:t>
            </w:r>
            <w:r w:rsidR="00812E88">
              <w:rPr>
                <w:rFonts w:ascii="Times New Roman" w:hAnsi="Times New Roman" w:cs="Times New Roman"/>
                <w:bCs/>
              </w:rPr>
              <w:t xml:space="preserve">  </w:t>
            </w:r>
            <w:r w:rsidRPr="008439E1">
              <w:rPr>
                <w:rFonts w:ascii="Times New Roman" w:hAnsi="Times New Roman" w:cs="Times New Roman"/>
              </w:rPr>
              <w:t xml:space="preserve">4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Полевая</w:t>
            </w:r>
            <w:r w:rsidR="00812E88">
              <w:rPr>
                <w:rFonts w:ascii="Times New Roman" w:hAnsi="Times New Roman" w:cs="Times New Roman"/>
                <w:bCs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>13</w:t>
            </w:r>
            <w:r w:rsidR="00812E88">
              <w:rPr>
                <w:rFonts w:ascii="Times New Roman" w:hAnsi="Times New Roman" w:cs="Times New Roman"/>
              </w:rPr>
              <w:t xml:space="preserve"> 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9,36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2,28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2,73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9,36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Приовражная</w:t>
            </w:r>
            <w:r w:rsidR="00812E88">
              <w:rPr>
                <w:rFonts w:ascii="Times New Roman" w:hAnsi="Times New Roman" w:cs="Times New Roman"/>
                <w:bCs/>
              </w:rPr>
              <w:t xml:space="preserve">  </w:t>
            </w:r>
            <w:r w:rsidRPr="008439E1">
              <w:rPr>
                <w:rFonts w:ascii="Times New Roman" w:hAnsi="Times New Roman" w:cs="Times New Roman"/>
              </w:rPr>
              <w:t xml:space="preserve">7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1,23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1,47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5,04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proofErr w:type="gramStart"/>
            <w:r w:rsidRPr="008439E1">
              <w:rPr>
                <w:rFonts w:ascii="Times New Roman" w:hAnsi="Times New Roman" w:cs="Times New Roman"/>
              </w:rPr>
              <w:t>Внутри площадочные</w:t>
            </w:r>
            <w:proofErr w:type="gramEnd"/>
            <w:r w:rsidRPr="008439E1">
              <w:rPr>
                <w:rFonts w:ascii="Times New Roman" w:hAnsi="Times New Roman" w:cs="Times New Roman"/>
              </w:rPr>
              <w:t xml:space="preserve"> сети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1,017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05474A" w:rsidRDefault="00C45F6F" w:rsidP="00FF41E7">
            <w:pPr>
              <w:snapToGrid w:val="0"/>
              <w:rPr>
                <w:rFonts w:ascii="Times New Roman" w:hAnsi="Times New Roman" w:cs="Times New Roman"/>
                <w:i/>
              </w:rPr>
            </w:pPr>
            <w:r w:rsidRPr="0005474A">
              <w:rPr>
                <w:rFonts w:ascii="Times New Roman" w:hAnsi="Times New Roman" w:cs="Times New Roman"/>
                <w:i/>
              </w:rPr>
              <w:t>Новое строительство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7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23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16,56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4,04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4,83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0,315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16,56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Площадка № 8</w:t>
            </w:r>
            <w:r w:rsidR="00812E88">
              <w:rPr>
                <w:rFonts w:ascii="Times New Roman" w:hAnsi="Times New Roman" w:cs="Times New Roman"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38 </w:t>
            </w:r>
            <w:r w:rsidR="00812E88">
              <w:rPr>
                <w:rFonts w:ascii="Times New Roman" w:hAnsi="Times New Roman" w:cs="Times New Roman"/>
              </w:rPr>
              <w:t>ИЖС</w:t>
            </w:r>
            <w:r w:rsidRPr="008439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27,36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6,67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7,98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27,36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45F6F" w:rsidRPr="008439E1">
              <w:rPr>
                <w:rFonts w:ascii="Times New Roman" w:hAnsi="Times New Roman" w:cs="Times New Roman"/>
              </w:rPr>
              <w:t>133,05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1,332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61,20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rPr>
                <w:rFonts w:ascii="Times New Roman" w:hAnsi="Times New Roman" w:cs="Times New Roman"/>
              </w:rPr>
            </w:pPr>
            <w:r w:rsidRPr="0005474A">
              <w:rPr>
                <w:rFonts w:ascii="Times New Roman" w:hAnsi="Times New Roman" w:cs="Times New Roman"/>
                <w:b/>
                <w:bCs/>
                <w:iCs/>
                <w:sz w:val="28"/>
              </w:rPr>
              <w:t>Деревня Ермоловка</w:t>
            </w:r>
            <w:r w:rsidRPr="0005474A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05474A">
              <w:rPr>
                <w:rFonts w:ascii="Times New Roman" w:hAnsi="Times New Roman" w:cs="Times New Roman"/>
                <w:sz w:val="28"/>
              </w:rPr>
              <w:t>Уплотнение существующей застройки</w:t>
            </w: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Газовая</w:t>
            </w:r>
            <w:r w:rsidR="00812E88">
              <w:rPr>
                <w:rFonts w:ascii="Times New Roman" w:hAnsi="Times New Roman" w:cs="Times New Roman"/>
                <w:bCs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 xml:space="preserve">10 </w:t>
            </w:r>
            <w:r w:rsidR="00812E88">
              <w:rPr>
                <w:rFonts w:ascii="Times New Roman" w:hAnsi="Times New Roman" w:cs="Times New Roman"/>
              </w:rPr>
              <w:t>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812E8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 xml:space="preserve">ул. </w:t>
            </w:r>
            <w:r w:rsidRPr="008439E1">
              <w:rPr>
                <w:rFonts w:ascii="Times New Roman" w:hAnsi="Times New Roman" w:cs="Times New Roman"/>
                <w:bCs/>
              </w:rPr>
              <w:t>Садовая</w:t>
            </w:r>
            <w:r w:rsidR="00812E88">
              <w:rPr>
                <w:rFonts w:ascii="Times New Roman" w:hAnsi="Times New Roman" w:cs="Times New Roman"/>
                <w:bCs/>
              </w:rPr>
              <w:t xml:space="preserve">   </w:t>
            </w:r>
            <w:r w:rsidRPr="008439E1">
              <w:rPr>
                <w:rFonts w:ascii="Times New Roman" w:hAnsi="Times New Roman" w:cs="Times New Roman"/>
              </w:rPr>
              <w:t>7</w:t>
            </w:r>
            <w:r w:rsidR="00812E88">
              <w:rPr>
                <w:rFonts w:ascii="Times New Roman" w:hAnsi="Times New Roman" w:cs="Times New Roman"/>
              </w:rPr>
              <w:t xml:space="preserve"> ИЖС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C45F6F" w:rsidRPr="008439E1">
              <w:rPr>
                <w:rFonts w:ascii="Times New Roman" w:hAnsi="Times New Roman" w:cs="Times New Roman"/>
              </w:rPr>
              <w:t>63,92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27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Итого по с.п.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C45F6F" w:rsidRPr="008439E1">
              <w:rPr>
                <w:rFonts w:ascii="Times New Roman" w:hAnsi="Times New Roman" w:cs="Times New Roman"/>
              </w:rPr>
              <w:t>552,14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7,397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219,21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1E7" w:rsidRPr="00CE5D24" w:rsidTr="00812E88">
        <w:trPr>
          <w:trHeight w:val="495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Т.Э.П.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AE0B75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C45F6F" w:rsidRPr="008439E1">
              <w:rPr>
                <w:rFonts w:ascii="Times New Roman" w:hAnsi="Times New Roman" w:cs="Times New Roman"/>
              </w:rPr>
              <w:t>552 тыс. м3/</w:t>
            </w:r>
            <w:proofErr w:type="spellStart"/>
            <w:r w:rsidR="00C45F6F" w:rsidRPr="008439E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7,397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8439E1">
              <w:rPr>
                <w:rFonts w:ascii="Times New Roman" w:hAnsi="Times New Roman" w:cs="Times New Roman"/>
              </w:rPr>
              <w:t>0,219</w:t>
            </w:r>
          </w:p>
          <w:p w:rsidR="00C45F6F" w:rsidRPr="008439E1" w:rsidRDefault="00812E88" w:rsidP="00812E8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45F6F" w:rsidRPr="008439E1">
              <w:rPr>
                <w:rFonts w:ascii="Times New Roman" w:hAnsi="Times New Roman" w:cs="Times New Roman"/>
              </w:rPr>
              <w:t>м</w:t>
            </w:r>
            <w:proofErr w:type="gramEnd"/>
            <w:r w:rsidR="00C45F6F" w:rsidRPr="008439E1">
              <w:rPr>
                <w:rFonts w:ascii="Times New Roman" w:hAnsi="Times New Roman" w:cs="Times New Roman"/>
              </w:rPr>
              <w:t>3/</w:t>
            </w:r>
            <w:proofErr w:type="spellStart"/>
            <w:r w:rsidR="00C45F6F" w:rsidRPr="008439E1">
              <w:rPr>
                <w:rFonts w:ascii="Times New Roman" w:hAnsi="Times New Roman" w:cs="Times New Roman"/>
              </w:rPr>
              <w:t>сут</w:t>
            </w:r>
            <w:proofErr w:type="spellEnd"/>
            <w:r w:rsidR="00C45F6F" w:rsidRPr="008439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8439E1" w:rsidRDefault="00C45F6F" w:rsidP="00FF41E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474A" w:rsidRDefault="0005474A" w:rsidP="0005474A">
      <w:pPr>
        <w:pStyle w:val="1"/>
        <w:spacing w:line="240" w:lineRule="auto"/>
        <w:ind w:firstLine="0"/>
        <w:jc w:val="both"/>
        <w:sectPr w:rsidR="0005474A" w:rsidSect="0005474A">
          <w:pgSz w:w="16840" w:h="11900" w:orient="landscape"/>
          <w:pgMar w:top="641" w:right="851" w:bottom="1514" w:left="1134" w:header="709" w:footer="6" w:gutter="0"/>
          <w:cols w:space="720"/>
          <w:noEndnote/>
          <w:docGrid w:linePitch="360"/>
        </w:sectPr>
      </w:pPr>
    </w:p>
    <w:p w:rsidR="00641B3F" w:rsidRDefault="00092D7C" w:rsidP="0005474A">
      <w:pPr>
        <w:pStyle w:val="1"/>
        <w:spacing w:line="240" w:lineRule="auto"/>
        <w:ind w:firstLine="708"/>
        <w:jc w:val="both"/>
      </w:pPr>
      <w:r>
        <w:lastRenderedPageBreak/>
        <w:t xml:space="preserve">Результаты расчёта расходов воды по объектам общественно-делового назначения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>, приведены в таблиц</w:t>
      </w:r>
      <w:r w:rsidR="00810792">
        <w:t>е</w:t>
      </w:r>
      <w:r>
        <w:t xml:space="preserve"> 2.3.11.2.</w:t>
      </w:r>
    </w:p>
    <w:p w:rsidR="00067FCF" w:rsidRDefault="00067FCF" w:rsidP="00067FCF">
      <w:pPr>
        <w:pStyle w:val="1"/>
        <w:spacing w:line="240" w:lineRule="auto"/>
        <w:ind w:firstLine="0"/>
        <w:jc w:val="both"/>
      </w:pPr>
    </w:p>
    <w:p w:rsidR="00641B3F" w:rsidRPr="00E05E20" w:rsidRDefault="00092D7C" w:rsidP="00067FCF">
      <w:pPr>
        <w:pStyle w:val="1"/>
        <w:spacing w:line="240" w:lineRule="auto"/>
        <w:ind w:firstLine="0"/>
        <w:jc w:val="both"/>
        <w:rPr>
          <w:b/>
        </w:rPr>
      </w:pPr>
      <w:r w:rsidRPr="00E05E20">
        <w:rPr>
          <w:b/>
        </w:rPr>
        <w:t>Таблица 2.3.11.2 - Расход воды по перспективным объектам общественно-</w:t>
      </w:r>
    </w:p>
    <w:p w:rsidR="00641B3F" w:rsidRDefault="00092D7C" w:rsidP="00067FCF">
      <w:pPr>
        <w:pStyle w:val="ab"/>
        <w:ind w:left="91"/>
        <w:jc w:val="both"/>
        <w:rPr>
          <w:b/>
        </w:rPr>
      </w:pPr>
      <w:r w:rsidRPr="00E05E20">
        <w:rPr>
          <w:b/>
        </w:rPr>
        <w:t>делового назначения</w:t>
      </w:r>
    </w:p>
    <w:p w:rsidR="00E05E20" w:rsidRPr="00E05E20" w:rsidRDefault="00E05E20" w:rsidP="00067FCF">
      <w:pPr>
        <w:pStyle w:val="ab"/>
        <w:ind w:left="91"/>
        <w:jc w:val="both"/>
        <w:rPr>
          <w:b/>
        </w:rPr>
      </w:pPr>
    </w:p>
    <w:p w:rsidR="000B700E" w:rsidRPr="008E7488" w:rsidRDefault="000B700E" w:rsidP="000B700E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88">
        <w:rPr>
          <w:rFonts w:ascii="Times New Roman" w:hAnsi="Times New Roman" w:cs="Times New Roman"/>
          <w:b/>
          <w:sz w:val="28"/>
          <w:szCs w:val="28"/>
        </w:rPr>
        <w:t>Реконструкция: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8E7488">
        <w:rPr>
          <w:rFonts w:ascii="Times New Roman" w:hAnsi="Times New Roman" w:cs="Times New Roman"/>
          <w:sz w:val="28"/>
          <w:szCs w:val="28"/>
        </w:rPr>
        <w:t>Реконструкция детского сада «</w:t>
      </w:r>
      <w:proofErr w:type="spellStart"/>
      <w:r w:rsidRPr="008E7488">
        <w:rPr>
          <w:rFonts w:ascii="Times New Roman" w:hAnsi="Times New Roman" w:cs="Times New Roman"/>
          <w:sz w:val="28"/>
          <w:szCs w:val="28"/>
        </w:rPr>
        <w:t>Аленушка</w:t>
      </w:r>
      <w:proofErr w:type="spellEnd"/>
      <w:r w:rsidRPr="008E7488">
        <w:rPr>
          <w:rFonts w:ascii="Times New Roman" w:hAnsi="Times New Roman" w:cs="Times New Roman"/>
          <w:sz w:val="28"/>
          <w:szCs w:val="28"/>
        </w:rPr>
        <w:t>» ГБОУ СОШ с. Озерки на 50 мест по ул. Центральная, 36 (3.1);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8E7488">
        <w:rPr>
          <w:rFonts w:ascii="Times New Roman" w:hAnsi="Times New Roman" w:cs="Times New Roman"/>
          <w:sz w:val="28"/>
          <w:szCs w:val="28"/>
        </w:rPr>
        <w:t>Реконструкция ГБОУ  СОШ с. Озерки на 196 мест по ул. Школьная, 2 (4.1);</w:t>
      </w:r>
    </w:p>
    <w:p w:rsidR="000B70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>Реконструкция сельского дома культуры на 90 мест с увеличением вместимости до 150 мест по ул. Школьная,1 (8.1).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>Реконструкция ФАПа, расположенного в с</w:t>
      </w:r>
      <w:proofErr w:type="gramStart"/>
      <w:r w:rsidRPr="00E0420E">
        <w:rPr>
          <w:rFonts w:ascii="Times New Roman" w:hAnsi="Times New Roman" w:cs="Times New Roman"/>
          <w:iCs/>
          <w:sz w:val="28"/>
          <w:szCs w:val="28"/>
        </w:rPr>
        <w:t>.К</w:t>
      </w:r>
      <w:proofErr w:type="gramEnd"/>
      <w:r w:rsidRPr="00E0420E">
        <w:rPr>
          <w:rFonts w:ascii="Times New Roman" w:hAnsi="Times New Roman" w:cs="Times New Roman"/>
          <w:iCs/>
          <w:sz w:val="28"/>
          <w:szCs w:val="28"/>
        </w:rPr>
        <w:t>ротовка по ул. Центральная, 3 (5.3).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>Реконструкция сельского клуба на 150 мест в с</w:t>
      </w:r>
      <w:proofErr w:type="gramStart"/>
      <w:r w:rsidRPr="00E0420E">
        <w:rPr>
          <w:rFonts w:ascii="Times New Roman" w:hAnsi="Times New Roman" w:cs="Times New Roman"/>
          <w:iCs/>
          <w:sz w:val="28"/>
          <w:szCs w:val="28"/>
        </w:rPr>
        <w:t>.К</w:t>
      </w:r>
      <w:proofErr w:type="gramEnd"/>
      <w:r w:rsidRPr="00E0420E">
        <w:rPr>
          <w:rFonts w:ascii="Times New Roman" w:hAnsi="Times New Roman" w:cs="Times New Roman"/>
          <w:iCs/>
          <w:sz w:val="28"/>
          <w:szCs w:val="28"/>
        </w:rPr>
        <w:t>ротовка по ул. Центральная, 3 (8.3).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E0420E">
        <w:rPr>
          <w:rFonts w:ascii="Times New Roman" w:hAnsi="Times New Roman" w:cs="Times New Roman"/>
          <w:sz w:val="28"/>
          <w:szCs w:val="28"/>
        </w:rPr>
        <w:t>Реконструкция детского сада «Колосок» ГБОУ СОШ с. Чистовка на 50 мест по ул. Школьная, 16 (3.2);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20E">
        <w:rPr>
          <w:rFonts w:ascii="Times New Roman" w:hAnsi="Times New Roman" w:cs="Times New Roman"/>
          <w:sz w:val="28"/>
          <w:szCs w:val="28"/>
        </w:rPr>
        <w:t>Реконструкция ГБОУ  СОШ с. Чистовка на 340 мест по ул. Школьная, 16 (4.2);</w:t>
      </w:r>
      <w:r w:rsidRPr="00E042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 xml:space="preserve">Реконструкция ФАПа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E0420E">
        <w:rPr>
          <w:rFonts w:ascii="Times New Roman" w:hAnsi="Times New Roman" w:cs="Times New Roman"/>
          <w:iCs/>
          <w:sz w:val="28"/>
          <w:szCs w:val="28"/>
        </w:rPr>
        <w:t>по ул. Школьная, 16 (5.2);</w:t>
      </w:r>
    </w:p>
    <w:p w:rsidR="000B700E" w:rsidRPr="00E0420E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420E">
        <w:rPr>
          <w:rFonts w:ascii="Times New Roman" w:hAnsi="Times New Roman" w:cs="Times New Roman"/>
          <w:iCs/>
          <w:sz w:val="28"/>
          <w:szCs w:val="28"/>
        </w:rPr>
        <w:t xml:space="preserve">Реконструкция сельского дома культуры на 200 мест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E0420E">
        <w:rPr>
          <w:rFonts w:ascii="Times New Roman" w:hAnsi="Times New Roman" w:cs="Times New Roman"/>
          <w:iCs/>
          <w:sz w:val="28"/>
          <w:szCs w:val="28"/>
        </w:rPr>
        <w:t>по ул. Школьная,75 (8.2).</w:t>
      </w:r>
    </w:p>
    <w:p w:rsidR="000B700E" w:rsidRDefault="000B700E" w:rsidP="000B700E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488">
        <w:rPr>
          <w:rFonts w:ascii="Times New Roman" w:hAnsi="Times New Roman" w:cs="Times New Roman"/>
          <w:b/>
          <w:sz w:val="28"/>
          <w:szCs w:val="28"/>
        </w:rPr>
        <w:t>Строительство:</w:t>
      </w:r>
    </w:p>
    <w:p w:rsidR="000B700E" w:rsidRPr="00C96FE1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строительство плоскостных спортивных сооружений площадью </w:t>
      </w:r>
      <w:smartTag w:uri="urn:schemas-microsoft-com:office:smarttags" w:element="metricconverter">
        <w:smartTagPr>
          <w:attr w:name="ProductID" w:val="0,6 га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0,6 га</w:t>
        </w:r>
      </w:smartTag>
      <w:r w:rsidRPr="00C96FE1">
        <w:rPr>
          <w:rFonts w:ascii="Times New Roman" w:hAnsi="Times New Roman" w:cs="Times New Roman"/>
          <w:iCs/>
          <w:sz w:val="28"/>
          <w:szCs w:val="28"/>
        </w:rPr>
        <w:t xml:space="preserve"> по ул. </w:t>
      </w:r>
      <w:proofErr w:type="gramStart"/>
      <w:r w:rsidRPr="00C96FE1">
        <w:rPr>
          <w:rFonts w:ascii="Times New Roman" w:hAnsi="Times New Roman" w:cs="Times New Roman"/>
          <w:iCs/>
          <w:sz w:val="28"/>
          <w:szCs w:val="28"/>
        </w:rPr>
        <w:t>Центральная</w:t>
      </w:r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(7.1);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физкультурно-оздоровительного комплекса с универсальным спортивным залом, площадью </w:t>
      </w:r>
      <w:smartTag w:uri="urn:schemas-microsoft-com:office:smarttags" w:element="metricconverter">
        <w:smartTagPr>
          <w:attr w:name="ProductID" w:val="540 м2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540 м</w:t>
        </w:r>
        <w:proofErr w:type="gramStart"/>
        <w:r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proofErr w:type="gramEnd"/>
      <w:r w:rsidRPr="008E7488">
        <w:rPr>
          <w:rFonts w:ascii="Times New Roman" w:hAnsi="Times New Roman" w:cs="Times New Roman"/>
          <w:iCs/>
          <w:sz w:val="28"/>
          <w:szCs w:val="28"/>
        </w:rPr>
        <w:t>, по ул. Центральная (7.2);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Заречная (9.1);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предприятия общественного питания на 50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(10.1);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комплексного предприятия бытового обслуживания на 12 рабочих мест  с прачечной на </w:t>
      </w:r>
      <w:smartTag w:uri="urn:schemas-microsoft-com:office:smarttags" w:element="metricconverter">
        <w:smartTagPr>
          <w:attr w:name="ProductID" w:val="60 кг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60 кг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белья в смену, химчисткой на </w:t>
      </w:r>
      <w:smartTag w:uri="urn:schemas-microsoft-com:office:smarttags" w:element="metricconverter">
        <w:smartTagPr>
          <w:attr w:name="ProductID" w:val="3,0 кг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3,0 кг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белья в смену, баней на 15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(12.1);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 xml:space="preserve">гостиницы на 15 мест </w:t>
      </w:r>
      <w:r>
        <w:rPr>
          <w:rFonts w:ascii="Times New Roman" w:hAnsi="Times New Roman" w:cs="Times New Roman"/>
          <w:iCs/>
          <w:sz w:val="28"/>
          <w:szCs w:val="28"/>
        </w:rPr>
        <w:t>в 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зерки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Центральная (15.1);</w:t>
      </w:r>
    </w:p>
    <w:p w:rsidR="000B700E" w:rsidRPr="008E7488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E7488">
        <w:rPr>
          <w:rFonts w:ascii="Times New Roman" w:hAnsi="Times New Roman" w:cs="Times New Roman"/>
          <w:iCs/>
          <w:sz w:val="28"/>
          <w:szCs w:val="28"/>
        </w:rPr>
        <w:t>пожарного депо на 2 машины (1 в расчете, 1 в запасе) в восточной части села (15.2).</w:t>
      </w:r>
    </w:p>
    <w:p w:rsidR="000B700E" w:rsidRPr="00C96FE1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8E7488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8E7488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8E7488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r w:rsidRPr="008E7488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одлесный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E7488">
        <w:rPr>
          <w:rFonts w:ascii="Times New Roman" w:hAnsi="Times New Roman" w:cs="Times New Roman"/>
          <w:iCs/>
          <w:sz w:val="28"/>
          <w:szCs w:val="28"/>
        </w:rPr>
        <w:t>по ул. Полевая (9.2).</w:t>
      </w:r>
    </w:p>
    <w:p w:rsidR="000B700E" w:rsidRPr="00C96FE1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40 м</w:t>
        </w:r>
        <w:r w:rsidRPr="00C96FE1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  <w:r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 xml:space="preserve"> </w:t>
        </w:r>
        <w:r w:rsidRPr="00C96FE1">
          <w:rPr>
            <w:rFonts w:ascii="Times New Roman" w:hAnsi="Times New Roman" w:cs="Times New Roman"/>
            <w:iCs/>
            <w:sz w:val="28"/>
            <w:szCs w:val="28"/>
          </w:rPr>
          <w:t>в с</w:t>
        </w:r>
        <w:proofErr w:type="gramStart"/>
        <w:r w:rsidRPr="00C96FE1">
          <w:rPr>
            <w:rFonts w:ascii="Times New Roman" w:hAnsi="Times New Roman" w:cs="Times New Roman"/>
            <w:iCs/>
            <w:sz w:val="28"/>
            <w:szCs w:val="28"/>
          </w:rPr>
          <w:t>.К</w:t>
        </w:r>
        <w:proofErr w:type="gramEnd"/>
        <w:r w:rsidRPr="00C96FE1">
          <w:rPr>
            <w:rFonts w:ascii="Times New Roman" w:hAnsi="Times New Roman" w:cs="Times New Roman"/>
            <w:iCs/>
            <w:sz w:val="28"/>
            <w:szCs w:val="28"/>
          </w:rPr>
          <w:t>ротовка</w:t>
        </w:r>
      </w:smartTag>
      <w:r w:rsidRPr="00C96FE1">
        <w:rPr>
          <w:rFonts w:ascii="Times New Roman" w:hAnsi="Times New Roman" w:cs="Times New Roman"/>
          <w:iCs/>
          <w:sz w:val="28"/>
          <w:szCs w:val="28"/>
        </w:rPr>
        <w:t xml:space="preserve"> по ул.  Речная (9.3);</w:t>
      </w:r>
    </w:p>
    <w:p w:rsidR="000B700E" w:rsidRPr="00C96FE1" w:rsidRDefault="000B700E" w:rsidP="000B700E">
      <w:pPr>
        <w:widowControl/>
        <w:numPr>
          <w:ilvl w:val="0"/>
          <w:numId w:val="27"/>
        </w:numPr>
        <w:suppressAutoHyphens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магазина, площадью торгового зала </w:t>
      </w:r>
      <w:smartTag w:uri="urn:schemas-microsoft-com:office:smarttags" w:element="metricconverter">
        <w:smartTagPr>
          <w:attr w:name="ProductID" w:val="40 м2"/>
        </w:smartTagPr>
        <w:r w:rsidRPr="00C96FE1">
          <w:rPr>
            <w:rFonts w:ascii="Times New Roman" w:hAnsi="Times New Roman" w:cs="Times New Roman"/>
            <w:iCs/>
            <w:sz w:val="28"/>
            <w:szCs w:val="28"/>
          </w:rPr>
          <w:t>40 м</w:t>
        </w:r>
        <w:proofErr w:type="gramStart"/>
        <w:r w:rsidRPr="00C96FE1">
          <w:rPr>
            <w:rFonts w:ascii="Times New Roman" w:hAnsi="Times New Roman" w:cs="Times New Roman"/>
            <w:iCs/>
            <w:sz w:val="28"/>
            <w:szCs w:val="28"/>
            <w:vertAlign w:val="superscript"/>
          </w:rPr>
          <w:t>2</w:t>
        </w:r>
      </w:smartTag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>по ул. Полевая (9.4);</w:t>
      </w:r>
    </w:p>
    <w:p w:rsidR="000B700E" w:rsidRPr="00C96FE1" w:rsidRDefault="000B700E" w:rsidP="000B700E">
      <w:pPr>
        <w:widowControl/>
        <w:numPr>
          <w:ilvl w:val="0"/>
          <w:numId w:val="27"/>
        </w:numPr>
        <w:suppressAutoHyphens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троительство предприятия общественного питания на 50 мест </w:t>
      </w:r>
      <w:r>
        <w:rPr>
          <w:rFonts w:ascii="Times New Roman" w:hAnsi="Times New Roman" w:cs="Times New Roman"/>
          <w:iCs/>
          <w:sz w:val="28"/>
          <w:szCs w:val="28"/>
        </w:rPr>
        <w:t xml:space="preserve">в с.Чистовка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по ул. </w:t>
      </w:r>
      <w:proofErr w:type="gramStart"/>
      <w:r w:rsidRPr="00C96FE1">
        <w:rPr>
          <w:rFonts w:ascii="Times New Roman" w:hAnsi="Times New Roman" w:cs="Times New Roman"/>
          <w:iCs/>
          <w:sz w:val="28"/>
          <w:szCs w:val="28"/>
        </w:rPr>
        <w:t>Школьная</w:t>
      </w:r>
      <w:proofErr w:type="gramEnd"/>
      <w:r w:rsidRPr="00C96FE1">
        <w:rPr>
          <w:rFonts w:ascii="Times New Roman" w:hAnsi="Times New Roman" w:cs="Times New Roman"/>
          <w:iCs/>
          <w:sz w:val="28"/>
          <w:szCs w:val="28"/>
        </w:rPr>
        <w:t xml:space="preserve"> (10.2).</w:t>
      </w:r>
    </w:p>
    <w:p w:rsidR="000B700E" w:rsidRPr="00E05E20" w:rsidRDefault="000B700E" w:rsidP="000B700E">
      <w:pPr>
        <w:widowControl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C96FE1">
        <w:rPr>
          <w:rFonts w:ascii="Times New Roman" w:hAnsi="Times New Roman" w:cs="Times New Roman"/>
          <w:iCs/>
          <w:sz w:val="28"/>
          <w:szCs w:val="28"/>
        </w:rPr>
        <w:t>троительство магазина, площадью торгового зала 40 м</w:t>
      </w:r>
      <w:r w:rsidR="00BE524E">
        <w:rPr>
          <w:rFonts w:ascii="Times New Roman" w:hAnsi="Times New Roman" w:cs="Times New Roman"/>
          <w:iCs/>
          <w:sz w:val="28"/>
          <w:szCs w:val="28"/>
        </w:rPr>
        <w:t>.</w:t>
      </w:r>
      <w:r w:rsidRPr="00C96FE1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Pr="00C96FE1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дер.</w:t>
      </w:r>
      <w:r w:rsidR="00BE524E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Ермоловка </w:t>
      </w:r>
      <w:r w:rsidRPr="00C96FE1">
        <w:rPr>
          <w:rFonts w:ascii="Times New Roman" w:hAnsi="Times New Roman" w:cs="Times New Roman"/>
          <w:iCs/>
          <w:sz w:val="28"/>
          <w:szCs w:val="28"/>
        </w:rPr>
        <w:t>по ул. Газовая (9.5).</w:t>
      </w:r>
    </w:p>
    <w:p w:rsidR="00E05E20" w:rsidRDefault="00E05E20" w:rsidP="00E05E20">
      <w:pPr>
        <w:pStyle w:val="1"/>
        <w:spacing w:line="240" w:lineRule="auto"/>
        <w:ind w:left="1070" w:firstLine="0"/>
        <w:jc w:val="both"/>
        <w:rPr>
          <w:b/>
        </w:rPr>
      </w:pPr>
    </w:p>
    <w:p w:rsidR="00E05E20" w:rsidRPr="00E05E20" w:rsidRDefault="00E05E20" w:rsidP="00E05E20">
      <w:pPr>
        <w:pStyle w:val="1"/>
        <w:spacing w:line="240" w:lineRule="auto"/>
        <w:ind w:left="1070" w:firstLine="0"/>
        <w:jc w:val="both"/>
        <w:rPr>
          <w:b/>
        </w:rPr>
      </w:pPr>
      <w:r w:rsidRPr="00E05E20">
        <w:rPr>
          <w:b/>
        </w:rPr>
        <w:t>Таблица 2.3.11.2 - Расход воды по перспективным объектам общественно-</w:t>
      </w:r>
    </w:p>
    <w:tbl>
      <w:tblPr>
        <w:tblOverlap w:val="never"/>
        <w:tblW w:w="958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06"/>
        <w:gridCol w:w="4483"/>
        <w:gridCol w:w="1541"/>
        <w:gridCol w:w="1075"/>
        <w:gridCol w:w="1680"/>
      </w:tblGrid>
      <w:tr w:rsidR="000B700E" w:rsidTr="00C11CD7">
        <w:trPr>
          <w:trHeight w:hRule="exact" w:val="84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потребителей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 расхода, </w:t>
            </w: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объем,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0B700E" w:rsidTr="00C11CD7">
        <w:trPr>
          <w:trHeight w:hRule="exact" w:val="283"/>
          <w:jc w:val="center"/>
        </w:trPr>
        <w:tc>
          <w:tcPr>
            <w:tcW w:w="95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0B700E" w:rsidTr="00C11CD7">
        <w:trPr>
          <w:trHeight w:hRule="exact" w:val="288"/>
          <w:jc w:val="center"/>
        </w:trPr>
        <w:tc>
          <w:tcPr>
            <w:tcW w:w="95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с. Озерки</w:t>
            </w:r>
          </w:p>
        </w:tc>
      </w:tr>
      <w:tr w:rsidR="000B700E" w:rsidTr="00C11CD7">
        <w:trPr>
          <w:trHeight w:hRule="exact" w:val="79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0B700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201DE">
              <w:rPr>
                <w:iCs/>
                <w:sz w:val="24"/>
                <w:szCs w:val="24"/>
              </w:rPr>
              <w:t xml:space="preserve">строительство плоскостных спортивных сооружений площадью </w:t>
            </w:r>
            <w:smartTag w:uri="urn:schemas-microsoft-com:office:smarttags" w:element="metricconverter">
              <w:smartTagPr>
                <w:attr w:name="ProductID" w:val="0,6 га"/>
              </w:smartTagPr>
              <w:r w:rsidRPr="00E201DE">
                <w:rPr>
                  <w:iCs/>
                  <w:sz w:val="24"/>
                  <w:szCs w:val="24"/>
                </w:rPr>
                <w:t>0,6 га</w:t>
              </w:r>
            </w:smartTag>
            <w:r w:rsidRPr="00E201DE">
              <w:rPr>
                <w:iCs/>
                <w:sz w:val="24"/>
                <w:szCs w:val="24"/>
              </w:rPr>
              <w:t xml:space="preserve"> по ул. </w:t>
            </w:r>
            <w:proofErr w:type="gramStart"/>
            <w:r w:rsidRPr="00E201DE">
              <w:rPr>
                <w:iCs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A0306">
              <w:rPr>
                <w:sz w:val="24"/>
                <w:szCs w:val="24"/>
              </w:rPr>
              <w:t xml:space="preserve">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</w:tr>
      <w:tr w:rsidR="000B700E" w:rsidTr="00C11CD7">
        <w:trPr>
          <w:trHeight w:hRule="exact" w:val="112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 xml:space="preserve">физкультурно-оздоровительного комплекса с универсальным спортивным залом, площадью </w:t>
            </w:r>
            <w:smartTag w:uri="urn:schemas-microsoft-com:office:smarttags" w:element="metricconverter">
              <w:smartTagPr>
                <w:attr w:name="ProductID" w:val="540 м2"/>
              </w:smartTagPr>
              <w:r w:rsidR="000B700E" w:rsidRPr="00E201DE">
                <w:rPr>
                  <w:iCs/>
                  <w:sz w:val="24"/>
                  <w:szCs w:val="24"/>
                </w:rPr>
                <w:t>540 м</w:t>
              </w:r>
              <w:proofErr w:type="gramStart"/>
              <w:r w:rsidR="000B700E" w:rsidRPr="00E201DE">
                <w:rPr>
                  <w:iCs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  <w:r w:rsidR="000B700E" w:rsidRPr="00E201DE">
              <w:rPr>
                <w:iCs/>
                <w:sz w:val="24"/>
                <w:szCs w:val="24"/>
              </w:rPr>
              <w:t>, по ул. Центральная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E94FE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A0306">
              <w:rPr>
                <w:sz w:val="24"/>
                <w:szCs w:val="24"/>
              </w:rPr>
              <w:t xml:space="preserve">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6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1,92</w:t>
            </w:r>
          </w:p>
        </w:tc>
      </w:tr>
      <w:tr w:rsidR="000B700E" w:rsidTr="00C11CD7">
        <w:trPr>
          <w:trHeight w:hRule="exact" w:val="84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 xml:space="preserve">магазина, площадью торгового зала </w:t>
            </w:r>
            <w:smartTag w:uri="urn:schemas-microsoft-com:office:smarttags" w:element="metricconverter">
              <w:smartTagPr>
                <w:attr w:name="ProductID" w:val="40 м2"/>
              </w:smartTagPr>
              <w:r w:rsidR="000B700E" w:rsidRPr="00E201DE">
                <w:rPr>
                  <w:iCs/>
                  <w:sz w:val="24"/>
                  <w:szCs w:val="24"/>
                </w:rPr>
                <w:t>40 м</w:t>
              </w:r>
              <w:r w:rsidR="000B700E" w:rsidRPr="00E201DE">
                <w:rPr>
                  <w:iCs/>
                  <w:sz w:val="24"/>
                  <w:szCs w:val="24"/>
                  <w:vertAlign w:val="superscript"/>
                </w:rPr>
                <w:t>2</w:t>
              </w:r>
            </w:smartTag>
            <w:r w:rsidR="000B700E" w:rsidRPr="00E201DE">
              <w:rPr>
                <w:iCs/>
                <w:sz w:val="24"/>
                <w:szCs w:val="24"/>
              </w:rPr>
              <w:t xml:space="preserve"> в с</w:t>
            </w:r>
            <w:proofErr w:type="gramStart"/>
            <w:r w:rsidR="000B700E" w:rsidRPr="00E201DE">
              <w:rPr>
                <w:iCs/>
                <w:sz w:val="24"/>
                <w:szCs w:val="24"/>
              </w:rPr>
              <w:t>.О</w:t>
            </w:r>
            <w:proofErr w:type="gramEnd"/>
            <w:r w:rsidR="000B700E" w:rsidRPr="00E201DE">
              <w:rPr>
                <w:iCs/>
                <w:sz w:val="24"/>
                <w:szCs w:val="24"/>
              </w:rPr>
              <w:t>зерки по ул. Заречная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7F7AAD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рабочих 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244BE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244BE1">
              <w:rPr>
                <w:sz w:val="24"/>
                <w:szCs w:val="24"/>
              </w:rPr>
              <w:t>02</w:t>
            </w:r>
          </w:p>
        </w:tc>
      </w:tr>
      <w:tr w:rsidR="000B700E" w:rsidTr="00C11CD7">
        <w:trPr>
          <w:trHeight w:hRule="exact" w:val="8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>предприятия общественного питания на 50 мест в с</w:t>
            </w:r>
            <w:proofErr w:type="gramStart"/>
            <w:r w:rsidR="000B700E" w:rsidRPr="00E201DE">
              <w:rPr>
                <w:iCs/>
                <w:sz w:val="24"/>
                <w:szCs w:val="24"/>
              </w:rPr>
              <w:t>.О</w:t>
            </w:r>
            <w:proofErr w:type="gramEnd"/>
            <w:r w:rsidR="000B700E" w:rsidRPr="00E201DE">
              <w:rPr>
                <w:iCs/>
                <w:sz w:val="24"/>
                <w:szCs w:val="24"/>
              </w:rPr>
              <w:t>зерки по ул. Центральная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244BE1" w:rsidP="00244BE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посетителей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</w:tr>
      <w:tr w:rsidR="000B700E" w:rsidTr="00C11CD7">
        <w:trPr>
          <w:trHeight w:hRule="exact" w:val="1424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0B700E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 xml:space="preserve">комплексного предприятия бытового обслуживания на 12 рабочих мест  с прачечной на </w:t>
            </w:r>
            <w:smartTag w:uri="urn:schemas-microsoft-com:office:smarttags" w:element="metricconverter">
              <w:smartTagPr>
                <w:attr w:name="ProductID" w:val="60 кг"/>
              </w:smartTagPr>
              <w:r w:rsidR="000B700E" w:rsidRPr="00E201DE">
                <w:rPr>
                  <w:iCs/>
                  <w:sz w:val="24"/>
                  <w:szCs w:val="24"/>
                </w:rPr>
                <w:t>60 кг</w:t>
              </w:r>
            </w:smartTag>
            <w:r w:rsidR="000B700E" w:rsidRPr="00E201DE">
              <w:rPr>
                <w:iCs/>
                <w:sz w:val="24"/>
                <w:szCs w:val="24"/>
              </w:rPr>
              <w:t xml:space="preserve"> белья в смену, химчисткой на </w:t>
            </w:r>
            <w:smartTag w:uri="urn:schemas-microsoft-com:office:smarttags" w:element="metricconverter">
              <w:smartTagPr>
                <w:attr w:name="ProductID" w:val="3,0 кг"/>
              </w:smartTagPr>
              <w:r w:rsidR="000B700E" w:rsidRPr="00E201DE">
                <w:rPr>
                  <w:iCs/>
                  <w:sz w:val="24"/>
                  <w:szCs w:val="24"/>
                </w:rPr>
                <w:t>3,0 кг</w:t>
              </w:r>
            </w:smartTag>
            <w:r w:rsidR="000B700E" w:rsidRPr="00E201DE">
              <w:rPr>
                <w:iCs/>
                <w:sz w:val="24"/>
                <w:szCs w:val="24"/>
              </w:rPr>
              <w:t xml:space="preserve"> белья в смену, баней на 15 мест в с</w:t>
            </w:r>
            <w:proofErr w:type="gramStart"/>
            <w:r w:rsidR="000B700E" w:rsidRPr="00E201DE">
              <w:rPr>
                <w:iCs/>
                <w:sz w:val="24"/>
                <w:szCs w:val="24"/>
              </w:rPr>
              <w:t>.О</w:t>
            </w:r>
            <w:proofErr w:type="gramEnd"/>
            <w:r w:rsidR="000B700E" w:rsidRPr="00E201DE">
              <w:rPr>
                <w:iCs/>
                <w:sz w:val="24"/>
                <w:szCs w:val="24"/>
              </w:rPr>
              <w:t>зерки по ул. Центральная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B700E" w:rsidRDefault="000B700E" w:rsidP="000B700E">
            <w:pPr>
              <w:pStyle w:val="a9"/>
              <w:spacing w:line="240" w:lineRule="auto"/>
              <w:ind w:firstLine="6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0B700E" w:rsidTr="00C11CD7">
        <w:trPr>
          <w:trHeight w:hRule="exact" w:val="56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>гостиницы на 15 мест в с</w:t>
            </w:r>
            <w:proofErr w:type="gramStart"/>
            <w:r w:rsidR="000B700E" w:rsidRPr="00E201DE">
              <w:rPr>
                <w:iCs/>
                <w:sz w:val="24"/>
                <w:szCs w:val="24"/>
              </w:rPr>
              <w:t>.О</w:t>
            </w:r>
            <w:proofErr w:type="gramEnd"/>
            <w:r w:rsidR="000B700E" w:rsidRPr="00E201DE">
              <w:rPr>
                <w:iCs/>
                <w:sz w:val="24"/>
                <w:szCs w:val="24"/>
              </w:rPr>
              <w:t>зерки по ул. Центральная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BA0306" w:rsidP="00BA030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 посетителей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6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4BE1">
              <w:rPr>
                <w:sz w:val="24"/>
                <w:szCs w:val="24"/>
              </w:rPr>
              <w:t>,05</w:t>
            </w:r>
          </w:p>
        </w:tc>
      </w:tr>
      <w:tr w:rsidR="000B700E" w:rsidTr="00C11CD7">
        <w:trPr>
          <w:trHeight w:hRule="exact" w:val="843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строительство </w:t>
            </w:r>
            <w:r w:rsidR="000B700E" w:rsidRPr="00E201DE">
              <w:rPr>
                <w:iCs/>
                <w:sz w:val="24"/>
                <w:szCs w:val="24"/>
              </w:rPr>
              <w:t>пожарного депо на 2 машины (1 в расчете, 1 в запасе) в восточной части села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BA0306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B700E">
              <w:rPr>
                <w:sz w:val="24"/>
                <w:szCs w:val="24"/>
              </w:rPr>
              <w:t xml:space="preserve"> рабочих мест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854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8D537D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201DE">
              <w:rPr>
                <w:iCs/>
                <w:sz w:val="24"/>
                <w:szCs w:val="24"/>
              </w:rPr>
              <w:t xml:space="preserve">строительство магазина, площадью торгового зала </w:t>
            </w:r>
            <w:smartTag w:uri="urn:schemas-microsoft-com:office:smarttags" w:element="metricconverter">
              <w:smartTagPr>
                <w:attr w:name="ProductID" w:val="40 м2"/>
              </w:smartTagPr>
              <w:r w:rsidRPr="00E201DE">
                <w:rPr>
                  <w:iCs/>
                  <w:sz w:val="24"/>
                  <w:szCs w:val="24"/>
                </w:rPr>
                <w:t>40 м</w:t>
              </w:r>
              <w:r w:rsidRPr="00E201DE">
                <w:rPr>
                  <w:iCs/>
                  <w:sz w:val="24"/>
                  <w:szCs w:val="24"/>
                  <w:vertAlign w:val="superscript"/>
                </w:rPr>
                <w:t>2</w:t>
              </w:r>
            </w:smartTag>
            <w:r w:rsidRPr="00E201DE">
              <w:rPr>
                <w:iCs/>
                <w:sz w:val="24"/>
                <w:szCs w:val="24"/>
              </w:rPr>
              <w:t xml:space="preserve"> в </w:t>
            </w:r>
            <w:proofErr w:type="spellStart"/>
            <w:r w:rsidRPr="00E201DE">
              <w:rPr>
                <w:iCs/>
                <w:sz w:val="24"/>
                <w:szCs w:val="24"/>
              </w:rPr>
              <w:t>пос</w:t>
            </w:r>
            <w:proofErr w:type="gramStart"/>
            <w:r w:rsidRPr="00E201DE">
              <w:rPr>
                <w:iCs/>
                <w:sz w:val="24"/>
                <w:szCs w:val="24"/>
              </w:rPr>
              <w:t>.П</w:t>
            </w:r>
            <w:proofErr w:type="gramEnd"/>
            <w:r w:rsidRPr="00E201DE">
              <w:rPr>
                <w:iCs/>
                <w:sz w:val="24"/>
                <w:szCs w:val="24"/>
              </w:rPr>
              <w:t>одлесный</w:t>
            </w:r>
            <w:proofErr w:type="spellEnd"/>
            <w:r w:rsidRPr="00E201DE">
              <w:rPr>
                <w:iCs/>
                <w:sz w:val="24"/>
                <w:szCs w:val="24"/>
              </w:rPr>
              <w:t xml:space="preserve"> по ул. Полевая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BA0306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рабочих 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83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8D537D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201DE">
              <w:rPr>
                <w:iCs/>
                <w:sz w:val="24"/>
                <w:szCs w:val="24"/>
              </w:rPr>
              <w:t xml:space="preserve">строительство магазина, площадью торгового зала </w:t>
            </w:r>
            <w:smartTag w:uri="urn:schemas-microsoft-com:office:smarttags" w:element="metricconverter">
              <w:smartTagPr>
                <w:attr w:name="ProductID" w:val="40 м2"/>
              </w:smartTagPr>
              <w:r w:rsidRPr="00E201DE">
                <w:rPr>
                  <w:iCs/>
                  <w:sz w:val="24"/>
                  <w:szCs w:val="24"/>
                </w:rPr>
                <w:t>40 м</w:t>
              </w:r>
              <w:r w:rsidRPr="00E201DE">
                <w:rPr>
                  <w:iCs/>
                  <w:sz w:val="24"/>
                  <w:szCs w:val="24"/>
                  <w:vertAlign w:val="superscript"/>
                </w:rPr>
                <w:t xml:space="preserve">2 </w:t>
              </w:r>
              <w:r w:rsidRPr="00E201DE">
                <w:rPr>
                  <w:iCs/>
                  <w:sz w:val="24"/>
                  <w:szCs w:val="24"/>
                </w:rPr>
                <w:t>в с</w:t>
              </w:r>
              <w:proofErr w:type="gramStart"/>
              <w:r w:rsidRPr="00E201DE">
                <w:rPr>
                  <w:iCs/>
                  <w:sz w:val="24"/>
                  <w:szCs w:val="24"/>
                </w:rPr>
                <w:t>.К</w:t>
              </w:r>
              <w:proofErr w:type="gramEnd"/>
              <w:r w:rsidRPr="00E201DE">
                <w:rPr>
                  <w:iCs/>
                  <w:sz w:val="24"/>
                  <w:szCs w:val="24"/>
                </w:rPr>
                <w:t>ротовка</w:t>
              </w:r>
            </w:smartTag>
            <w:r w:rsidRPr="00E201DE">
              <w:rPr>
                <w:iCs/>
                <w:sz w:val="24"/>
                <w:szCs w:val="24"/>
              </w:rPr>
              <w:t xml:space="preserve"> по ул.  Речная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BA0306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85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8D537D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201DE">
              <w:rPr>
                <w:iCs/>
                <w:sz w:val="24"/>
                <w:szCs w:val="24"/>
              </w:rPr>
              <w:t xml:space="preserve">строительство магазина, площадью торгового зала </w:t>
            </w:r>
            <w:smartTag w:uri="urn:schemas-microsoft-com:office:smarttags" w:element="metricconverter">
              <w:smartTagPr>
                <w:attr w:name="ProductID" w:val="40 м2"/>
              </w:smartTagPr>
              <w:r w:rsidRPr="00E201DE">
                <w:rPr>
                  <w:iCs/>
                  <w:sz w:val="24"/>
                  <w:szCs w:val="24"/>
                </w:rPr>
                <w:t>40 м</w:t>
              </w:r>
              <w:proofErr w:type="gramStart"/>
              <w:r w:rsidRPr="00E201DE">
                <w:rPr>
                  <w:iCs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  <w:r w:rsidRPr="00E201DE">
              <w:rPr>
                <w:iCs/>
                <w:sz w:val="24"/>
                <w:szCs w:val="24"/>
              </w:rPr>
              <w:t xml:space="preserve"> в с.Чистовка по ул. Полевая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BA0306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84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201DE" w:rsidRDefault="008D537D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201DE">
              <w:rPr>
                <w:iCs/>
                <w:sz w:val="24"/>
                <w:szCs w:val="24"/>
              </w:rPr>
              <w:t xml:space="preserve">строительство предприятия общественного питания на 50 мест в с.Чистовка по ул. </w:t>
            </w:r>
            <w:proofErr w:type="gramStart"/>
            <w:r w:rsidRPr="00E201DE">
              <w:rPr>
                <w:iCs/>
                <w:sz w:val="24"/>
                <w:szCs w:val="24"/>
              </w:rPr>
              <w:t>Школьная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244BE1" w:rsidP="00BA030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94FEA">
              <w:rPr>
                <w:sz w:val="24"/>
                <w:szCs w:val="24"/>
              </w:rPr>
              <w:t xml:space="preserve">0 </w:t>
            </w:r>
            <w:r w:rsidR="00BA0306">
              <w:rPr>
                <w:sz w:val="24"/>
                <w:szCs w:val="24"/>
              </w:rPr>
              <w:t>посетителей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RPr="00E94FEA" w:rsidTr="00C11CD7">
        <w:trPr>
          <w:trHeight w:hRule="exact" w:val="860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Pr="00E94FEA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94FEA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8D537D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 xml:space="preserve">строительство магазина, площадью торгового зала </w:t>
            </w:r>
            <w:smartTag w:uri="urn:schemas-microsoft-com:office:smarttags" w:element="metricconverter">
              <w:smartTagPr>
                <w:attr w:name="ProductID" w:val="40 м2"/>
              </w:smartTagPr>
              <w:r w:rsidRPr="00E94FEA">
                <w:rPr>
                  <w:iCs/>
                  <w:sz w:val="24"/>
                  <w:szCs w:val="24"/>
                </w:rPr>
                <w:t>40 м</w:t>
              </w:r>
              <w:r w:rsidRPr="00E94FEA">
                <w:rPr>
                  <w:iCs/>
                  <w:sz w:val="24"/>
                  <w:szCs w:val="24"/>
                  <w:vertAlign w:val="superscript"/>
                </w:rPr>
                <w:t>2</w:t>
              </w:r>
            </w:smartTag>
            <w:r w:rsidRPr="00E94FEA">
              <w:rPr>
                <w:iCs/>
                <w:sz w:val="24"/>
                <w:szCs w:val="24"/>
              </w:rPr>
              <w:t xml:space="preserve"> в дер</w:t>
            </w:r>
            <w:proofErr w:type="gramStart"/>
            <w:r w:rsidRPr="00E94FEA">
              <w:rPr>
                <w:iCs/>
                <w:sz w:val="24"/>
                <w:szCs w:val="24"/>
              </w:rPr>
              <w:t>.Е</w:t>
            </w:r>
            <w:proofErr w:type="gramEnd"/>
            <w:r w:rsidRPr="00E94FEA">
              <w:rPr>
                <w:iCs/>
                <w:sz w:val="24"/>
                <w:szCs w:val="24"/>
              </w:rPr>
              <w:t>рмоловка по ул. Газовая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BA0306" w:rsidP="00BA030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рабочих </w:t>
            </w:r>
            <w:r w:rsidR="00E94FEA">
              <w:rPr>
                <w:sz w:val="24"/>
                <w:szCs w:val="24"/>
              </w:rPr>
              <w:t>мест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Pr="00E94FEA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Pr="00E94FEA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sz w:val="24"/>
                <w:szCs w:val="24"/>
              </w:rPr>
              <w:t>Реконструкция ГБОУ  СОШ с. Озерки на 196 мест по ул. Школьная, 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E94FE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0306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учащихся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>Реконструкция сельского дома культуры на 90 мест с увеличением вместимости до 150 мест по ул. Школьная,1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244BE1">
              <w:rPr>
                <w:sz w:val="24"/>
                <w:szCs w:val="24"/>
              </w:rPr>
              <w:t xml:space="preserve">рабочее </w:t>
            </w: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B700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>Реконструкция ФАПа, расположенного в с</w:t>
            </w:r>
            <w:proofErr w:type="gramStart"/>
            <w:r w:rsidRPr="00E94FEA">
              <w:rPr>
                <w:iCs/>
                <w:sz w:val="24"/>
                <w:szCs w:val="24"/>
              </w:rPr>
              <w:t>.К</w:t>
            </w:r>
            <w:proofErr w:type="gramEnd"/>
            <w:r w:rsidRPr="00E94FEA">
              <w:rPr>
                <w:iCs/>
                <w:sz w:val="24"/>
                <w:szCs w:val="24"/>
              </w:rPr>
              <w:t>ротовка по ул. Центральная, 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посети</w:t>
            </w:r>
            <w:r>
              <w:rPr>
                <w:sz w:val="24"/>
                <w:szCs w:val="24"/>
              </w:rPr>
              <w:softHyphen/>
              <w:t>телей в сме</w:t>
            </w:r>
            <w:r>
              <w:rPr>
                <w:sz w:val="24"/>
                <w:szCs w:val="24"/>
              </w:rPr>
              <w:softHyphen/>
              <w:t>ну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7F7AAD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7F7AAD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</w:tr>
      <w:tr w:rsidR="000B700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>Реконструкция сельского клуба на 150 мест в с</w:t>
            </w:r>
            <w:proofErr w:type="gramStart"/>
            <w:r w:rsidRPr="00E94FEA">
              <w:rPr>
                <w:iCs/>
                <w:sz w:val="24"/>
                <w:szCs w:val="24"/>
              </w:rPr>
              <w:t>.К</w:t>
            </w:r>
            <w:proofErr w:type="gramEnd"/>
            <w:r w:rsidRPr="00E94FEA">
              <w:rPr>
                <w:iCs/>
                <w:sz w:val="24"/>
                <w:szCs w:val="24"/>
              </w:rPr>
              <w:t>ротовка по ул. Центральная, 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700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244BE1">
              <w:rPr>
                <w:sz w:val="24"/>
                <w:szCs w:val="24"/>
              </w:rPr>
              <w:t xml:space="preserve">рабочее </w:t>
            </w: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700E" w:rsidRDefault="000B700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01D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1D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1D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sz w:val="24"/>
                <w:szCs w:val="24"/>
              </w:rPr>
              <w:t>Реконструкция ГБОУ  СОШ с. Чистовка на 340 мест по ул. Школьная, 16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1DE" w:rsidRDefault="00BA0306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учащихся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1DE" w:rsidRDefault="00E201D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01DE" w:rsidRDefault="00E201D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01D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1D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1DE" w:rsidRPr="00E94FEA" w:rsidRDefault="00E201DE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>Реконструкция ФАПа в с.Чистовка по ул. Школьная, 16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1D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посети</w:t>
            </w:r>
            <w:r>
              <w:rPr>
                <w:sz w:val="24"/>
                <w:szCs w:val="24"/>
              </w:rPr>
              <w:softHyphen/>
              <w:t>телей в сме</w:t>
            </w:r>
            <w:r>
              <w:rPr>
                <w:sz w:val="24"/>
                <w:szCs w:val="24"/>
              </w:rPr>
              <w:softHyphen/>
              <w:t>ну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1DE" w:rsidRDefault="007F7AAD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01DE" w:rsidRDefault="007F7AAD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</w:tr>
      <w:tr w:rsidR="00E201DE" w:rsidTr="00C11CD7">
        <w:trPr>
          <w:trHeight w:hRule="exact" w:val="56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01D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01DE" w:rsidRPr="00E94FEA" w:rsidRDefault="00E94FEA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E94FEA">
              <w:rPr>
                <w:iCs/>
                <w:sz w:val="24"/>
                <w:szCs w:val="24"/>
              </w:rPr>
              <w:t>Реконструкция сельского дома культуры на 200 мест в с.Чистовка по ул. Школьная,75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01DE" w:rsidRDefault="00E94FEA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244BE1">
              <w:rPr>
                <w:sz w:val="24"/>
                <w:szCs w:val="24"/>
              </w:rPr>
              <w:t xml:space="preserve">рабочее </w:t>
            </w: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01DE" w:rsidRDefault="00E201D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01DE" w:rsidRDefault="00E201DE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0B700E" w:rsidRDefault="000B700E" w:rsidP="00067FCF">
      <w:pPr>
        <w:pStyle w:val="ab"/>
        <w:ind w:left="91"/>
        <w:jc w:val="both"/>
      </w:pP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>Все новое строительство в районе существующей застройки населен</w:t>
      </w:r>
      <w:r>
        <w:softHyphen/>
        <w:t xml:space="preserve">ных пунктов </w:t>
      </w:r>
      <w:r w:rsidR="001026B6">
        <w:t xml:space="preserve">сельского поселения </w:t>
      </w:r>
      <w:r w:rsidR="00AE1FEE">
        <w:t>Озерки</w:t>
      </w:r>
      <w:r>
        <w:t xml:space="preserve"> подключается к существующей системе водо</w:t>
      </w:r>
      <w:r>
        <w:softHyphen/>
        <w:t>снабжения на условиях владельца сетей.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 xml:space="preserve">Все перспективные абоненты новой застройки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обеспечи</w:t>
      </w:r>
      <w:r>
        <w:softHyphen/>
        <w:t>ваются горячей водой: жилой фонд - от собственных источников каждого по</w:t>
      </w:r>
      <w:r>
        <w:softHyphen/>
        <w:t>требителя (это могут быть автоматизированные котлы различной модифика</w:t>
      </w:r>
      <w:r>
        <w:softHyphen/>
        <w:t>ции, обеспечивающие отопление и горячее водоснабжение), объекты соц</w:t>
      </w:r>
      <w:r>
        <w:softHyphen/>
        <w:t>культбыта - автономных источников теплоснабжения (модульных котельных или автономных газовых котлов).</w:t>
      </w: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 xml:space="preserve">Планируемые объекты сельскохозяйственного производства </w:t>
      </w:r>
      <w:r w:rsidR="001026B6">
        <w:t>сельского поселения Озерки</w:t>
      </w:r>
      <w:r>
        <w:t xml:space="preserve"> подключаются к собственным источникам водоснабжения.</w:t>
      </w:r>
    </w:p>
    <w:p w:rsidR="00067FCF" w:rsidRDefault="00067FCF" w:rsidP="00067FCF">
      <w:pPr>
        <w:pStyle w:val="1"/>
        <w:spacing w:line="240" w:lineRule="auto"/>
        <w:ind w:firstLine="820"/>
        <w:jc w:val="both"/>
      </w:pPr>
    </w:p>
    <w:p w:rsidR="00641B3F" w:rsidRDefault="00092D7C" w:rsidP="00E05E20">
      <w:pPr>
        <w:pStyle w:val="24"/>
        <w:keepNext/>
        <w:keepLines/>
        <w:numPr>
          <w:ilvl w:val="2"/>
          <w:numId w:val="33"/>
        </w:numPr>
        <w:tabs>
          <w:tab w:val="left" w:pos="1606"/>
        </w:tabs>
        <w:spacing w:after="0" w:line="240" w:lineRule="auto"/>
        <w:jc w:val="both"/>
      </w:pPr>
      <w:bookmarkStart w:id="178" w:name="bookmark195"/>
      <w:bookmarkStart w:id="179" w:name="bookmark193"/>
      <w:bookmarkStart w:id="180" w:name="bookmark194"/>
      <w:bookmarkStart w:id="181" w:name="bookmark196"/>
      <w:bookmarkEnd w:id="178"/>
      <w:r>
        <w:t>Сведения о фактических и планируемых потерях воды при ее транспортировке (годовые, среднесуточные значения)</w:t>
      </w:r>
      <w:bookmarkEnd w:id="179"/>
      <w:bookmarkEnd w:id="180"/>
      <w:bookmarkEnd w:id="181"/>
    </w:p>
    <w:p w:rsidR="00067FCF" w:rsidRDefault="00067FCF" w:rsidP="00067FCF">
      <w:pPr>
        <w:pStyle w:val="1"/>
        <w:spacing w:line="240" w:lineRule="auto"/>
        <w:ind w:firstLine="860"/>
        <w:jc w:val="both"/>
      </w:pPr>
    </w:p>
    <w:p w:rsidR="00641B3F" w:rsidRDefault="00092D7C" w:rsidP="00067FCF">
      <w:pPr>
        <w:pStyle w:val="1"/>
        <w:spacing w:line="240" w:lineRule="auto"/>
        <w:ind w:firstLine="860"/>
        <w:jc w:val="both"/>
      </w:pPr>
      <w:r>
        <w:t xml:space="preserve">Сведения о фактических и планируемых потерях питьевой воды при ее транспортировке по населённым пунктам сельского поселения </w:t>
      </w:r>
      <w:r w:rsidR="00AE1FEE">
        <w:t>Озерки</w:t>
      </w:r>
      <w:r>
        <w:t xml:space="preserve"> представлены в таблице 2.3.12.1.</w:t>
      </w: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  <w:sectPr w:rsidR="009772BE" w:rsidSect="0005474A"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9772BE" w:rsidRDefault="009772BE" w:rsidP="009772BE">
      <w:pPr>
        <w:pStyle w:val="1"/>
        <w:spacing w:line="240" w:lineRule="auto"/>
        <w:ind w:firstLine="0"/>
        <w:jc w:val="both"/>
      </w:pPr>
    </w:p>
    <w:p w:rsidR="00641B3F" w:rsidRDefault="00092D7C" w:rsidP="009772BE">
      <w:pPr>
        <w:pStyle w:val="ab"/>
        <w:spacing w:line="360" w:lineRule="auto"/>
        <w:jc w:val="center"/>
      </w:pPr>
      <w:r>
        <w:t xml:space="preserve">Таблица 2.3.12.1 - Фактические и планируемые потери воды при ее транспортировке </w:t>
      </w:r>
      <w:proofErr w:type="gramStart"/>
      <w:r>
        <w:t>в</w:t>
      </w:r>
      <w:proofErr w:type="gramEnd"/>
      <w:r>
        <w:t xml:space="preserve"> с.п. </w:t>
      </w:r>
      <w:r w:rsidR="00AE1FEE">
        <w:t>Озерки</w:t>
      </w:r>
      <w:r>
        <w:t xml:space="preserve"> на расчетный срок строительства (до 2033 г.)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95"/>
        <w:gridCol w:w="994"/>
        <w:gridCol w:w="994"/>
        <w:gridCol w:w="994"/>
        <w:gridCol w:w="989"/>
        <w:gridCol w:w="994"/>
        <w:gridCol w:w="994"/>
        <w:gridCol w:w="994"/>
        <w:gridCol w:w="850"/>
        <w:gridCol w:w="850"/>
        <w:gridCol w:w="850"/>
        <w:gridCol w:w="850"/>
        <w:gridCol w:w="850"/>
        <w:gridCol w:w="869"/>
      </w:tblGrid>
      <w:tr w:rsidR="00641B3F">
        <w:trPr>
          <w:trHeight w:hRule="exact" w:val="590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 г.</w:t>
            </w:r>
          </w:p>
        </w:tc>
      </w:tr>
      <w:tr w:rsidR="00641B3F">
        <w:trPr>
          <w:trHeight w:hRule="exact" w:val="298"/>
          <w:jc w:val="center"/>
        </w:trPr>
        <w:tc>
          <w:tcPr>
            <w:tcW w:w="1506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с. </w:t>
            </w:r>
            <w:r w:rsidR="00AE1FEE">
              <w:rPr>
                <w:b/>
                <w:bCs/>
                <w:sz w:val="22"/>
                <w:szCs w:val="22"/>
              </w:rPr>
              <w:t>Озерки</w:t>
            </w:r>
          </w:p>
        </w:tc>
      </w:tr>
      <w:tr w:rsidR="00641B3F">
        <w:trPr>
          <w:trHeight w:hRule="exact" w:val="437"/>
          <w:jc w:val="center"/>
        </w:trPr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863F3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Потери воды, тыс. м</w:t>
            </w:r>
            <w:r w:rsidRPr="00F863F3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F863F3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590E2F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1,291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1,276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F863F3">
              <w:rPr>
                <w:color w:val="auto"/>
                <w:sz w:val="24"/>
                <w:szCs w:val="24"/>
              </w:rPr>
              <w:t>289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1,2</w:t>
            </w:r>
            <w:r w:rsidR="00F863F3"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F863F3">
              <w:rPr>
                <w:color w:val="auto"/>
                <w:sz w:val="24"/>
                <w:szCs w:val="24"/>
              </w:rPr>
              <w:t>144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F863F3">
              <w:rPr>
                <w:color w:val="auto"/>
                <w:sz w:val="24"/>
                <w:szCs w:val="24"/>
              </w:rPr>
              <w:t>150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F863F3">
              <w:rPr>
                <w:color w:val="auto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0517C5">
              <w:rPr>
                <w:color w:val="auto"/>
                <w:sz w:val="24"/>
                <w:szCs w:val="24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1,</w:t>
            </w:r>
            <w:r w:rsidR="000517C5">
              <w:rPr>
                <w:color w:val="auto"/>
                <w:sz w:val="24"/>
                <w:szCs w:val="24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1,300</w:t>
            </w:r>
          </w:p>
        </w:tc>
      </w:tr>
      <w:tr w:rsidR="00641B3F">
        <w:trPr>
          <w:trHeight w:hRule="exact" w:val="437"/>
          <w:jc w:val="center"/>
        </w:trPr>
        <w:tc>
          <w:tcPr>
            <w:tcW w:w="29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F863F3" w:rsidRDefault="00641B3F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9D46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9,09</w:t>
            </w:r>
            <w:r w:rsidR="00092D7C" w:rsidRPr="00F863F3">
              <w:rPr>
                <w:color w:val="auto"/>
                <w:sz w:val="24"/>
                <w:szCs w:val="24"/>
              </w:rPr>
              <w:t>%</w:t>
            </w:r>
          </w:p>
        </w:tc>
      </w:tr>
      <w:tr w:rsidR="00641B3F">
        <w:trPr>
          <w:trHeight w:hRule="exact" w:val="586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Среднесуточные потери воды, м</w:t>
            </w:r>
            <w:r w:rsidRPr="00F863F3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F863F3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F863F3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9D46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3,54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3,</w:t>
            </w:r>
            <w:r w:rsidR="00F863F3">
              <w:rPr>
                <w:color w:val="auto"/>
                <w:sz w:val="24"/>
                <w:szCs w:val="24"/>
              </w:rPr>
              <w:t>53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3,</w:t>
            </w:r>
            <w:r w:rsidR="00F863F3"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863F3">
              <w:rPr>
                <w:color w:val="auto"/>
                <w:sz w:val="24"/>
                <w:szCs w:val="24"/>
              </w:rPr>
              <w:t>3,</w:t>
            </w:r>
            <w:r w:rsidR="00F863F3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F863F3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3,561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F863F3" w:rsidRDefault="000517C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3,561</w:t>
            </w:r>
          </w:p>
        </w:tc>
      </w:tr>
    </w:tbl>
    <w:p w:rsidR="00641B3F" w:rsidRDefault="00641B3F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/>
    <w:p w:rsidR="009772BE" w:rsidRDefault="009772BE">
      <w:pPr>
        <w:sectPr w:rsidR="009772BE" w:rsidSect="00810792">
          <w:footerReference w:type="even" r:id="rId21"/>
          <w:footerReference w:type="default" r:id="rId22"/>
          <w:pgSz w:w="16840" w:h="11900" w:orient="landscape"/>
          <w:pgMar w:top="641" w:right="851" w:bottom="1514" w:left="1134" w:header="1269" w:footer="6" w:gutter="0"/>
          <w:cols w:space="720"/>
          <w:noEndnote/>
          <w:docGrid w:linePitch="360"/>
        </w:sectPr>
      </w:pPr>
    </w:p>
    <w:p w:rsidR="00641B3F" w:rsidRPr="00D66DFC" w:rsidRDefault="00092D7C" w:rsidP="00067FCF">
      <w:pPr>
        <w:pStyle w:val="1"/>
        <w:spacing w:line="240" w:lineRule="auto"/>
        <w:ind w:firstLine="720"/>
        <w:jc w:val="both"/>
        <w:rPr>
          <w:color w:val="auto"/>
        </w:rPr>
      </w:pPr>
      <w:r>
        <w:lastRenderedPageBreak/>
        <w:t xml:space="preserve">Анализ информации о потерях питьевой воды при ее транспортировке позволил сделать вывод, что в </w:t>
      </w:r>
      <w:r w:rsidR="00D66DFC" w:rsidRPr="00D66DFC">
        <w:rPr>
          <w:color w:val="auto"/>
        </w:rPr>
        <w:t>2025</w:t>
      </w:r>
      <w:r w:rsidRPr="00D66DFC">
        <w:rPr>
          <w:color w:val="auto"/>
        </w:rPr>
        <w:t xml:space="preserve"> году в сельском поселении </w:t>
      </w:r>
      <w:r w:rsidR="00AE1FEE" w:rsidRPr="00D66DFC">
        <w:rPr>
          <w:color w:val="auto"/>
        </w:rPr>
        <w:t>Озерки</w:t>
      </w:r>
      <w:r w:rsidRPr="00D66DFC">
        <w:rPr>
          <w:color w:val="auto"/>
        </w:rPr>
        <w:t xml:space="preserve"> по</w:t>
      </w:r>
      <w:r w:rsidRPr="00D66DFC">
        <w:rPr>
          <w:color w:val="auto"/>
        </w:rPr>
        <w:softHyphen/>
        <w:t>тери воды в сист</w:t>
      </w:r>
      <w:r w:rsidR="009D46B1" w:rsidRPr="00D66DFC">
        <w:rPr>
          <w:color w:val="auto"/>
        </w:rPr>
        <w:t>е</w:t>
      </w:r>
      <w:r w:rsidR="00D66DFC" w:rsidRPr="00D66DFC">
        <w:rPr>
          <w:color w:val="auto"/>
        </w:rPr>
        <w:t>ме водоснабжения составили</w:t>
      </w:r>
      <w:r w:rsidR="00D66DFC">
        <w:rPr>
          <w:color w:val="FF0000"/>
        </w:rPr>
        <w:t xml:space="preserve"> </w:t>
      </w:r>
      <w:r w:rsidR="00D66DFC" w:rsidRPr="00D66DFC">
        <w:rPr>
          <w:color w:val="auto"/>
        </w:rPr>
        <w:t>1,144</w:t>
      </w:r>
      <w:r w:rsidRPr="00D66DFC">
        <w:rPr>
          <w:color w:val="auto"/>
        </w:rPr>
        <w:t xml:space="preserve"> тыс. м</w:t>
      </w:r>
      <w:r w:rsidRPr="00D66DFC">
        <w:rPr>
          <w:color w:val="auto"/>
          <w:vertAlign w:val="superscript"/>
        </w:rPr>
        <w:t>3</w:t>
      </w:r>
      <w:r w:rsidRPr="00D66DFC">
        <w:rPr>
          <w:color w:val="auto"/>
        </w:rPr>
        <w:t xml:space="preserve"> или </w:t>
      </w:r>
      <w:r w:rsidR="009D46B1" w:rsidRPr="00D66DFC">
        <w:rPr>
          <w:i/>
          <w:iCs/>
          <w:color w:val="auto"/>
        </w:rPr>
        <w:t>9,09</w:t>
      </w:r>
      <w:r w:rsidRPr="00D66DFC">
        <w:rPr>
          <w:i/>
          <w:iCs/>
          <w:color w:val="auto"/>
        </w:rPr>
        <w:t>%</w:t>
      </w:r>
      <w:r w:rsidRPr="00D66DFC">
        <w:rPr>
          <w:color w:val="auto"/>
        </w:rPr>
        <w:t xml:space="preserve"> от об</w:t>
      </w:r>
      <w:r w:rsidRPr="00D66DFC">
        <w:rPr>
          <w:color w:val="auto"/>
        </w:rPr>
        <w:softHyphen/>
        <w:t>щего количества поднятой воды с ВЗС.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Внедрение комплекса мероприятий</w:t>
      </w:r>
      <w:r w:rsidR="00940557">
        <w:t xml:space="preserve"> по энергосбережению и </w:t>
      </w:r>
      <w:proofErr w:type="spellStart"/>
      <w:r w:rsidR="00940557">
        <w:t>водосбе</w:t>
      </w:r>
      <w:r>
        <w:t>режению</w:t>
      </w:r>
      <w:proofErr w:type="spellEnd"/>
      <w:r>
        <w:t xml:space="preserve">, </w:t>
      </w:r>
      <w:proofErr w:type="gramStart"/>
      <w:r>
        <w:t>такие</w:t>
      </w:r>
      <w:proofErr w:type="gramEnd"/>
      <w:r>
        <w:t xml:space="preserve"> как:</w:t>
      </w:r>
    </w:p>
    <w:p w:rsidR="00641B3F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82" w:name="bookmark197"/>
      <w:bookmarkEnd w:id="182"/>
      <w:r>
        <w:t>установка датчиков протока, давления на основных магистральных развязках (колодцах);</w:t>
      </w:r>
    </w:p>
    <w:p w:rsidR="00641B3F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83" w:name="bookmark198"/>
      <w:bookmarkEnd w:id="183"/>
      <w:r>
        <w:t>наложение штрафов при обнаружении несанкционированного под</w:t>
      </w:r>
      <w:r>
        <w:softHyphen/>
        <w:t>ключения к водопроводным сетям;</w:t>
      </w:r>
    </w:p>
    <w:p w:rsidR="00641B3F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84" w:name="bookmark199"/>
      <w:bookmarkEnd w:id="184"/>
      <w:r>
        <w:t>проведение массовых рейдов по выявлению незаконного подключе</w:t>
      </w:r>
      <w:r>
        <w:softHyphen/>
        <w:t>ния к сетям;</w:t>
      </w:r>
    </w:p>
    <w:p w:rsidR="00641B3F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85" w:name="bookmark200"/>
      <w:bookmarkEnd w:id="185"/>
      <w:r>
        <w:t>проверка наличия приборов учёта холодного водоснабжения, соответ</w:t>
      </w:r>
      <w:r>
        <w:softHyphen/>
        <w:t>ствие их показаний суммам оплаты за потребленную воду;</w:t>
      </w:r>
    </w:p>
    <w:p w:rsidR="00641B3F" w:rsidRDefault="00092D7C" w:rsidP="00067FCF">
      <w:pPr>
        <w:pStyle w:val="1"/>
        <w:spacing w:line="240" w:lineRule="auto"/>
        <w:ind w:firstLine="0"/>
        <w:jc w:val="both"/>
      </w:pPr>
      <w:r>
        <w:t>позволят снизить потери воды, сократить объемы водопотребления, снизить нагрузку на водозаборные сооружения, повысив качество их работы, и рас</w:t>
      </w:r>
      <w:r>
        <w:softHyphen/>
        <w:t>ширить зону обслуживания при жилищном строительстве.</w:t>
      </w:r>
    </w:p>
    <w:p w:rsidR="005B3774" w:rsidRPr="009772BE" w:rsidRDefault="005B3774" w:rsidP="00067FCF">
      <w:pPr>
        <w:pStyle w:val="1"/>
        <w:spacing w:line="240" w:lineRule="auto"/>
        <w:ind w:firstLine="0"/>
        <w:jc w:val="both"/>
        <w:rPr>
          <w:b/>
        </w:rPr>
      </w:pPr>
    </w:p>
    <w:p w:rsidR="00641B3F" w:rsidRDefault="009772BE" w:rsidP="009772BE">
      <w:pPr>
        <w:pStyle w:val="1"/>
        <w:tabs>
          <w:tab w:val="left" w:pos="1582"/>
        </w:tabs>
        <w:spacing w:line="240" w:lineRule="auto"/>
        <w:ind w:firstLine="0"/>
        <w:jc w:val="both"/>
      </w:pPr>
      <w:bookmarkStart w:id="186" w:name="bookmark201"/>
      <w:bookmarkEnd w:id="186"/>
      <w:r>
        <w:rPr>
          <w:b/>
          <w:bCs/>
        </w:rPr>
        <w:t>2.3.13.</w:t>
      </w:r>
      <w:r w:rsidR="00092D7C" w:rsidRPr="009772BE">
        <w:rPr>
          <w:b/>
          <w:bCs/>
        </w:rPr>
        <w:t>Перспективные балансы водоснабжения (общий - баланс</w:t>
      </w:r>
      <w:r w:rsidR="00092D7C">
        <w:rPr>
          <w:b/>
          <w:bCs/>
        </w:rPr>
        <w:t xml:space="preserve"> по</w:t>
      </w:r>
      <w:r w:rsidR="00092D7C">
        <w:rPr>
          <w:b/>
          <w:bCs/>
        </w:rPr>
        <w:softHyphen/>
        <w:t>дачи и реализации воды, территориальный - баланс подачи воды по технологическим зонам водоснабжения, структурный - баланс реализа</w:t>
      </w:r>
      <w:r w:rsidR="00092D7C">
        <w:rPr>
          <w:b/>
          <w:bCs/>
        </w:rPr>
        <w:softHyphen/>
        <w:t>ции воды по группам абонентов)</w:t>
      </w:r>
    </w:p>
    <w:p w:rsidR="005B3774" w:rsidRDefault="005B3774" w:rsidP="00067FCF">
      <w:pPr>
        <w:pStyle w:val="1"/>
        <w:spacing w:line="240" w:lineRule="auto"/>
        <w:ind w:firstLine="720"/>
        <w:jc w:val="both"/>
      </w:pPr>
    </w:p>
    <w:p w:rsidR="009772BE" w:rsidRDefault="00092D7C" w:rsidP="00067FCF">
      <w:pPr>
        <w:pStyle w:val="1"/>
        <w:spacing w:line="240" w:lineRule="auto"/>
        <w:ind w:firstLine="720"/>
        <w:jc w:val="both"/>
      </w:pPr>
      <w:r>
        <w:t>Результаты перспективных балансов водоснабжения: территориальный - баланс подачи воды по технологическим зонам водоснабжения, общий - баланс подачи и реализации воды, структурный - баланс реализации воды по группам абонентов</w:t>
      </w:r>
      <w:r w:rsidR="00021A59">
        <w:t xml:space="preserve">, </w:t>
      </w:r>
      <w:r w:rsidR="000A21EF">
        <w:t>приведены в таблицах 2.3.13.1 - 2.3.13.3.</w:t>
      </w:r>
    </w:p>
    <w:p w:rsidR="00641B3F" w:rsidRDefault="00641B3F" w:rsidP="00067FCF">
      <w:pPr>
        <w:pStyle w:val="1"/>
        <w:spacing w:line="240" w:lineRule="auto"/>
        <w:ind w:firstLine="720"/>
        <w:jc w:val="both"/>
      </w:pPr>
    </w:p>
    <w:p w:rsidR="00641B3F" w:rsidRPr="000A21EF" w:rsidRDefault="00092D7C" w:rsidP="00067FCF">
      <w:pPr>
        <w:pStyle w:val="ab"/>
        <w:ind w:left="86"/>
        <w:jc w:val="both"/>
        <w:rPr>
          <w:b/>
        </w:rPr>
      </w:pPr>
      <w:r w:rsidRPr="000A21EF">
        <w:rPr>
          <w:b/>
        </w:rPr>
        <w:t>Таблица 2.3.13.1 -Территориальный баланс подачи питьевой воды по техно</w:t>
      </w:r>
      <w:r w:rsidRPr="000A21EF">
        <w:rPr>
          <w:b/>
        </w:rPr>
        <w:softHyphen/>
        <w:t>логическим зонам водоснабжения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2736"/>
        <w:gridCol w:w="2030"/>
        <w:gridCol w:w="1882"/>
        <w:gridCol w:w="2050"/>
      </w:tblGrid>
      <w:tr w:rsidR="005D14F0" w:rsidRPr="00B029C7">
        <w:trPr>
          <w:trHeight w:hRule="exact" w:val="111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Номер зоны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Наименование технологической зоны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Расчетный объем полезного отпуска воды потребителям тыс. м</w:t>
            </w:r>
            <w:r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Среднесуточное водопотребление, тыс. м</w:t>
            </w:r>
            <w:r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B029C7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Максимальное суточное водопотребление, тыс. м</w:t>
            </w:r>
            <w:r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B029C7">
              <w:rPr>
                <w:color w:val="auto"/>
                <w:sz w:val="24"/>
                <w:szCs w:val="24"/>
              </w:rPr>
              <w:t>сут</w:t>
            </w:r>
            <w:proofErr w:type="spellEnd"/>
          </w:p>
        </w:tc>
      </w:tr>
      <w:tr w:rsidR="005D14F0" w:rsidRPr="00B029C7">
        <w:trPr>
          <w:trHeight w:hRule="exact" w:val="317"/>
          <w:jc w:val="center"/>
        </w:trPr>
        <w:tc>
          <w:tcPr>
            <w:tcW w:w="95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i/>
                <w:iCs/>
                <w:color w:val="auto"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5D14F0" w:rsidRPr="00B029C7" w:rsidTr="009772BE">
        <w:trPr>
          <w:trHeight w:hRule="exact" w:val="509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2"/>
                <w:szCs w:val="22"/>
              </w:rPr>
            </w:pPr>
            <w:r w:rsidRPr="00B029C7">
              <w:rPr>
                <w:bCs/>
                <w:color w:val="auto"/>
                <w:sz w:val="22"/>
                <w:szCs w:val="22"/>
              </w:rPr>
              <w:t xml:space="preserve">с. </w:t>
            </w:r>
            <w:r w:rsidR="00AE1FEE" w:rsidRPr="00B029C7">
              <w:rPr>
                <w:bCs/>
                <w:color w:val="auto"/>
                <w:sz w:val="22"/>
                <w:szCs w:val="22"/>
              </w:rPr>
              <w:t>Озерки</w:t>
            </w:r>
            <w:r w:rsidR="00290A32" w:rsidRPr="00B029C7">
              <w:rPr>
                <w:bCs/>
                <w:color w:val="auto"/>
                <w:sz w:val="22"/>
                <w:szCs w:val="22"/>
              </w:rPr>
              <w:t>,</w:t>
            </w:r>
            <w:r w:rsidR="00BE524E" w:rsidRPr="00B029C7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290A32" w:rsidRPr="00B029C7">
              <w:rPr>
                <w:bCs/>
                <w:color w:val="auto"/>
                <w:sz w:val="22"/>
                <w:szCs w:val="22"/>
              </w:rPr>
              <w:t>пос. Подлесный,</w:t>
            </w:r>
            <w:r w:rsidR="009772BE" w:rsidRPr="00B029C7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290A32" w:rsidRPr="00B029C7">
              <w:rPr>
                <w:bCs/>
                <w:color w:val="auto"/>
                <w:sz w:val="22"/>
                <w:szCs w:val="22"/>
              </w:rPr>
              <w:t>с. Чистовка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85,56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0,23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0,3</w:t>
            </w:r>
          </w:p>
        </w:tc>
      </w:tr>
    </w:tbl>
    <w:p w:rsidR="00641B3F" w:rsidRPr="00B029C7" w:rsidRDefault="00641B3F">
      <w:pPr>
        <w:spacing w:after="479" w:line="1" w:lineRule="exact"/>
        <w:rPr>
          <w:color w:val="auto"/>
        </w:rPr>
      </w:pPr>
    </w:p>
    <w:p w:rsidR="00641B3F" w:rsidRPr="00B029C7" w:rsidRDefault="00092D7C">
      <w:pPr>
        <w:pStyle w:val="ab"/>
        <w:rPr>
          <w:b/>
          <w:color w:val="auto"/>
        </w:rPr>
      </w:pPr>
      <w:r w:rsidRPr="00B029C7">
        <w:rPr>
          <w:b/>
          <w:color w:val="auto"/>
        </w:rPr>
        <w:t>Таблица 2.3.13.2 - Общий баланс подачи и реализации питьевой воды</w:t>
      </w:r>
    </w:p>
    <w:tbl>
      <w:tblPr>
        <w:tblOverlap w:val="never"/>
        <w:tblW w:w="967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5"/>
        <w:gridCol w:w="3101"/>
        <w:gridCol w:w="1419"/>
        <w:gridCol w:w="4557"/>
      </w:tblGrid>
      <w:tr w:rsidR="005D14F0" w:rsidRPr="00B029C7" w:rsidTr="0005474A">
        <w:trPr>
          <w:trHeight w:hRule="exact" w:val="6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029C7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B029C7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B029C7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Наименование параметра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9772BE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Расчётное водопотребле</w:t>
            </w:r>
            <w:r w:rsidR="00092D7C" w:rsidRPr="00B029C7">
              <w:rPr>
                <w:color w:val="auto"/>
                <w:sz w:val="24"/>
                <w:szCs w:val="24"/>
              </w:rPr>
              <w:t>ние на расчетный срок строительства до 2033 г.</w:t>
            </w:r>
          </w:p>
        </w:tc>
      </w:tr>
      <w:tr w:rsidR="005D14F0" w:rsidRPr="00B029C7" w:rsidTr="0005474A">
        <w:trPr>
          <w:trHeight w:hRule="exact" w:val="266"/>
        </w:trPr>
        <w:tc>
          <w:tcPr>
            <w:tcW w:w="5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 w:rsidP="009772BE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29C7">
              <w:rPr>
                <w:b/>
                <w:bCs/>
                <w:color w:val="auto"/>
                <w:sz w:val="22"/>
                <w:szCs w:val="22"/>
              </w:rPr>
              <w:t xml:space="preserve">с. </w:t>
            </w:r>
            <w:r w:rsidR="00AE1FEE" w:rsidRPr="00B029C7">
              <w:rPr>
                <w:b/>
                <w:bCs/>
                <w:color w:val="auto"/>
                <w:sz w:val="22"/>
                <w:szCs w:val="22"/>
              </w:rPr>
              <w:t>Озерки</w:t>
            </w:r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,</w:t>
            </w:r>
            <w:r w:rsidR="009772BE" w:rsidRPr="00B029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пос</w:t>
            </w:r>
            <w:proofErr w:type="gramStart"/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.П</w:t>
            </w:r>
            <w:proofErr w:type="gramEnd"/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одлесный</w:t>
            </w:r>
            <w:proofErr w:type="spellEnd"/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, с.Чистовка</w:t>
            </w:r>
          </w:p>
        </w:tc>
      </w:tr>
      <w:tr w:rsidR="005D14F0" w:rsidRPr="00B029C7" w:rsidTr="0005474A">
        <w:trPr>
          <w:trHeight w:hRule="exact" w:val="28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Поднято воды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9772BE" w:rsidP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 </w:t>
            </w:r>
            <w:r w:rsidR="00092D7C" w:rsidRPr="00B029C7">
              <w:rPr>
                <w:color w:val="auto"/>
                <w:sz w:val="24"/>
                <w:szCs w:val="24"/>
              </w:rPr>
              <w:t>тыс. м</w:t>
            </w:r>
            <w:r w:rsidR="00092D7C"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B029C7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88,12</w:t>
            </w:r>
          </w:p>
        </w:tc>
      </w:tr>
      <w:tr w:rsidR="005D14F0" w:rsidRPr="00B029C7" w:rsidTr="0005474A">
        <w:trPr>
          <w:trHeight w:hRule="exact" w:val="33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9772BE" w:rsidP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Расход воды на </w:t>
            </w:r>
            <w:proofErr w:type="spellStart"/>
            <w:r w:rsidRPr="00B029C7">
              <w:rPr>
                <w:color w:val="auto"/>
                <w:sz w:val="24"/>
                <w:szCs w:val="24"/>
              </w:rPr>
              <w:t>собст</w:t>
            </w:r>
            <w:proofErr w:type="gramStart"/>
            <w:r w:rsidRPr="00B029C7">
              <w:rPr>
                <w:color w:val="auto"/>
                <w:sz w:val="24"/>
                <w:szCs w:val="24"/>
              </w:rPr>
              <w:t>.</w:t>
            </w:r>
            <w:r w:rsidR="00092D7C" w:rsidRPr="00B029C7">
              <w:rPr>
                <w:color w:val="auto"/>
                <w:sz w:val="24"/>
                <w:szCs w:val="24"/>
              </w:rPr>
              <w:t>н</w:t>
            </w:r>
            <w:proofErr w:type="gramEnd"/>
            <w:r w:rsidR="00092D7C" w:rsidRPr="00B029C7">
              <w:rPr>
                <w:color w:val="auto"/>
                <w:sz w:val="24"/>
                <w:szCs w:val="24"/>
              </w:rPr>
              <w:t>ужды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9772BE" w:rsidP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 </w:t>
            </w:r>
            <w:r w:rsidR="00092D7C" w:rsidRPr="00B029C7">
              <w:rPr>
                <w:color w:val="auto"/>
                <w:sz w:val="24"/>
                <w:szCs w:val="24"/>
              </w:rPr>
              <w:t>тыс. м</w:t>
            </w:r>
            <w:r w:rsidR="00092D7C"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B029C7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0</w:t>
            </w:r>
          </w:p>
        </w:tc>
      </w:tr>
      <w:tr w:rsidR="005D14F0" w:rsidRPr="00B029C7" w:rsidTr="0005474A">
        <w:trPr>
          <w:trHeight w:hRule="exact" w:val="2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Потери воды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9772BE" w:rsidP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 </w:t>
            </w:r>
            <w:r w:rsidR="00092D7C" w:rsidRPr="00B029C7">
              <w:rPr>
                <w:color w:val="auto"/>
                <w:sz w:val="24"/>
                <w:szCs w:val="24"/>
              </w:rPr>
              <w:t>тыс. м</w:t>
            </w:r>
            <w:r w:rsidR="00092D7C"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B029C7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2,57</w:t>
            </w:r>
          </w:p>
        </w:tc>
      </w:tr>
      <w:tr w:rsidR="005D14F0" w:rsidRPr="00B029C7" w:rsidTr="0005474A">
        <w:trPr>
          <w:trHeight w:hRule="exact" w:val="28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1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3.1</w:t>
            </w:r>
          </w:p>
        </w:tc>
        <w:tc>
          <w:tcPr>
            <w:tcW w:w="31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i/>
                <w:iCs/>
                <w:color w:val="auto"/>
                <w:sz w:val="24"/>
                <w:szCs w:val="24"/>
              </w:rPr>
              <w:t>%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i/>
                <w:iCs/>
                <w:color w:val="auto"/>
                <w:sz w:val="24"/>
                <w:szCs w:val="24"/>
              </w:rPr>
              <w:t>3</w:t>
            </w:r>
          </w:p>
        </w:tc>
      </w:tr>
      <w:tr w:rsidR="005D14F0" w:rsidRPr="00B029C7" w:rsidTr="0005474A">
        <w:trPr>
          <w:trHeight w:hRule="exact"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Полезный отпуск воды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B029C7" w:rsidRDefault="009772BE" w:rsidP="009772BE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 </w:t>
            </w:r>
            <w:r w:rsidR="00092D7C" w:rsidRPr="00B029C7">
              <w:rPr>
                <w:color w:val="auto"/>
                <w:sz w:val="24"/>
                <w:szCs w:val="24"/>
              </w:rPr>
              <w:t>тыс. м</w:t>
            </w:r>
            <w:r w:rsidR="00092D7C"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="00092D7C" w:rsidRPr="00B029C7">
              <w:rPr>
                <w:color w:val="auto"/>
                <w:sz w:val="24"/>
                <w:szCs w:val="24"/>
              </w:rPr>
              <w:t>/год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85,56</w:t>
            </w:r>
          </w:p>
        </w:tc>
      </w:tr>
    </w:tbl>
    <w:p w:rsidR="00641B3F" w:rsidRDefault="00641B3F">
      <w:pPr>
        <w:spacing w:after="319" w:line="1" w:lineRule="exact"/>
      </w:pPr>
    </w:p>
    <w:p w:rsidR="00641B3F" w:rsidRPr="000A21EF" w:rsidRDefault="00092D7C">
      <w:pPr>
        <w:pStyle w:val="ab"/>
        <w:rPr>
          <w:b/>
        </w:rPr>
      </w:pPr>
      <w:r w:rsidRPr="000A21EF">
        <w:rPr>
          <w:b/>
        </w:rPr>
        <w:lastRenderedPageBreak/>
        <w:t>Таблица 2.3.13.3 - Структурный баланс подачи питьевой воды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34"/>
        <w:gridCol w:w="4338"/>
        <w:gridCol w:w="4394"/>
      </w:tblGrid>
      <w:tr w:rsidR="005D14F0" w:rsidRPr="005D14F0" w:rsidTr="0005474A">
        <w:trPr>
          <w:trHeight w:hRule="exact" w:val="39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029C7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B029C7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B029C7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Наименование параметра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Баланс на 2033 г., тыс. м</w:t>
            </w:r>
            <w:r w:rsidRPr="00B029C7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B029C7">
              <w:rPr>
                <w:color w:val="auto"/>
                <w:sz w:val="24"/>
                <w:szCs w:val="24"/>
              </w:rPr>
              <w:t>/год</w:t>
            </w:r>
          </w:p>
        </w:tc>
      </w:tr>
      <w:tr w:rsidR="005D14F0" w:rsidRPr="005D14F0" w:rsidTr="0005474A">
        <w:trPr>
          <w:trHeight w:hRule="exact" w:val="289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43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B029C7" w:rsidRDefault="00641B3F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029C7">
              <w:rPr>
                <w:b/>
                <w:bCs/>
                <w:color w:val="auto"/>
                <w:sz w:val="22"/>
                <w:szCs w:val="22"/>
              </w:rPr>
              <w:t xml:space="preserve">с. </w:t>
            </w:r>
            <w:r w:rsidR="00AE1FEE" w:rsidRPr="00B029C7">
              <w:rPr>
                <w:b/>
                <w:bCs/>
                <w:color w:val="auto"/>
                <w:sz w:val="22"/>
                <w:szCs w:val="22"/>
              </w:rPr>
              <w:t>Озерки</w:t>
            </w:r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,</w:t>
            </w:r>
            <w:r w:rsidR="0005474A" w:rsidRPr="00B029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пос. Подлесный,</w:t>
            </w:r>
            <w:r w:rsidR="0005474A" w:rsidRPr="00B029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D46B1" w:rsidRPr="00B029C7">
              <w:rPr>
                <w:b/>
                <w:bCs/>
                <w:color w:val="auto"/>
                <w:sz w:val="22"/>
                <w:szCs w:val="22"/>
              </w:rPr>
              <w:t>с. Чистовка</w:t>
            </w:r>
          </w:p>
        </w:tc>
      </w:tr>
      <w:tr w:rsidR="005D14F0" w:rsidRPr="005D14F0" w:rsidTr="009772BE">
        <w:trPr>
          <w:trHeight w:hRule="exact" w:val="370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i/>
                <w:iCs/>
                <w:color w:val="auto"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5D14F0" w:rsidRPr="005D14F0" w:rsidTr="0005474A">
        <w:trPr>
          <w:trHeight w:hRule="exact" w:val="32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Полезный отпуск холодной воды: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85,56</w:t>
            </w:r>
          </w:p>
        </w:tc>
      </w:tr>
      <w:tr w:rsidR="005D14F0" w:rsidRPr="005D14F0" w:rsidTr="0005474A">
        <w:trPr>
          <w:trHeight w:hRule="exact" w:val="27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1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1.1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население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39,83</w:t>
            </w:r>
          </w:p>
        </w:tc>
      </w:tr>
      <w:tr w:rsidR="005D14F0" w:rsidRPr="005D14F0" w:rsidTr="0005474A">
        <w:trPr>
          <w:trHeight w:hRule="exact" w:val="29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1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1.2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 w:rsidP="0005474A">
            <w:pPr>
              <w:pStyle w:val="a9"/>
              <w:spacing w:line="240" w:lineRule="auto"/>
              <w:ind w:left="2740" w:firstLine="0"/>
              <w:jc w:val="right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прочие организации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32,83</w:t>
            </w:r>
          </w:p>
        </w:tc>
      </w:tr>
      <w:tr w:rsidR="005D14F0" w:rsidRPr="005D14F0" w:rsidTr="0005474A">
        <w:trPr>
          <w:trHeight w:hRule="exact" w:val="28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140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1.3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бюджетные потребители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12,98</w:t>
            </w:r>
          </w:p>
        </w:tc>
      </w:tr>
    </w:tbl>
    <w:p w:rsidR="009772BE" w:rsidRPr="005D14F0" w:rsidRDefault="009772BE" w:rsidP="009772BE">
      <w:pPr>
        <w:pStyle w:val="1"/>
        <w:tabs>
          <w:tab w:val="left" w:pos="1556"/>
        </w:tabs>
        <w:spacing w:line="240" w:lineRule="auto"/>
        <w:ind w:firstLine="0"/>
        <w:jc w:val="both"/>
        <w:rPr>
          <w:b/>
          <w:bCs/>
          <w:color w:val="FF0000"/>
        </w:rPr>
      </w:pPr>
      <w:bookmarkStart w:id="187" w:name="bookmark202"/>
      <w:bookmarkEnd w:id="187"/>
    </w:p>
    <w:p w:rsidR="00641B3F" w:rsidRDefault="000A21EF" w:rsidP="009772BE">
      <w:pPr>
        <w:pStyle w:val="1"/>
        <w:tabs>
          <w:tab w:val="left" w:pos="1556"/>
        </w:tabs>
        <w:spacing w:line="240" w:lineRule="auto"/>
        <w:ind w:firstLine="0"/>
        <w:jc w:val="both"/>
      </w:pPr>
      <w:r>
        <w:rPr>
          <w:b/>
          <w:bCs/>
        </w:rPr>
        <w:t>2.3.14</w:t>
      </w:r>
      <w:r w:rsidR="005B3774">
        <w:rPr>
          <w:b/>
          <w:bCs/>
        </w:rPr>
        <w:t xml:space="preserve">  </w:t>
      </w:r>
      <w:r w:rsidR="00092D7C">
        <w:rPr>
          <w:b/>
          <w:bCs/>
        </w:rPr>
        <w:t>Расчет требуемой мощности водозаборных и очистных со</w:t>
      </w:r>
      <w:r w:rsidR="00092D7C">
        <w:rPr>
          <w:b/>
          <w:bCs/>
        </w:rPr>
        <w:softHyphen/>
        <w:t>оружений исходя из данных о перспективном потреблении воды и вели</w:t>
      </w:r>
      <w:r w:rsidR="00092D7C">
        <w:rPr>
          <w:b/>
          <w:bCs/>
        </w:rPr>
        <w:softHyphen/>
        <w:t>чины потерь воды при ее транспортировке с указанием требуемых объ</w:t>
      </w:r>
      <w:r w:rsidR="00092D7C">
        <w:rPr>
          <w:b/>
          <w:bCs/>
        </w:rPr>
        <w:softHyphen/>
        <w:t>емов подачи и потребления воды, дефицита (резерва) мощностей по тех</w:t>
      </w:r>
      <w:r w:rsidR="00092D7C">
        <w:rPr>
          <w:b/>
          <w:bCs/>
        </w:rPr>
        <w:softHyphen/>
        <w:t>нологическим зонам с разбивкой по годам</w:t>
      </w:r>
    </w:p>
    <w:p w:rsidR="005B3774" w:rsidRDefault="005B3774" w:rsidP="00067FCF">
      <w:pPr>
        <w:pStyle w:val="1"/>
        <w:spacing w:line="240" w:lineRule="auto"/>
        <w:ind w:firstLine="822"/>
        <w:jc w:val="both"/>
      </w:pPr>
    </w:p>
    <w:p w:rsidR="00641B3F" w:rsidRDefault="00092D7C" w:rsidP="00067FCF">
      <w:pPr>
        <w:pStyle w:val="1"/>
        <w:spacing w:line="240" w:lineRule="auto"/>
        <w:ind w:firstLine="822"/>
        <w:jc w:val="both"/>
      </w:pPr>
      <w:r>
        <w:t>Реализация Схемы водоснабжения должна обеспечить развитие систем централизованного водоснабжения в соответствии с потребностями перспек</w:t>
      </w:r>
      <w:r>
        <w:softHyphen/>
        <w:t>тивного жилищного строительства, расширения общественно-деловой зоны и подключения населения сельского поселения к централизованным системам водоснабжения.</w:t>
      </w:r>
    </w:p>
    <w:p w:rsidR="00641B3F" w:rsidRDefault="00092D7C" w:rsidP="00067FCF">
      <w:pPr>
        <w:pStyle w:val="1"/>
        <w:spacing w:line="240" w:lineRule="auto"/>
        <w:ind w:firstLine="822"/>
        <w:jc w:val="both"/>
      </w:pPr>
      <w:r>
        <w:t>Исходя из результата анализа данных о перспективном потреблении холодной воды и величины потерь питьевой воды при ее производстве и транспортировке, видно, что максимальное потребление воды приходится на 2033 год.</w:t>
      </w:r>
    </w:p>
    <w:p w:rsidR="00641B3F" w:rsidRDefault="00092D7C" w:rsidP="00067FCF">
      <w:pPr>
        <w:pStyle w:val="1"/>
        <w:spacing w:line="240" w:lineRule="auto"/>
        <w:ind w:firstLine="822"/>
        <w:jc w:val="both"/>
      </w:pPr>
      <w:r>
        <w:t xml:space="preserve">Результаты расчета требуемой мощности оборудования водозаборных сооружений (ВЗС) населённых пунктов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приведены в таблицу 2.3.14.1.</w:t>
      </w:r>
    </w:p>
    <w:p w:rsidR="00067FCF" w:rsidRDefault="00067FCF" w:rsidP="00067FCF">
      <w:pPr>
        <w:pStyle w:val="1"/>
        <w:spacing w:line="240" w:lineRule="auto"/>
        <w:ind w:firstLine="822"/>
        <w:jc w:val="both"/>
      </w:pPr>
    </w:p>
    <w:p w:rsidR="007D13BA" w:rsidRDefault="007D13BA" w:rsidP="00067FCF">
      <w:pPr>
        <w:pStyle w:val="1"/>
        <w:spacing w:line="240" w:lineRule="auto"/>
        <w:ind w:firstLine="822"/>
        <w:jc w:val="both"/>
      </w:pPr>
    </w:p>
    <w:p w:rsidR="00641B3F" w:rsidRPr="000A21EF" w:rsidRDefault="00092D7C">
      <w:pPr>
        <w:pStyle w:val="ab"/>
        <w:ind w:left="96"/>
        <w:rPr>
          <w:b/>
        </w:rPr>
      </w:pPr>
      <w:r w:rsidRPr="000A21EF">
        <w:rPr>
          <w:b/>
        </w:rPr>
        <w:t>Таблица 2.3.14.1 - Результаты расчета требуемой мощности ВЗС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602"/>
        <w:gridCol w:w="992"/>
        <w:gridCol w:w="1134"/>
        <w:gridCol w:w="1276"/>
        <w:gridCol w:w="1276"/>
        <w:gridCol w:w="1296"/>
      </w:tblGrid>
      <w:tr w:rsidR="00641B3F" w:rsidTr="0005474A">
        <w:trPr>
          <w:trHeight w:hRule="exact" w:val="379"/>
          <w:jc w:val="center"/>
        </w:trPr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Default="00092D7C">
            <w:pPr>
              <w:pStyle w:val="a9"/>
              <w:spacing w:before="1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092D7C">
            <w:pPr>
              <w:pStyle w:val="a9"/>
              <w:spacing w:before="4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водозаборных сооружений,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Требуемый объём подачи воды</w:t>
            </w:r>
          </w:p>
        </w:tc>
      </w:tr>
      <w:tr w:rsidR="00641B3F" w:rsidTr="0005474A">
        <w:trPr>
          <w:trHeight w:hRule="exact" w:val="2410"/>
          <w:jc w:val="center"/>
        </w:trPr>
        <w:tc>
          <w:tcPr>
            <w:tcW w:w="36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1B3F" w:rsidRDefault="00641B3F"/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641B3F"/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641B3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Среднесуточная производительность, м3/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расчетная производи</w:t>
            </w:r>
            <w:r>
              <w:rPr>
                <w:sz w:val="24"/>
                <w:szCs w:val="24"/>
              </w:rPr>
              <w:softHyphen/>
              <w:t>тельность, м3/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41B3F" w:rsidRDefault="00092D7C">
            <w:pPr>
              <w:pStyle w:val="a9"/>
              <w:spacing w:before="3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</w:t>
            </w:r>
            <w:proofErr w:type="gramStart"/>
            <w:r>
              <w:rPr>
                <w:sz w:val="24"/>
                <w:szCs w:val="24"/>
              </w:rPr>
              <w:t xml:space="preserve"> (+) / </w:t>
            </w:r>
            <w:proofErr w:type="spellStart"/>
            <w:proofErr w:type="gramEnd"/>
            <w:r>
              <w:rPr>
                <w:sz w:val="24"/>
                <w:szCs w:val="24"/>
              </w:rPr>
              <w:t>дефцит</w:t>
            </w:r>
            <w:proofErr w:type="spellEnd"/>
            <w:r>
              <w:rPr>
                <w:sz w:val="24"/>
                <w:szCs w:val="24"/>
              </w:rPr>
              <w:t>, (-) производительно</w:t>
            </w:r>
            <w:r>
              <w:rPr>
                <w:sz w:val="24"/>
                <w:szCs w:val="24"/>
              </w:rPr>
              <w:softHyphen/>
              <w:t>сти ВЗС, %</w:t>
            </w:r>
          </w:p>
        </w:tc>
      </w:tr>
      <w:tr w:rsidR="00641B3F" w:rsidTr="0005474A">
        <w:trPr>
          <w:trHeight w:hRule="exact" w:val="350"/>
          <w:jc w:val="center"/>
        </w:trPr>
        <w:tc>
          <w:tcPr>
            <w:tcW w:w="36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74A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 w:rsidR="00AE1FEE">
              <w:rPr>
                <w:sz w:val="24"/>
                <w:szCs w:val="24"/>
              </w:rPr>
              <w:t>Озерки</w:t>
            </w:r>
            <w:r w:rsidR="00290A32">
              <w:rPr>
                <w:sz w:val="24"/>
                <w:szCs w:val="24"/>
              </w:rPr>
              <w:t>,</w:t>
            </w:r>
            <w:r w:rsidR="00BA5748">
              <w:rPr>
                <w:sz w:val="24"/>
                <w:szCs w:val="24"/>
              </w:rPr>
              <w:t xml:space="preserve"> </w:t>
            </w:r>
            <w:r w:rsidR="00290A32">
              <w:rPr>
                <w:sz w:val="24"/>
                <w:szCs w:val="24"/>
              </w:rPr>
              <w:t xml:space="preserve">пос. Подлесный, </w:t>
            </w:r>
          </w:p>
          <w:p w:rsidR="00641B3F" w:rsidRDefault="00290A32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Чистовка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531B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531B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531B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color w:val="auto"/>
                <w:sz w:val="24"/>
                <w:szCs w:val="24"/>
              </w:rPr>
              <w:t>360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B029C7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029C7">
              <w:rPr>
                <w:b/>
                <w:bCs/>
                <w:i/>
                <w:iCs/>
                <w:color w:val="auto"/>
                <w:sz w:val="24"/>
                <w:szCs w:val="24"/>
              </w:rPr>
              <w:t>25</w:t>
            </w:r>
          </w:p>
        </w:tc>
      </w:tr>
      <w:tr w:rsidR="00641B3F" w:rsidTr="0005474A">
        <w:trPr>
          <w:trHeight w:hRule="exact" w:val="365"/>
          <w:jc w:val="center"/>
        </w:trPr>
        <w:tc>
          <w:tcPr>
            <w:tcW w:w="36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641B3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-24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067FCF">
      <w:pPr>
        <w:pStyle w:val="1"/>
        <w:spacing w:line="240" w:lineRule="auto"/>
        <w:ind w:firstLine="820"/>
        <w:jc w:val="both"/>
      </w:pPr>
      <w:r>
        <w:t>Анализ результатов расчета показывает, что при прогнозируемой тен</w:t>
      </w:r>
      <w:r>
        <w:softHyphen/>
        <w:t>денции к увеличению численности населения и подключению новых потре</w:t>
      </w:r>
      <w:r>
        <w:softHyphen/>
        <w:t xml:space="preserve">бителей, при существующих мощностях ВЗС в населённых пунктах </w:t>
      </w:r>
      <w:r w:rsidR="001026B6">
        <w:t xml:space="preserve">сельского </w:t>
      </w:r>
      <w:r w:rsidR="001026B6">
        <w:lastRenderedPageBreak/>
        <w:t>поселения Озерки</w:t>
      </w:r>
      <w:r>
        <w:t xml:space="preserve"> в перспективе наблюдается </w:t>
      </w:r>
      <w:r w:rsidRPr="00021A59">
        <w:rPr>
          <w:iCs/>
        </w:rPr>
        <w:t>дефицит</w:t>
      </w:r>
      <w:r>
        <w:t xml:space="preserve"> по производительностям основ</w:t>
      </w:r>
      <w:r>
        <w:softHyphen/>
        <w:t xml:space="preserve">ного технологического оборудования </w:t>
      </w:r>
      <w:proofErr w:type="gramStart"/>
      <w:r>
        <w:t>в</w:t>
      </w:r>
      <w:proofErr w:type="gramEnd"/>
      <w:r>
        <w:t xml:space="preserve"> с. </w:t>
      </w:r>
      <w:r w:rsidR="00AE1FEE">
        <w:t>Озерки</w:t>
      </w:r>
      <w:r>
        <w:t>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Ввиду ув</w:t>
      </w:r>
      <w:r w:rsidR="00C756D7">
        <w:t xml:space="preserve">еличения численности населения </w:t>
      </w:r>
      <w:r>
        <w:t xml:space="preserve"> </w:t>
      </w:r>
      <w:r w:rsidR="001026B6">
        <w:t xml:space="preserve">сельского поселения </w:t>
      </w:r>
      <w:r>
        <w:t xml:space="preserve"> </w:t>
      </w:r>
      <w:r w:rsidR="00AE1FEE">
        <w:t>Озерки</w:t>
      </w:r>
      <w:r>
        <w:t>, в перспек</w:t>
      </w:r>
      <w:r>
        <w:softHyphen/>
        <w:t>тиве необходима реконструкция существующего водозабора, расположенно</w:t>
      </w:r>
      <w:r>
        <w:softHyphen/>
        <w:t xml:space="preserve">го в восточной части села </w:t>
      </w:r>
      <w:r w:rsidR="001026B6">
        <w:t>Озерки</w:t>
      </w:r>
      <w:r>
        <w:t xml:space="preserve"> по ул. </w:t>
      </w:r>
      <w:r w:rsidR="001026B6">
        <w:t>Заречная</w:t>
      </w:r>
      <w:r>
        <w:t>, с увеличением произ</w:t>
      </w:r>
      <w:r>
        <w:softHyphen/>
        <w:t>водительности.</w:t>
      </w:r>
    </w:p>
    <w:p w:rsidR="009772BE" w:rsidRDefault="009772BE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641B3F" w:rsidRPr="009772BE" w:rsidRDefault="00092D7C" w:rsidP="0005474A">
      <w:pPr>
        <w:pStyle w:val="24"/>
        <w:keepNext/>
        <w:keepLines/>
        <w:numPr>
          <w:ilvl w:val="2"/>
          <w:numId w:val="34"/>
        </w:numPr>
        <w:spacing w:after="0" w:line="240" w:lineRule="auto"/>
        <w:ind w:left="142" w:firstLine="0"/>
        <w:jc w:val="both"/>
      </w:pPr>
      <w:bookmarkStart w:id="188" w:name="bookmark205"/>
      <w:bookmarkStart w:id="189" w:name="bookmark203"/>
      <w:bookmarkStart w:id="190" w:name="bookmark204"/>
      <w:bookmarkStart w:id="191" w:name="bookmark206"/>
      <w:bookmarkEnd w:id="188"/>
      <w:r w:rsidRPr="009772BE">
        <w:t>Наименование организации, наделенной статусом гаранти</w:t>
      </w:r>
      <w:r w:rsidRPr="009772BE">
        <w:softHyphen/>
        <w:t>рующей организации</w:t>
      </w:r>
      <w:bookmarkEnd w:id="189"/>
      <w:bookmarkEnd w:id="190"/>
      <w:bookmarkEnd w:id="191"/>
    </w:p>
    <w:p w:rsidR="005B3774" w:rsidRDefault="005B3774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Гарантирующая организация определяется в соответствии с Федераль</w:t>
      </w:r>
      <w:r>
        <w:softHyphen/>
        <w:t>ным законом № 416 от 07.12.2011 г. (с изменениями) «О водоснабжении и водоотведении».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Органы местного самоуправления поселений, городских округов для каждой централизованной системы холодного водоснабжения определяют гарантирующую организацию и устанавливают зоны ее деятельности. Орга</w:t>
      </w:r>
      <w:r>
        <w:softHyphen/>
        <w:t>низация, осуществляющая холодное водоснабжение и эксплуатирующая во</w:t>
      </w:r>
      <w:r>
        <w:softHyphen/>
        <w:t>допроводные сети, наделяется статусом гарантирующей организации, если к водопроводным сетям этой организации присоединено наибольшее количе</w:t>
      </w:r>
      <w:r>
        <w:softHyphen/>
        <w:t>ство абонентов из всех организаций, осуществляющих холодное водоснаб</w:t>
      </w:r>
      <w:r>
        <w:softHyphen/>
        <w:t>жение.</w:t>
      </w:r>
    </w:p>
    <w:p w:rsidR="00641B3F" w:rsidRDefault="00092D7C" w:rsidP="009772BE">
      <w:pPr>
        <w:pStyle w:val="1"/>
        <w:spacing w:line="240" w:lineRule="auto"/>
        <w:ind w:firstLine="720"/>
        <w:jc w:val="both"/>
      </w:pPr>
      <w:r>
        <w:t>Гарантирующая организация обязана обеспечить холодное водоснаб</w:t>
      </w:r>
      <w:r>
        <w:softHyphen/>
        <w:t>жение и (или</w:t>
      </w:r>
      <w:proofErr w:type="gramStart"/>
      <w:r>
        <w:t>)в</w:t>
      </w:r>
      <w:proofErr w:type="gramEnd"/>
      <w:r>
        <w:t>одоотведение в случае, если объекты капитального строитель</w:t>
      </w:r>
      <w:r>
        <w:softHyphen/>
        <w:t>ства абонентов присоединены в установленном порядке к централизованной системе холодного водоснабжения и (или) водоотведения в пределах зоны деятельности такой гарантирующей организации. Гарантирующая организа</w:t>
      </w:r>
      <w:r>
        <w:softHyphen/>
        <w:t>ция заключает с организациями, осуществляющими эксплуатацию объектов централизованной системы холодного водоснабжения и (или) водоотведения, договоры, необходимые для обеспечения н</w:t>
      </w:r>
      <w:r w:rsidR="009772BE">
        <w:t>адежного и бесперебойного хо</w:t>
      </w:r>
      <w:r>
        <w:t>лодного водоснабжения и (или) водоотведения в соответствии с требования</w:t>
      </w:r>
      <w:r>
        <w:softHyphen/>
        <w:t>ми законодательства Российской Федерации.</w:t>
      </w:r>
    </w:p>
    <w:p w:rsidR="00641B3F" w:rsidRPr="00EF79A5" w:rsidRDefault="00092D7C" w:rsidP="00067FCF">
      <w:pPr>
        <w:pStyle w:val="1"/>
        <w:spacing w:line="240" w:lineRule="auto"/>
        <w:ind w:firstLine="720"/>
        <w:jc w:val="both"/>
      </w:pPr>
      <w:r>
        <w:t>В настоящее время гарантирующей организацией, обеспечи</w:t>
      </w:r>
      <w:r w:rsidR="001026B6">
        <w:t>вающей хо</w:t>
      </w:r>
      <w:r w:rsidR="001026B6">
        <w:softHyphen/>
        <w:t>лодное водоснабжение в</w:t>
      </w:r>
      <w:r>
        <w:t xml:space="preserve"> </w:t>
      </w:r>
      <w:r w:rsidR="001026B6">
        <w:t xml:space="preserve">сельском поселении </w:t>
      </w:r>
      <w:r>
        <w:t xml:space="preserve"> </w:t>
      </w:r>
      <w:r w:rsidR="00AE1FEE">
        <w:t>Озерки</w:t>
      </w:r>
      <w:r>
        <w:t xml:space="preserve">, является: </w:t>
      </w:r>
      <w:r w:rsidR="0018378C" w:rsidRPr="00EF79A5">
        <w:rPr>
          <w:iCs/>
        </w:rPr>
        <w:t>МУП «Старт</w:t>
      </w:r>
      <w:r w:rsidRPr="00EF79A5">
        <w:rPr>
          <w:iCs/>
        </w:rPr>
        <w:t>».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Сведения о </w:t>
      </w:r>
      <w:proofErr w:type="spellStart"/>
      <w:r>
        <w:t>водоснабжающей</w:t>
      </w:r>
      <w:proofErr w:type="spellEnd"/>
      <w:r>
        <w:t xml:space="preserve"> организации, обеспечивающей потребно</w:t>
      </w:r>
      <w:r>
        <w:softHyphen/>
        <w:t xml:space="preserve">сти в воде </w:t>
      </w:r>
      <w:r w:rsidR="001026B6">
        <w:t>сельского поселения</w:t>
      </w:r>
      <w:r>
        <w:t xml:space="preserve"> </w:t>
      </w:r>
      <w:r w:rsidR="00AE1FEE">
        <w:t>Озерки</w:t>
      </w:r>
      <w:r w:rsidR="009772BE">
        <w:t>,</w:t>
      </w:r>
      <w:r>
        <w:t xml:space="preserve"> представлены в таблице 2.3.15.1.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05474A" w:rsidRDefault="0005474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641B3F" w:rsidRDefault="00092D7C">
      <w:pPr>
        <w:pStyle w:val="ab"/>
        <w:rPr>
          <w:b/>
        </w:rPr>
      </w:pPr>
      <w:r w:rsidRPr="000A21EF">
        <w:rPr>
          <w:b/>
        </w:rPr>
        <w:lastRenderedPageBreak/>
        <w:t xml:space="preserve">Таблица 2.3.15.1 - Основные сведения о </w:t>
      </w:r>
      <w:proofErr w:type="spellStart"/>
      <w:r w:rsidRPr="000A21EF">
        <w:rPr>
          <w:b/>
        </w:rPr>
        <w:t>водоснабжающей</w:t>
      </w:r>
      <w:proofErr w:type="spellEnd"/>
      <w:r w:rsidRPr="000A21EF">
        <w:rPr>
          <w:b/>
        </w:rPr>
        <w:t xml:space="preserve"> организации</w:t>
      </w:r>
    </w:p>
    <w:p w:rsidR="007D13BA" w:rsidRPr="000A21EF" w:rsidRDefault="007D13BA">
      <w:pPr>
        <w:pStyle w:val="ab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974"/>
        <w:gridCol w:w="5395"/>
      </w:tblGrid>
      <w:tr w:rsidR="00641B3F">
        <w:trPr>
          <w:trHeight w:hRule="exact" w:val="413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«Старт</w:t>
            </w:r>
            <w:r w:rsidR="00092D7C">
              <w:rPr>
                <w:sz w:val="24"/>
                <w:szCs w:val="24"/>
              </w:rPr>
              <w:t>»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638101</w:t>
            </w:r>
            <w:r w:rsidR="0018378C">
              <w:rPr>
                <w:sz w:val="24"/>
                <w:szCs w:val="24"/>
              </w:rPr>
              <w:t>1360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К1И1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6381</w:t>
            </w:r>
            <w:r w:rsidR="0018378C">
              <w:rPr>
                <w:sz w:val="24"/>
                <w:szCs w:val="24"/>
              </w:rPr>
              <w:t>01001</w:t>
            </w:r>
          </w:p>
        </w:tc>
      </w:tr>
      <w:tr w:rsidR="00641B3F">
        <w:trPr>
          <w:trHeight w:hRule="exact" w:val="403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деятельности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36.02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товара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вода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582A8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92D7C">
              <w:rPr>
                <w:sz w:val="24"/>
                <w:szCs w:val="24"/>
              </w:rPr>
              <w:t>итьевая вода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41B3F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налогообложения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УСН</w:t>
            </w:r>
          </w:p>
        </w:tc>
      </w:tr>
      <w:tr w:rsidR="00641B3F">
        <w:trPr>
          <w:trHeight w:hRule="exact" w:val="557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выполняет инвестици</w:t>
            </w:r>
            <w:r>
              <w:rPr>
                <w:sz w:val="24"/>
                <w:szCs w:val="24"/>
              </w:rPr>
              <w:softHyphen/>
              <w:t>онную программу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41B3F">
        <w:trPr>
          <w:trHeight w:hRule="exact" w:val="288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организации</w:t>
            </w:r>
          </w:p>
        </w:tc>
      </w:tr>
      <w:tr w:rsidR="00641B3F">
        <w:trPr>
          <w:trHeight w:hRule="exact" w:val="562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 w:rsidP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446861, Самарская обл., Челно-Вершинский р-н, с. </w:t>
            </w:r>
            <w:r w:rsidR="00AE1FEE">
              <w:rPr>
                <w:sz w:val="24"/>
                <w:szCs w:val="24"/>
              </w:rPr>
              <w:t>Озерки</w:t>
            </w:r>
            <w:r>
              <w:rPr>
                <w:sz w:val="24"/>
                <w:szCs w:val="24"/>
              </w:rPr>
              <w:t>, ул. Центральная, д. №</w:t>
            </w:r>
            <w:r w:rsidR="0018378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proofErr w:type="gramEnd"/>
          </w:p>
        </w:tc>
      </w:tr>
      <w:tr w:rsidR="00641B3F">
        <w:trPr>
          <w:trHeight w:hRule="exact" w:val="562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446861, Самарская обл., Челно-Вершинский р-н, с. </w:t>
            </w:r>
            <w:r w:rsidR="00AE1FEE">
              <w:rPr>
                <w:sz w:val="24"/>
                <w:szCs w:val="24"/>
              </w:rPr>
              <w:t>Озерки</w:t>
            </w:r>
            <w:r>
              <w:rPr>
                <w:sz w:val="24"/>
                <w:szCs w:val="24"/>
              </w:rPr>
              <w:t xml:space="preserve">, ул. Центральная, д. № </w:t>
            </w:r>
            <w:r w:rsidR="0018378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proofErr w:type="gramEnd"/>
          </w:p>
        </w:tc>
      </w:tr>
      <w:tr w:rsidR="00641B3F">
        <w:trPr>
          <w:trHeight w:hRule="exact" w:val="350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</w:tr>
      <w:tr w:rsidR="00641B3F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18378C" w:rsidP="0018378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И.о. директора Панина Елена Сергеевна</w:t>
            </w:r>
          </w:p>
        </w:tc>
      </w:tr>
      <w:tr w:rsidR="00641B3F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(код) номер телефона: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 w:rsidP="000547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8(84651)</w:t>
            </w:r>
            <w:r w:rsidR="0005474A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-</w:t>
            </w:r>
            <w:r w:rsidR="0018378C">
              <w:rPr>
                <w:sz w:val="24"/>
                <w:szCs w:val="24"/>
              </w:rPr>
              <w:t>62-22</w:t>
            </w:r>
          </w:p>
        </w:tc>
      </w:tr>
      <w:tr w:rsidR="00641B3F">
        <w:trPr>
          <w:trHeight w:hRule="exact" w:val="346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94055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092D7C">
              <w:rPr>
                <w:sz w:val="24"/>
                <w:szCs w:val="24"/>
              </w:rPr>
              <w:t>лавный бухгалтер</w:t>
            </w:r>
          </w:p>
        </w:tc>
      </w:tr>
      <w:tr w:rsidR="00641B3F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Панина Елена Сергеевна</w:t>
            </w:r>
          </w:p>
        </w:tc>
      </w:tr>
      <w:tr w:rsidR="00641B3F">
        <w:trPr>
          <w:trHeight w:hRule="exact" w:val="360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(код) номер телефона: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 w:rsidP="00C22FA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8(84651)</w:t>
            </w:r>
            <w:r w:rsidR="0005474A">
              <w:rPr>
                <w:sz w:val="24"/>
                <w:szCs w:val="24"/>
              </w:rPr>
              <w:t xml:space="preserve"> </w:t>
            </w:r>
            <w:r w:rsidR="00C22FA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</w:t>
            </w:r>
            <w:r w:rsidR="0018378C">
              <w:rPr>
                <w:sz w:val="24"/>
                <w:szCs w:val="24"/>
              </w:rPr>
              <w:t>62-22</w:t>
            </w:r>
          </w:p>
        </w:tc>
      </w:tr>
    </w:tbl>
    <w:p w:rsidR="00C22FAE" w:rsidRDefault="00C22FAE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05474A" w:rsidRDefault="0005474A" w:rsidP="00067FCF">
      <w:pPr>
        <w:pStyle w:val="1"/>
        <w:spacing w:line="240" w:lineRule="auto"/>
        <w:ind w:firstLine="0"/>
        <w:jc w:val="both"/>
        <w:rPr>
          <w:b/>
        </w:rPr>
      </w:pPr>
    </w:p>
    <w:p w:rsidR="00641B3F" w:rsidRPr="005B3774" w:rsidRDefault="00092D7C" w:rsidP="00067FCF">
      <w:pPr>
        <w:pStyle w:val="1"/>
        <w:spacing w:line="240" w:lineRule="auto"/>
        <w:ind w:firstLine="0"/>
        <w:jc w:val="both"/>
        <w:rPr>
          <w:b/>
        </w:rPr>
      </w:pPr>
      <w:r w:rsidRPr="005B3774">
        <w:rPr>
          <w:b/>
        </w:rPr>
        <w:lastRenderedPageBreak/>
        <w:t>РАЗДЕЛ 2.4. ПРЕДЛОЖЕНИЯ ПО СТРОИТЕЛЬСТВУ, РЕКОНСТРУКЦИИ</w:t>
      </w:r>
      <w:r w:rsidR="005B3774">
        <w:rPr>
          <w:b/>
        </w:rPr>
        <w:t xml:space="preserve"> </w:t>
      </w:r>
      <w:r w:rsidRPr="005B3774">
        <w:rPr>
          <w:b/>
        </w:rPr>
        <w:t>И</w:t>
      </w:r>
      <w:r w:rsidR="005B3774">
        <w:rPr>
          <w:b/>
        </w:rPr>
        <w:t xml:space="preserve"> </w:t>
      </w:r>
      <w:r w:rsidRPr="005B3774">
        <w:rPr>
          <w:b/>
        </w:rPr>
        <w:t>МОДЕРНИЗАЦИИ ОБЪЕКТОВ ЦЕНТРАЛИЗОВАННЫХ</w:t>
      </w:r>
      <w:r w:rsidR="005B3774">
        <w:rPr>
          <w:b/>
        </w:rPr>
        <w:t xml:space="preserve"> </w:t>
      </w:r>
      <w:r w:rsidRPr="005B3774">
        <w:rPr>
          <w:b/>
        </w:rPr>
        <w:t>СИСТЕМ ВОДОСНАБЖЕНИЯ</w:t>
      </w:r>
    </w:p>
    <w:p w:rsidR="00067FCF" w:rsidRPr="00067FCF" w:rsidRDefault="00067FCF" w:rsidP="00067FCF">
      <w:pPr>
        <w:pStyle w:val="1"/>
        <w:spacing w:line="240" w:lineRule="auto"/>
        <w:ind w:firstLine="0"/>
        <w:jc w:val="both"/>
      </w:pPr>
    </w:p>
    <w:p w:rsidR="00641B3F" w:rsidRPr="00067FCF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3"/>
        </w:tabs>
        <w:spacing w:after="0" w:line="240" w:lineRule="auto"/>
        <w:jc w:val="both"/>
      </w:pPr>
      <w:bookmarkStart w:id="192" w:name="bookmark209"/>
      <w:bookmarkStart w:id="193" w:name="bookmark207"/>
      <w:bookmarkStart w:id="194" w:name="bookmark208"/>
      <w:bookmarkStart w:id="195" w:name="bookmark210"/>
      <w:bookmarkEnd w:id="192"/>
      <w:r w:rsidRPr="00067FCF">
        <w:t>Перечень основных мероприятий по реализации схем водо</w:t>
      </w:r>
      <w:r w:rsidRPr="00067FCF">
        <w:softHyphen/>
        <w:t>снабжения с разбивкой по годам</w:t>
      </w:r>
      <w:bookmarkEnd w:id="193"/>
      <w:bookmarkEnd w:id="194"/>
      <w:bookmarkEnd w:id="195"/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Pr="00067FCF" w:rsidRDefault="00092D7C" w:rsidP="00067FCF">
      <w:pPr>
        <w:pStyle w:val="1"/>
        <w:spacing w:line="240" w:lineRule="auto"/>
        <w:ind w:firstLine="720"/>
        <w:jc w:val="both"/>
      </w:pPr>
      <w:r w:rsidRPr="00067FCF">
        <w:t xml:space="preserve">По результатам анализа сведений о системе водоснабжения, планов администрации сельского поселения </w:t>
      </w:r>
      <w:r w:rsidR="00AE1FEE" w:rsidRPr="00067FCF">
        <w:t>Озерки</w:t>
      </w:r>
      <w:r w:rsidRPr="00067FCF">
        <w:t xml:space="preserve">, программ </w:t>
      </w:r>
      <w:proofErr w:type="spellStart"/>
      <w:r w:rsidRPr="00067FCF">
        <w:t>энергоснабжающих</w:t>
      </w:r>
      <w:proofErr w:type="spellEnd"/>
      <w:r w:rsidRPr="00067FCF">
        <w:t xml:space="preserve"> организаций рекомендованы следующие мероприятия:</w:t>
      </w:r>
    </w:p>
    <w:p w:rsidR="00641B3F" w:rsidRPr="00067FCF" w:rsidRDefault="00F31A3F" w:rsidP="00067FCF">
      <w:pPr>
        <w:pStyle w:val="1"/>
        <w:spacing w:line="240" w:lineRule="auto"/>
        <w:ind w:firstLine="0"/>
        <w:jc w:val="both"/>
      </w:pPr>
      <w:r>
        <w:rPr>
          <w:b/>
          <w:bCs/>
          <w:i/>
          <w:iCs/>
        </w:rPr>
        <w:t>На первом этапе до 203</w:t>
      </w:r>
      <w:r w:rsidR="005D14F0">
        <w:rPr>
          <w:b/>
          <w:bCs/>
          <w:i/>
          <w:iCs/>
        </w:rPr>
        <w:t>3</w:t>
      </w:r>
      <w:r w:rsidR="00092D7C" w:rsidRPr="00067FCF">
        <w:rPr>
          <w:b/>
          <w:bCs/>
          <w:i/>
          <w:iCs/>
        </w:rPr>
        <w:t xml:space="preserve"> г. предлагается: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794"/>
        </w:tabs>
        <w:spacing w:line="240" w:lineRule="auto"/>
        <w:ind w:left="720" w:hanging="280"/>
        <w:jc w:val="both"/>
      </w:pPr>
      <w:bookmarkStart w:id="196" w:name="bookmark211"/>
      <w:bookmarkEnd w:id="196"/>
      <w:r w:rsidRPr="00067FCF">
        <w:t>Проведение технического обследования централизованных систем во</w:t>
      </w:r>
      <w:r w:rsidRPr="00067FCF">
        <w:softHyphen/>
        <w:t xml:space="preserve">доснабжения </w:t>
      </w:r>
      <w:r w:rsidR="001026B6" w:rsidRPr="00067FCF">
        <w:t xml:space="preserve">сельского поселения </w:t>
      </w:r>
      <w:r w:rsidR="00AE1FEE" w:rsidRPr="00067FCF">
        <w:t>Озерки</w:t>
      </w:r>
      <w:r w:rsidRPr="00067FCF">
        <w:t>, согласно Приказа Минстроя России от 05.08.2014 г. №437/</w:t>
      </w:r>
      <w:proofErr w:type="spellStart"/>
      <w:proofErr w:type="gramStart"/>
      <w:r w:rsidRPr="00067FCF">
        <w:t>пр</w:t>
      </w:r>
      <w:proofErr w:type="spellEnd"/>
      <w:proofErr w:type="gramEnd"/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7" w:name="bookmark212"/>
      <w:bookmarkStart w:id="198" w:name="bookmark213"/>
      <w:bookmarkEnd w:id="197"/>
      <w:bookmarkEnd w:id="198"/>
      <w:r w:rsidRPr="00067FCF">
        <w:t xml:space="preserve">Разработка проекта ЗСО водозаборного сооружения с. </w:t>
      </w:r>
      <w:r w:rsidR="00AE1FEE" w:rsidRPr="00067FCF">
        <w:t>Озерки</w:t>
      </w:r>
      <w:r w:rsidRPr="00067FCF">
        <w:t xml:space="preserve"> и со</w:t>
      </w:r>
      <w:r w:rsidRPr="00067FCF">
        <w:softHyphen/>
        <w:t>гласование его с Распорядителем недр;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9" w:name="bookmark214"/>
      <w:bookmarkEnd w:id="199"/>
      <w:r w:rsidRPr="00067FCF">
        <w:t xml:space="preserve">Организация I и II поясов ЗСО для водозаборного сооружения с. </w:t>
      </w:r>
      <w:r w:rsidR="001026B6" w:rsidRPr="00067FCF">
        <w:t>Озерки</w:t>
      </w:r>
      <w:r w:rsidRPr="00067FCF">
        <w:t xml:space="preserve"> с установкой ограждений;</w:t>
      </w:r>
    </w:p>
    <w:p w:rsidR="00641B3F" w:rsidRPr="00067FCF" w:rsidRDefault="00773698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firstLine="440"/>
        <w:jc w:val="both"/>
      </w:pPr>
      <w:bookmarkStart w:id="200" w:name="bookmark215"/>
      <w:bookmarkEnd w:id="200"/>
      <w:r w:rsidRPr="00067FCF">
        <w:t>Ремонт и очистка водопроводных сетей</w:t>
      </w:r>
      <w:r w:rsidR="00BE524E">
        <w:t xml:space="preserve"> в</w:t>
      </w:r>
      <w:r w:rsidR="00FC32AA">
        <w:t xml:space="preserve">, с.Чистовка, </w:t>
      </w:r>
      <w:proofErr w:type="spellStart"/>
      <w:r w:rsidR="00FC32AA">
        <w:t>пос</w:t>
      </w:r>
      <w:proofErr w:type="gramStart"/>
      <w:r w:rsidR="00FC32AA">
        <w:t>.П</w:t>
      </w:r>
      <w:proofErr w:type="gramEnd"/>
      <w:r w:rsidR="00FC32AA">
        <w:t>одлесный</w:t>
      </w:r>
      <w:proofErr w:type="spellEnd"/>
      <w:r w:rsidR="00092D7C"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firstLine="440"/>
        <w:jc w:val="both"/>
      </w:pPr>
      <w:bookmarkStart w:id="201" w:name="bookmark216"/>
      <w:bookmarkEnd w:id="201"/>
      <w:r w:rsidRPr="00067FCF">
        <w:t>Поэтапная реконст</w:t>
      </w:r>
      <w:r w:rsidR="00BE524E">
        <w:t>рукция водопроводных сетей в</w:t>
      </w:r>
      <w:r w:rsidR="00FC32AA">
        <w:t xml:space="preserve"> с.Чистовка, </w:t>
      </w:r>
      <w:proofErr w:type="spellStart"/>
      <w:r w:rsidR="00FC32AA">
        <w:t>пос</w:t>
      </w:r>
      <w:proofErr w:type="gramStart"/>
      <w:r w:rsidR="00FC32AA">
        <w:t>.П</w:t>
      </w:r>
      <w:proofErr w:type="gramEnd"/>
      <w:r w:rsidR="00FC32AA">
        <w:t>одлесный</w:t>
      </w:r>
      <w:proofErr w:type="spellEnd"/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202" w:name="bookmark217"/>
      <w:bookmarkEnd w:id="202"/>
      <w:r w:rsidRPr="00067FCF">
        <w:t xml:space="preserve">Текущий ремонт водопроводных колодцев на сетях водопровода в </w:t>
      </w:r>
      <w:r w:rsidR="001026B6" w:rsidRPr="00067FCF">
        <w:t xml:space="preserve">сельском поселении </w:t>
      </w:r>
      <w:r w:rsidRPr="00067FCF">
        <w:t xml:space="preserve"> </w:t>
      </w:r>
      <w:r w:rsidR="00AE1FEE" w:rsidRPr="00067FCF">
        <w:t>Озерки</w:t>
      </w:r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203" w:name="bookmark218"/>
      <w:bookmarkEnd w:id="203"/>
      <w:r w:rsidRPr="00067FCF">
        <w:t>Поэтапная установка для всех потребителей приборов учёта расхода воды.</w:t>
      </w:r>
    </w:p>
    <w:p w:rsidR="00641B3F" w:rsidRPr="00067FCF" w:rsidRDefault="00092D7C" w:rsidP="00067FCF">
      <w:pPr>
        <w:pStyle w:val="1"/>
        <w:spacing w:line="240" w:lineRule="auto"/>
        <w:ind w:firstLine="0"/>
        <w:jc w:val="both"/>
      </w:pPr>
      <w:r w:rsidRPr="00067FCF">
        <w:rPr>
          <w:b/>
          <w:bCs/>
          <w:i/>
          <w:iCs/>
        </w:rPr>
        <w:t>На расчетный срок строительства до 2033 г. предлагается: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794"/>
        </w:tabs>
        <w:spacing w:line="240" w:lineRule="auto"/>
        <w:ind w:firstLine="440"/>
        <w:jc w:val="both"/>
      </w:pPr>
      <w:bookmarkStart w:id="204" w:name="bookmark219"/>
      <w:bookmarkEnd w:id="204"/>
      <w:r w:rsidRPr="00067FCF">
        <w:t>Поэтапная реконс</w:t>
      </w:r>
      <w:r w:rsidR="00BE524E">
        <w:t>трукция водопроводных сетей в сельском поселении</w:t>
      </w:r>
      <w:r w:rsidRPr="00067FCF">
        <w:t xml:space="preserve"> </w:t>
      </w:r>
      <w:r w:rsidR="00AE1FEE" w:rsidRPr="00067FCF">
        <w:t>Озерки</w:t>
      </w:r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5" w:name="bookmark220"/>
      <w:bookmarkEnd w:id="205"/>
      <w:r w:rsidRPr="00067FCF">
        <w:t>Замена запорно-регулирующей арматуры с истекшим эксплуатацион</w:t>
      </w:r>
      <w:r w:rsidRPr="00067FCF">
        <w:softHyphen/>
        <w:t>ным ресурсом;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18"/>
        </w:tabs>
        <w:spacing w:line="240" w:lineRule="auto"/>
        <w:ind w:left="720" w:hanging="280"/>
        <w:jc w:val="both"/>
      </w:pPr>
      <w:bookmarkStart w:id="206" w:name="bookmark221"/>
      <w:bookmarkEnd w:id="206"/>
      <w:r w:rsidRPr="00067FCF">
        <w:t xml:space="preserve">Проведение реконструкции водозаборного сооружения </w:t>
      </w:r>
      <w:proofErr w:type="gramStart"/>
      <w:r w:rsidRPr="00067FCF">
        <w:t>в</w:t>
      </w:r>
      <w:proofErr w:type="gramEnd"/>
      <w:r w:rsidRPr="00067FCF">
        <w:t xml:space="preserve"> </w:t>
      </w:r>
      <w:proofErr w:type="gramStart"/>
      <w:r w:rsidRPr="00067FCF">
        <w:t>с</w:t>
      </w:r>
      <w:proofErr w:type="gramEnd"/>
      <w:r w:rsidRPr="00067FCF">
        <w:t xml:space="preserve">. </w:t>
      </w:r>
      <w:r w:rsidR="00AE1FEE" w:rsidRPr="00067FCF">
        <w:t>Озерки</w:t>
      </w:r>
      <w:r w:rsidRPr="00067FCF">
        <w:t xml:space="preserve"> с увеличением производительности;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7" w:name="bookmark222"/>
      <w:bookmarkEnd w:id="207"/>
      <w:r w:rsidRPr="00067FCF">
        <w:t>Проведение гидрогеологических исследований по оценке эксплуатаци</w:t>
      </w:r>
      <w:r w:rsidRPr="00067FCF">
        <w:softHyphen/>
        <w:t xml:space="preserve">онных запасов подземных вод существующего водозабора с. </w:t>
      </w:r>
      <w:r w:rsidR="00AE1FEE" w:rsidRPr="00067FCF">
        <w:t>Озерки</w:t>
      </w:r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8" w:name="bookmark223"/>
      <w:bookmarkEnd w:id="208"/>
      <w:r w:rsidRPr="00067FCF">
        <w:t>Проведение обследования несущих строительных конструкций водо</w:t>
      </w:r>
      <w:r w:rsidRPr="00067FCF">
        <w:softHyphen/>
        <w:t xml:space="preserve">напорной башни с. </w:t>
      </w:r>
      <w:r w:rsidR="00AE1FEE" w:rsidRPr="00067FCF">
        <w:t>Озерки</w:t>
      </w:r>
      <w:r w:rsidRPr="00067FCF">
        <w:t>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firstLine="440"/>
        <w:jc w:val="both"/>
      </w:pPr>
      <w:bookmarkStart w:id="209" w:name="bookmark224"/>
      <w:bookmarkEnd w:id="209"/>
      <w:r w:rsidRPr="00067FCF">
        <w:t xml:space="preserve">Строительство новых водопроводных сетей </w:t>
      </w:r>
      <w:proofErr w:type="gramStart"/>
      <w:r w:rsidRPr="00067FCF">
        <w:t>в</w:t>
      </w:r>
      <w:proofErr w:type="gramEnd"/>
      <w:r w:rsidRPr="00067FCF">
        <w:t xml:space="preserve"> с. </w:t>
      </w:r>
      <w:r w:rsidR="00AE1FEE" w:rsidRPr="00067FCF">
        <w:t>Озерки</w:t>
      </w:r>
      <w:r w:rsidRPr="00067FCF">
        <w:t>:</w:t>
      </w:r>
    </w:p>
    <w:p w:rsidR="00641B3F" w:rsidRPr="00067FCF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10" w:name="bookmark225"/>
      <w:bookmarkEnd w:id="210"/>
      <w:r w:rsidRPr="00067FCF">
        <w:t>на площадке № 1, протяженностью 1,036 км;</w:t>
      </w:r>
    </w:p>
    <w:p w:rsidR="00641B3F" w:rsidRPr="00067FCF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11" w:name="bookmark226"/>
      <w:bookmarkEnd w:id="211"/>
      <w:r w:rsidRPr="00067FCF">
        <w:t>на площадке № 2, протяженностью 0,458 км;</w:t>
      </w:r>
    </w:p>
    <w:p w:rsidR="00641B3F" w:rsidRPr="00067FCF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12" w:name="bookmark227"/>
      <w:bookmarkEnd w:id="212"/>
      <w:r w:rsidRPr="00067FCF">
        <w:t>на площадке № 3, протяженностью 1,267 км;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13" w:name="bookmark228"/>
      <w:bookmarkEnd w:id="213"/>
      <w:r w:rsidRPr="00067FCF">
        <w:t>Замена насосного оборудования, выработавшего свой амортизацион</w:t>
      </w:r>
      <w:r w:rsidRPr="00067FCF">
        <w:softHyphen/>
        <w:t>ный срок;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14" w:name="bookmark229"/>
      <w:bookmarkEnd w:id="214"/>
      <w:r w:rsidRPr="00067FCF">
        <w:t>Устройство колодцев на проектируемых водопроводных сетях с уста</w:t>
      </w:r>
      <w:r w:rsidRPr="00067FCF">
        <w:softHyphen/>
        <w:t>новкой запорной арматуры и пожарных гидрантов;</w:t>
      </w:r>
    </w:p>
    <w:p w:rsidR="00641B3F" w:rsidRPr="00067FCF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15" w:name="bookmark230"/>
      <w:bookmarkEnd w:id="215"/>
      <w:r w:rsidRPr="00067FCF">
        <w:t>Поэтапная установка для всех потребителей приборов учёта расхода во</w:t>
      </w:r>
      <w:r w:rsidRPr="00067FCF">
        <w:softHyphen/>
        <w:t>ды.</w:t>
      </w:r>
    </w:p>
    <w:p w:rsidR="00641B3F" w:rsidRPr="00067FCF" w:rsidRDefault="00092D7C" w:rsidP="00067FCF">
      <w:pPr>
        <w:pStyle w:val="1"/>
        <w:spacing w:line="240" w:lineRule="auto"/>
        <w:ind w:firstLine="720"/>
        <w:jc w:val="both"/>
      </w:pPr>
      <w:r w:rsidRPr="00067FCF">
        <w:t xml:space="preserve">Планируемые к строительству объекты соцкультбыта </w:t>
      </w:r>
      <w:r w:rsidR="001026B6" w:rsidRPr="00067FCF">
        <w:t xml:space="preserve">сельского поселения </w:t>
      </w:r>
      <w:r w:rsidRPr="00067FCF">
        <w:t xml:space="preserve"> </w:t>
      </w:r>
      <w:r w:rsidR="00AE1FEE" w:rsidRPr="00067FCF">
        <w:t>Озерки</w:t>
      </w:r>
      <w:r w:rsidRPr="00067FCF">
        <w:t xml:space="preserve"> обеспечить водой от централизованных систем водоснабжения.</w:t>
      </w:r>
    </w:p>
    <w:p w:rsidR="00641B3F" w:rsidRPr="00067FCF" w:rsidRDefault="00092D7C" w:rsidP="00067FCF">
      <w:pPr>
        <w:pStyle w:val="1"/>
        <w:spacing w:line="240" w:lineRule="auto"/>
        <w:ind w:firstLine="720"/>
        <w:jc w:val="both"/>
      </w:pPr>
      <w:r w:rsidRPr="00067FCF">
        <w:lastRenderedPageBreak/>
        <w:t xml:space="preserve">Планируемые объекты промышленного производства </w:t>
      </w:r>
      <w:r w:rsidR="001026B6" w:rsidRPr="00067FCF">
        <w:t>сельского поселения</w:t>
      </w:r>
      <w:r w:rsidRPr="00067FCF">
        <w:t xml:space="preserve"> </w:t>
      </w:r>
      <w:r w:rsidR="00AE1FEE" w:rsidRPr="00067FCF">
        <w:t>Озерки</w:t>
      </w:r>
      <w:r w:rsidR="00EF79A5" w:rsidRPr="00067FCF">
        <w:t xml:space="preserve"> подключа</w:t>
      </w:r>
      <w:r w:rsidRPr="00067FCF">
        <w:t>тся к собственным источникам водоснабжения.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 w:rsidRPr="00067FCF">
        <w:t xml:space="preserve">Развитие централизованной системы горячего водоснабжения в </w:t>
      </w:r>
      <w:r w:rsidR="001026B6" w:rsidRPr="00067FCF">
        <w:t>сельском поселении</w:t>
      </w:r>
      <w:r w:rsidRPr="00067FCF">
        <w:t xml:space="preserve"> </w:t>
      </w:r>
      <w:r w:rsidR="00AE1FEE" w:rsidRPr="00067FCF">
        <w:t>Озерки</w:t>
      </w:r>
      <w:r w:rsidRPr="00067FCF">
        <w:t xml:space="preserve"> не планируется. На объектах социальной инфраструктуры и инди</w:t>
      </w:r>
      <w:r w:rsidRPr="00067FCF">
        <w:softHyphen/>
        <w:t>видуальной застройки на перспективных площадках горячее водоснабжение будет осуществляться за счет собственных источников тепловой энергии - это могут быть котлы различной модификации, для нужд отопления и горя</w:t>
      </w:r>
      <w:r w:rsidRPr="00067FCF">
        <w:softHyphen/>
        <w:t>чего водоснабжения.</w:t>
      </w:r>
    </w:p>
    <w:p w:rsidR="00067FCF" w:rsidRP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Pr="005B3774" w:rsidRDefault="00092D7C" w:rsidP="00067FCF">
      <w:pPr>
        <w:pStyle w:val="1"/>
        <w:numPr>
          <w:ilvl w:val="0"/>
          <w:numId w:val="17"/>
        </w:numPr>
        <w:tabs>
          <w:tab w:val="left" w:pos="1495"/>
        </w:tabs>
        <w:spacing w:line="240" w:lineRule="auto"/>
        <w:ind w:firstLine="820"/>
        <w:jc w:val="both"/>
      </w:pPr>
      <w:bookmarkStart w:id="216" w:name="bookmark231"/>
      <w:bookmarkEnd w:id="216"/>
      <w:r w:rsidRPr="00067FCF">
        <w:rPr>
          <w:b/>
          <w:bCs/>
        </w:rPr>
        <w:t>Техническое обоснование основных мероприятий по реализа</w:t>
      </w:r>
      <w:r w:rsidRPr="00067FCF">
        <w:rPr>
          <w:b/>
          <w:bCs/>
        </w:rPr>
        <w:softHyphen/>
        <w:t>ции схем водоснабжения, в том числе гидрогеологические характери</w:t>
      </w:r>
      <w:r w:rsidRPr="00067FCF">
        <w:rPr>
          <w:b/>
          <w:bCs/>
        </w:rPr>
        <w:softHyphen/>
        <w:t>стики потенциальных источников водоснабжения, санитарные характе</w:t>
      </w:r>
      <w:r w:rsidRPr="00067FCF">
        <w:rPr>
          <w:b/>
          <w:bCs/>
        </w:rPr>
        <w:softHyphen/>
        <w:t>ристики источников водоснабжения, а также возможное изменение ука</w:t>
      </w:r>
      <w:r w:rsidRPr="00067FCF">
        <w:rPr>
          <w:b/>
          <w:bCs/>
        </w:rPr>
        <w:softHyphen/>
        <w:t>занных характеристик в результате реализации мероприятий, преду</w:t>
      </w:r>
      <w:r w:rsidRPr="00067FCF">
        <w:rPr>
          <w:b/>
          <w:bCs/>
        </w:rPr>
        <w:softHyphen/>
        <w:t>смотренных схемами водоснабжения и водоотведения</w:t>
      </w:r>
    </w:p>
    <w:p w:rsidR="00641B3F" w:rsidRPr="00067FCF" w:rsidRDefault="00092D7C" w:rsidP="00067FCF">
      <w:pPr>
        <w:pStyle w:val="1"/>
        <w:numPr>
          <w:ilvl w:val="0"/>
          <w:numId w:val="21"/>
        </w:numPr>
        <w:tabs>
          <w:tab w:val="left" w:pos="1633"/>
        </w:tabs>
        <w:spacing w:line="240" w:lineRule="auto"/>
        <w:ind w:firstLine="820"/>
        <w:jc w:val="both"/>
      </w:pPr>
      <w:bookmarkStart w:id="217" w:name="bookmark232"/>
      <w:bookmarkEnd w:id="217"/>
      <w:r w:rsidRPr="00067FCF">
        <w:rPr>
          <w:u w:val="single"/>
        </w:rPr>
        <w:t>Обеспечение водоснабжения объектов перспективной застройки населенного пункта</w:t>
      </w:r>
    </w:p>
    <w:p w:rsidR="00641B3F" w:rsidRPr="00067FCF" w:rsidRDefault="00092D7C" w:rsidP="00067FCF">
      <w:pPr>
        <w:pStyle w:val="1"/>
        <w:spacing w:line="240" w:lineRule="auto"/>
        <w:ind w:firstLine="820"/>
        <w:jc w:val="both"/>
      </w:pPr>
      <w:r w:rsidRPr="00067FCF">
        <w:rPr>
          <w:iCs/>
        </w:rPr>
        <w:t>Строительство новых водопроводных сетей на перспективных пло</w:t>
      </w:r>
      <w:r w:rsidRPr="00067FCF">
        <w:rPr>
          <w:iCs/>
        </w:rPr>
        <w:softHyphen/>
        <w:t>щадках строительства и в существующей застройке.</w:t>
      </w:r>
    </w:p>
    <w:p w:rsidR="00641B3F" w:rsidRPr="00067FCF" w:rsidRDefault="00092D7C" w:rsidP="00067FCF">
      <w:pPr>
        <w:pStyle w:val="1"/>
        <w:spacing w:line="240" w:lineRule="auto"/>
        <w:ind w:firstLine="820"/>
        <w:jc w:val="both"/>
      </w:pPr>
      <w:r w:rsidRPr="00067FCF">
        <w:rPr>
          <w:iCs/>
        </w:rPr>
        <w:t>Планируемые к строительству объекты соцкультбыта обеспечить водой от централизованных систем водоснабжения.</w:t>
      </w:r>
    </w:p>
    <w:p w:rsidR="00641B3F" w:rsidRPr="00067FCF" w:rsidRDefault="00092D7C" w:rsidP="00067FCF">
      <w:pPr>
        <w:pStyle w:val="1"/>
        <w:spacing w:line="240" w:lineRule="auto"/>
        <w:ind w:firstLine="820"/>
        <w:jc w:val="both"/>
      </w:pPr>
      <w:r w:rsidRPr="00067FCF">
        <w:rPr>
          <w:iCs/>
        </w:rPr>
        <w:t>Реконструкция и расширение существующих водозаборных сооруже</w:t>
      </w:r>
      <w:r w:rsidRPr="00067FCF">
        <w:rPr>
          <w:iCs/>
        </w:rPr>
        <w:softHyphen/>
        <w:t>ний с увеличением производительности.</w:t>
      </w:r>
    </w:p>
    <w:p w:rsidR="00641B3F" w:rsidRPr="00067FCF" w:rsidRDefault="00092D7C" w:rsidP="00067FCF">
      <w:pPr>
        <w:pStyle w:val="1"/>
        <w:spacing w:line="240" w:lineRule="auto"/>
        <w:ind w:firstLine="820"/>
        <w:jc w:val="both"/>
      </w:pPr>
      <w:r w:rsidRPr="00067FCF">
        <w:t xml:space="preserve">Предложения по реконструкции водозаборных сооружений </w:t>
      </w:r>
      <w:r w:rsidR="00EF79A5" w:rsidRPr="00067FCF">
        <w:t>сельского поселения Озерки</w:t>
      </w:r>
      <w:r w:rsidRPr="00067FCF">
        <w:t xml:space="preserve"> приведены в таблице 2.4.2.2.1.</w:t>
      </w:r>
    </w:p>
    <w:p w:rsidR="00067FCF" w:rsidRDefault="00067FCF" w:rsidP="00067FCF">
      <w:pPr>
        <w:pStyle w:val="ab"/>
        <w:ind w:left="86"/>
        <w:jc w:val="both"/>
      </w:pPr>
    </w:p>
    <w:p w:rsidR="00641B3F" w:rsidRPr="004F4043" w:rsidRDefault="00092D7C" w:rsidP="00067FCF">
      <w:pPr>
        <w:pStyle w:val="ab"/>
        <w:ind w:left="86"/>
        <w:jc w:val="both"/>
        <w:rPr>
          <w:b/>
        </w:rPr>
      </w:pPr>
      <w:r w:rsidRPr="004F4043">
        <w:rPr>
          <w:b/>
        </w:rPr>
        <w:t>Таблица 2.4.2.2.1 - Предложения по реконструкции водозаборных сооруже</w:t>
      </w:r>
      <w:r w:rsidRPr="004F4043">
        <w:rPr>
          <w:b/>
        </w:rPr>
        <w:softHyphen/>
        <w:t xml:space="preserve">ний в </w:t>
      </w:r>
      <w:r w:rsidR="00EC7BD2" w:rsidRPr="004F4043">
        <w:rPr>
          <w:b/>
        </w:rPr>
        <w:t xml:space="preserve">сельском поселении </w:t>
      </w:r>
      <w:r w:rsidR="00AE1FEE" w:rsidRPr="004F4043">
        <w:rPr>
          <w:b/>
        </w:rPr>
        <w:t>Озерки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05"/>
        <w:gridCol w:w="4210"/>
        <w:gridCol w:w="2242"/>
        <w:gridCol w:w="850"/>
        <w:gridCol w:w="1598"/>
      </w:tblGrid>
      <w:tr w:rsidR="00641B3F">
        <w:trPr>
          <w:trHeight w:hRule="exact" w:val="84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 местоположение объекта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 во, шт.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</w:t>
            </w:r>
            <w:r>
              <w:rPr>
                <w:sz w:val="24"/>
                <w:szCs w:val="24"/>
              </w:rPr>
              <w:softHyphen/>
              <w:t>тельность, м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>
        <w:trPr>
          <w:trHeight w:hRule="exact" w:val="384"/>
          <w:jc w:val="center"/>
        </w:trPr>
        <w:tc>
          <w:tcPr>
            <w:tcW w:w="95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 срок строительства (до 2033 г.)</w:t>
            </w:r>
          </w:p>
        </w:tc>
      </w:tr>
      <w:tr w:rsidR="00641B3F" w:rsidTr="00C22FAE">
        <w:trPr>
          <w:trHeight w:hRule="exact" w:val="65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7D13B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Водопроводна</w:t>
            </w:r>
            <w:r w:rsidR="00773698">
              <w:rPr>
                <w:sz w:val="24"/>
                <w:szCs w:val="24"/>
              </w:rPr>
              <w:t>я сеть</w:t>
            </w:r>
            <w:r w:rsidR="00BE524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пос. Подлесный</w:t>
            </w:r>
            <w:r w:rsidR="0077369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73698">
              <w:rPr>
                <w:sz w:val="24"/>
                <w:szCs w:val="24"/>
              </w:rPr>
              <w:t>с. Чистовка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проекту</w:t>
            </w:r>
          </w:p>
        </w:tc>
      </w:tr>
    </w:tbl>
    <w:p w:rsidR="00641B3F" w:rsidRDefault="00092D7C" w:rsidP="00B31A32">
      <w:pPr>
        <w:pStyle w:val="ab"/>
        <w:ind w:left="91"/>
        <w:rPr>
          <w:sz w:val="24"/>
          <w:szCs w:val="24"/>
        </w:rPr>
      </w:pPr>
      <w:r>
        <w:rPr>
          <w:sz w:val="24"/>
          <w:szCs w:val="24"/>
        </w:rPr>
        <w:t>Примечание - Технические параметры водозабора уточнить после гидрогеологиче</w:t>
      </w:r>
      <w:r>
        <w:rPr>
          <w:sz w:val="24"/>
          <w:szCs w:val="24"/>
        </w:rPr>
        <w:softHyphen/>
        <w:t>ских расчетов.</w:t>
      </w:r>
    </w:p>
    <w:p w:rsidR="00641B3F" w:rsidRDefault="00641B3F" w:rsidP="00B31A32">
      <w:pPr>
        <w:spacing w:line="1" w:lineRule="exact"/>
      </w:pPr>
    </w:p>
    <w:p w:rsidR="00641B3F" w:rsidRDefault="00092D7C" w:rsidP="00B31A32">
      <w:pPr>
        <w:pStyle w:val="1"/>
        <w:spacing w:line="240" w:lineRule="auto"/>
        <w:ind w:firstLine="820"/>
        <w:jc w:val="both"/>
      </w:pPr>
      <w:r>
        <w:t>Для разрешения проблем, связанных с обеспечением населения водой и необходимостью снижения при этом расхода средств, необходимо:</w:t>
      </w:r>
    </w:p>
    <w:p w:rsidR="00641B3F" w:rsidRDefault="00092D7C" w:rsidP="007D13BA">
      <w:pPr>
        <w:pStyle w:val="1"/>
        <w:spacing w:line="240" w:lineRule="auto"/>
        <w:ind w:firstLine="0"/>
        <w:jc w:val="both"/>
      </w:pPr>
      <w:proofErr w:type="gramStart"/>
      <w:r>
        <w:rPr>
          <w:sz w:val="40"/>
          <w:szCs w:val="40"/>
        </w:rPr>
        <w:t xml:space="preserve">- </w:t>
      </w:r>
      <w:r>
        <w:t>установка приборов учёта расхода воды в жилых и общественных зданиях в существующей и проектируемой застройке (установка при</w:t>
      </w:r>
      <w:r>
        <w:softHyphen/>
        <w:t>боров учета является обязательным мероприятием, согласно требова</w:t>
      </w:r>
      <w:r>
        <w:softHyphen/>
        <w:t>ниям Федерального закона от 23.11.2009 года № 261-Ф3 «Об энерго</w:t>
      </w:r>
      <w:r>
        <w:softHyphen/>
        <w:t>сбережении и о повышении энергетической эффективности, и о вне</w:t>
      </w:r>
      <w:r>
        <w:softHyphen/>
        <w:t>сении изменений в отдельные законодательные акты Российской Фе</w:t>
      </w:r>
      <w:r>
        <w:softHyphen/>
        <w:t>дерации» с изменениями и требований, установленных лицензией на право использования участком недр);</w:t>
      </w:r>
      <w:proofErr w:type="gramEnd"/>
    </w:p>
    <w:p w:rsidR="00641B3F" w:rsidRDefault="00092D7C" w:rsidP="007D13BA">
      <w:pPr>
        <w:pStyle w:val="1"/>
        <w:spacing w:line="240" w:lineRule="auto"/>
        <w:ind w:firstLine="0"/>
        <w:jc w:val="both"/>
      </w:pPr>
      <w:r>
        <w:rPr>
          <w:sz w:val="40"/>
          <w:szCs w:val="40"/>
        </w:rPr>
        <w:lastRenderedPageBreak/>
        <w:t xml:space="preserve">- </w:t>
      </w:r>
      <w:r>
        <w:t>оборудование планируемой водопроводной сети пожарными гидран</w:t>
      </w:r>
      <w:r>
        <w:softHyphen/>
        <w:t>тами и резервуарами чистой воды, предназначенными для хранения пожарных и аварийных запасов воды.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В результате проведенного анализа системы водоснабжения </w:t>
      </w:r>
      <w:r w:rsidR="00EC7BD2">
        <w:t>сельского поселения Озерки</w:t>
      </w:r>
      <w:r>
        <w:t>, выявлена необходимость строительства новых сетей водоснабжения на площадках перспективного строительства ввиду наличия в сельском посе</w:t>
      </w:r>
      <w:r>
        <w:softHyphen/>
        <w:t>лении перспективных планов по подключению новых абонентов к централи</w:t>
      </w:r>
      <w:r>
        <w:softHyphen/>
        <w:t>зованной сети водоснабжения.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Предложения по строительству водопроводных сетей из полиэтилено</w:t>
      </w:r>
      <w:r>
        <w:softHyphen/>
        <w:t>вых труб по ГОСТ 18599-2001 и сооружений приведены в таблице 2.4.2.2.2.</w:t>
      </w:r>
    </w:p>
    <w:p w:rsidR="005B3774" w:rsidRDefault="005B3774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7D13BA" w:rsidRDefault="007D13BA" w:rsidP="00067FCF">
      <w:pPr>
        <w:pStyle w:val="1"/>
        <w:spacing w:line="240" w:lineRule="auto"/>
        <w:ind w:firstLine="720"/>
        <w:jc w:val="both"/>
        <w:sectPr w:rsidR="007D13BA" w:rsidSect="0005474A">
          <w:footerReference w:type="even" r:id="rId23"/>
          <w:footerReference w:type="default" r:id="rId24"/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</w:p>
    <w:p w:rsidR="007D13BA" w:rsidRDefault="007D13BA" w:rsidP="00067FCF">
      <w:pPr>
        <w:pStyle w:val="1"/>
        <w:spacing w:line="240" w:lineRule="auto"/>
        <w:ind w:firstLine="720"/>
        <w:jc w:val="both"/>
      </w:pPr>
    </w:p>
    <w:p w:rsidR="003D1837" w:rsidRPr="00B31A32" w:rsidRDefault="00092D7C" w:rsidP="007D13BA">
      <w:pPr>
        <w:pStyle w:val="ab"/>
        <w:jc w:val="center"/>
        <w:rPr>
          <w:b/>
          <w:sz w:val="24"/>
          <w:szCs w:val="24"/>
        </w:rPr>
      </w:pPr>
      <w:r w:rsidRPr="00B31A32">
        <w:rPr>
          <w:b/>
        </w:rPr>
        <w:t>Таблица 2.4.2.2.2 - Предложения по строительству водопроводных сетей и сооружений</w:t>
      </w:r>
    </w:p>
    <w:tbl>
      <w:tblPr>
        <w:tblW w:w="151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6"/>
        <w:gridCol w:w="2390"/>
        <w:gridCol w:w="3099"/>
        <w:gridCol w:w="2302"/>
        <w:gridCol w:w="2124"/>
        <w:gridCol w:w="1803"/>
        <w:gridCol w:w="2670"/>
      </w:tblGrid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№по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ГП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 xml:space="preserve">НАИМЕНОВАНИЕ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МЕСТОПОЛОЖЕНИЕ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(населённый пункт, улица, № площадки)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Характеристика объекта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(проектная)</w:t>
            </w:r>
          </w:p>
          <w:p w:rsidR="003D1837" w:rsidRPr="00B029C7" w:rsidRDefault="003D183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Функциональная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 xml:space="preserve"> зона</w:t>
            </w:r>
          </w:p>
          <w:p w:rsidR="003D1837" w:rsidRPr="00B029C7" w:rsidRDefault="003D1837">
            <w:pPr>
              <w:tabs>
                <w:tab w:val="left" w:pos="360"/>
              </w:tabs>
              <w:ind w:left="709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 xml:space="preserve">Мероприятие 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(треб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.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к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>ап. ремонт или реконструкция, строительство)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ЗНАЧЕНИЕ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(собственность:</w:t>
            </w:r>
            <w:proofErr w:type="gramEnd"/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федеральная, региональная,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муниципального района,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(городского)</w:t>
            </w:r>
          </w:p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поселения, частная)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B029C7">
              <w:rPr>
                <w:rFonts w:ascii="Times New Roman" w:hAnsi="Times New Roman" w:cs="Times New Roman"/>
                <w:b/>
                <w:color w:val="auto"/>
              </w:rPr>
              <w:t>7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Водозабор с. Озерки и п. Подлесный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Расположен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 (3 скважины) на юго-востоке села Озерки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Увеличить производительность на 230 м3/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сут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Сх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Реконструкция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Водозабор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>. 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уточнить в рабочем проектирование 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ориент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 xml:space="preserve">. на </w:t>
            </w:r>
            <w:proofErr w:type="spellStart"/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юго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- востоке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 села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производительность 150 м3/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сут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Р</w:t>
            </w:r>
            <w:proofErr w:type="gram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Водонапорная башня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>. 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уточнить в рабочем проектирование 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ориент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 xml:space="preserve">. на </w:t>
            </w:r>
            <w:proofErr w:type="spellStart"/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северо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 xml:space="preserve"> - востоке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 села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50 м3/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сут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Сх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Водозабор с. Чистовка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Расположен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 на юго-западе села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Увеличить производительность на 133 м3/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сут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Сх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Реконструкция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Пож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 xml:space="preserve">. резервуары в </w:t>
            </w:r>
            <w:r w:rsidRPr="00B029C7">
              <w:rPr>
                <w:rFonts w:ascii="Times New Roman" w:hAnsi="Times New Roman" w:cs="Times New Roman"/>
                <w:bCs/>
                <w:color w:val="auto"/>
              </w:rPr>
              <w:t>п. Покровка</w:t>
            </w:r>
            <w:r w:rsidRPr="00B029C7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уточнить в рабочем проектирование. </w:t>
            </w: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Ориент</w:t>
            </w:r>
            <w:proofErr w:type="spellEnd"/>
            <w:r w:rsidRPr="00B029C7">
              <w:rPr>
                <w:rFonts w:ascii="Times New Roman" w:hAnsi="Times New Roman" w:cs="Times New Roman"/>
                <w:color w:val="auto"/>
              </w:rPr>
              <w:t>. в центре поселка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2х50м3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029C7">
              <w:rPr>
                <w:rFonts w:ascii="Times New Roman" w:hAnsi="Times New Roman" w:cs="Times New Roman"/>
                <w:color w:val="auto"/>
              </w:rPr>
              <w:t>Сх</w:t>
            </w:r>
            <w:proofErr w:type="spell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r w:rsidRPr="00B029C7">
              <w:rPr>
                <w:rFonts w:ascii="Times New Roman" w:hAnsi="Times New Roman" w:cs="Times New Roman"/>
                <w:bCs/>
                <w:iCs/>
                <w:color w:val="auto"/>
              </w:rPr>
              <w:t>с. Озерки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Площадка N 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832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0,832 км</w:t>
              </w:r>
            </w:smartTag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r w:rsidRPr="00B029C7">
              <w:rPr>
                <w:rFonts w:ascii="Times New Roman" w:hAnsi="Times New Roman" w:cs="Times New Roman"/>
                <w:bCs/>
                <w:iCs/>
                <w:color w:val="auto"/>
              </w:rPr>
              <w:t>п. Подлесный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Площадка N 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852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0,852 км</w:t>
              </w:r>
            </w:smartTag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B029C7">
              <w:rPr>
                <w:rFonts w:ascii="Times New Roman" w:hAnsi="Times New Roman" w:cs="Times New Roman"/>
                <w:bCs/>
                <w:color w:val="auto"/>
              </w:rPr>
              <w:t>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По ул. Речная, Центральная, Кольцевая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313C6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L= 2,</w:t>
            </w:r>
            <w:r w:rsidR="003D1837" w:rsidRPr="00B029C7">
              <w:rPr>
                <w:rFonts w:ascii="Times New Roman" w:hAnsi="Times New Roman" w:cs="Times New Roman"/>
                <w:color w:val="auto"/>
              </w:rPr>
              <w:t>845 км</w:t>
            </w:r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B029C7">
              <w:rPr>
                <w:rFonts w:ascii="Times New Roman" w:hAnsi="Times New Roman" w:cs="Times New Roman"/>
                <w:bCs/>
                <w:color w:val="auto"/>
              </w:rPr>
              <w:lastRenderedPageBreak/>
              <w:t>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lastRenderedPageBreak/>
              <w:t>Площадка N 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645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0,645 км</w:t>
              </w:r>
            </w:smartTag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lastRenderedPageBreak/>
              <w:t>10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B029C7">
              <w:rPr>
                <w:rFonts w:ascii="Times New Roman" w:hAnsi="Times New Roman" w:cs="Times New Roman"/>
                <w:bCs/>
                <w:color w:val="auto"/>
              </w:rPr>
              <w:t>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Площадка N 5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561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0,561 км</w:t>
              </w:r>
            </w:smartTag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Сети водопровода </w:t>
            </w:r>
            <w:proofErr w:type="gramStart"/>
            <w:r w:rsidRPr="00B029C7">
              <w:rPr>
                <w:rFonts w:ascii="Times New Roman" w:hAnsi="Times New Roman" w:cs="Times New Roman"/>
                <w:color w:val="auto"/>
              </w:rPr>
              <w:t>с</w:t>
            </w:r>
            <w:proofErr w:type="gramEnd"/>
            <w:r w:rsidRPr="00B029C7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B029C7">
              <w:rPr>
                <w:rFonts w:ascii="Times New Roman" w:hAnsi="Times New Roman" w:cs="Times New Roman"/>
                <w:bCs/>
                <w:color w:val="auto"/>
              </w:rPr>
              <w:t>Кротовка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Площадка N 6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330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0,330 км</w:t>
              </w:r>
            </w:smartTag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Сети водопровода с. Чистовка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По ул. Школьная, Полевая, Приовражная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L= 1</w:t>
            </w:r>
            <w:r w:rsidR="003313C6" w:rsidRPr="00B029C7">
              <w:rPr>
                <w:rFonts w:ascii="Times New Roman" w:hAnsi="Times New Roman" w:cs="Times New Roman"/>
                <w:color w:val="auto"/>
              </w:rPr>
              <w:t>,</w:t>
            </w:r>
            <w:r w:rsidRPr="00B029C7">
              <w:rPr>
                <w:rFonts w:ascii="Times New Roman" w:hAnsi="Times New Roman" w:cs="Times New Roman"/>
                <w:color w:val="auto"/>
              </w:rPr>
              <w:t>017 км</w:t>
            </w:r>
          </w:p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  <w:tr w:rsidR="007D13BA" w:rsidRPr="00B029C7" w:rsidTr="00C22FAE">
        <w:trPr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C22FAE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Сети водопровода с. Чистовка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Площадка N 7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 xml:space="preserve">L= </w:t>
            </w:r>
            <w:smartTag w:uri="urn:schemas-microsoft-com:office:smarttags" w:element="metricconverter">
              <w:smartTagPr>
                <w:attr w:name="ProductID" w:val="0,315 км"/>
              </w:smartTagPr>
              <w:r w:rsidRPr="00B029C7">
                <w:rPr>
                  <w:rFonts w:ascii="Times New Roman" w:hAnsi="Times New Roman" w:cs="Times New Roman"/>
                  <w:color w:val="auto"/>
                </w:rPr>
                <w:t>0,315 км</w:t>
              </w:r>
            </w:smartTag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>
            <w:pPr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Строительство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B029C7" w:rsidRDefault="003D1837" w:rsidP="00C22FA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29C7">
              <w:rPr>
                <w:rFonts w:ascii="Times New Roman" w:hAnsi="Times New Roman" w:cs="Times New Roman"/>
                <w:color w:val="auto"/>
              </w:rPr>
              <w:t>Сельского поселения</w:t>
            </w:r>
          </w:p>
        </w:tc>
      </w:tr>
    </w:tbl>
    <w:p w:rsidR="003D1837" w:rsidRPr="00B029C7" w:rsidRDefault="003D1837" w:rsidP="003D1837">
      <w:pPr>
        <w:rPr>
          <w:rFonts w:ascii="Times New Roman" w:hAnsi="Times New Roman" w:cs="Times New Roman"/>
          <w:color w:val="auto"/>
          <w:lang w:eastAsia="ar-SA"/>
        </w:rPr>
      </w:pPr>
    </w:p>
    <w:p w:rsidR="00C22FAE" w:rsidRPr="00B029C7" w:rsidRDefault="00C22FAE" w:rsidP="00067FCF">
      <w:pPr>
        <w:pStyle w:val="1"/>
        <w:spacing w:line="240" w:lineRule="auto"/>
        <w:ind w:firstLine="720"/>
        <w:jc w:val="both"/>
        <w:rPr>
          <w:b/>
          <w:color w:val="auto"/>
          <w:u w:val="single"/>
        </w:rPr>
      </w:pPr>
    </w:p>
    <w:p w:rsidR="00C22FAE" w:rsidRPr="00A347AD" w:rsidRDefault="00C22FAE" w:rsidP="00067FCF">
      <w:pPr>
        <w:pStyle w:val="1"/>
        <w:spacing w:line="240" w:lineRule="auto"/>
        <w:ind w:firstLine="720"/>
        <w:jc w:val="both"/>
        <w:rPr>
          <w:b/>
          <w:color w:val="FF0000"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</w:p>
    <w:p w:rsidR="00C22FAE" w:rsidRDefault="00C22FAE" w:rsidP="003313C6">
      <w:pPr>
        <w:pStyle w:val="1"/>
        <w:spacing w:line="240" w:lineRule="auto"/>
        <w:jc w:val="both"/>
        <w:rPr>
          <w:b/>
          <w:u w:val="single"/>
        </w:rPr>
        <w:sectPr w:rsidR="00C22FAE" w:rsidSect="00810792">
          <w:pgSz w:w="16840" w:h="11900" w:orient="landscape"/>
          <w:pgMar w:top="641" w:right="851" w:bottom="1514" w:left="1134" w:header="706" w:footer="6" w:gutter="0"/>
          <w:cols w:space="720"/>
          <w:noEndnote/>
          <w:docGrid w:linePitch="360"/>
        </w:sectPr>
      </w:pPr>
    </w:p>
    <w:p w:rsidR="00C22FAE" w:rsidRDefault="00C22FAE" w:rsidP="003313C6">
      <w:pPr>
        <w:pStyle w:val="1"/>
        <w:spacing w:line="240" w:lineRule="auto"/>
        <w:ind w:firstLine="0"/>
        <w:jc w:val="both"/>
        <w:rPr>
          <w:b/>
          <w:u w:val="single"/>
        </w:rPr>
      </w:pPr>
    </w:p>
    <w:p w:rsidR="00641B3F" w:rsidRDefault="00092D7C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  <w:r w:rsidRPr="00EB21BE">
        <w:rPr>
          <w:b/>
          <w:u w:val="single"/>
        </w:rPr>
        <w:t>2.4.2.3 Сокращение потерь воды при ее транспортировке</w:t>
      </w:r>
    </w:p>
    <w:p w:rsidR="00EB21BE" w:rsidRPr="00EB21BE" w:rsidRDefault="00EB21BE" w:rsidP="00067FCF">
      <w:pPr>
        <w:pStyle w:val="1"/>
        <w:spacing w:line="240" w:lineRule="auto"/>
        <w:ind w:firstLine="720"/>
        <w:jc w:val="both"/>
        <w:rPr>
          <w:b/>
        </w:rPr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С целью обеспечения нормативной надежности и безопасности водо</w:t>
      </w:r>
      <w:r>
        <w:softHyphen/>
        <w:t xml:space="preserve">снабжения потребителей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 xml:space="preserve"> в качестве первоочередных меропри</w:t>
      </w:r>
      <w:r>
        <w:softHyphen/>
        <w:t>ятий необходимо проведение капитальных ремонтов участков водопровод</w:t>
      </w:r>
      <w:r>
        <w:softHyphen/>
        <w:t>ных сетей, имеющих значительный износ и повышенную повреждаемость, а также замена вышедших из строя водоразборных колонок и пожарных гид</w:t>
      </w:r>
      <w:r>
        <w:softHyphen/>
        <w:t>рантов.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В качестве мер, направленных на снижение потерь воды предложены следующие мероприятия: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852"/>
        </w:tabs>
        <w:spacing w:line="240" w:lineRule="auto"/>
        <w:ind w:firstLine="580"/>
        <w:jc w:val="both"/>
      </w:pPr>
      <w:bookmarkStart w:id="218" w:name="bookmark233"/>
      <w:bookmarkEnd w:id="218"/>
      <w:r>
        <w:t>перекладка (замена) трубопроводов водопроводных сетей;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857"/>
        </w:tabs>
        <w:spacing w:line="240" w:lineRule="auto"/>
        <w:ind w:left="580" w:firstLine="0"/>
        <w:jc w:val="both"/>
      </w:pPr>
      <w:bookmarkStart w:id="219" w:name="bookmark234"/>
      <w:bookmarkEnd w:id="219"/>
      <w:r>
        <w:t>наложение штрафов при обнаружении несанкционированного подклю</w:t>
      </w:r>
      <w:r>
        <w:softHyphen/>
        <w:t>чения к водопроводным сетям;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857"/>
        </w:tabs>
        <w:spacing w:line="240" w:lineRule="auto"/>
        <w:ind w:left="580" w:firstLine="0"/>
        <w:jc w:val="both"/>
      </w:pPr>
      <w:bookmarkStart w:id="220" w:name="bookmark235"/>
      <w:bookmarkEnd w:id="220"/>
      <w:r>
        <w:t>проведение массовых рейдов по выявлению незаконного подключения к сетям;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852"/>
        </w:tabs>
        <w:spacing w:line="240" w:lineRule="auto"/>
        <w:ind w:left="580" w:firstLine="0"/>
        <w:jc w:val="both"/>
      </w:pPr>
      <w:bookmarkStart w:id="221" w:name="bookmark236"/>
      <w:bookmarkEnd w:id="221"/>
      <w:r>
        <w:t>проверка наличия приборов учёта холодного водоснабжения, соответ</w:t>
      </w:r>
      <w:r>
        <w:softHyphen/>
        <w:t>ствие их показаний суммам оплаты за потребленную воду.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Количество аварий и утечек с каждым годом возрастает. Такое состоя</w:t>
      </w:r>
      <w:r>
        <w:softHyphen/>
        <w:t>ние водопроводных сетей обусловлено низким объёмом работ по их обнов</w:t>
      </w:r>
      <w:r>
        <w:softHyphen/>
        <w:t xml:space="preserve">лению. Необходимо проводить замены стальных трубопроводов </w:t>
      </w:r>
      <w:proofErr w:type="gramStart"/>
      <w:r>
        <w:t>на</w:t>
      </w:r>
      <w:proofErr w:type="gramEnd"/>
      <w:r>
        <w:t xml:space="preserve"> полиэти</w:t>
      </w:r>
      <w:r>
        <w:softHyphen/>
        <w:t>леновые.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Предложения по реконструкции трубопроводов и сооружений на водо</w:t>
      </w:r>
      <w:r>
        <w:softHyphen/>
        <w:t xml:space="preserve">проводных сетях </w:t>
      </w:r>
      <w:r w:rsidR="00EC7BD2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представлены в таблице 2.4.2.3.1.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ab"/>
        <w:jc w:val="both"/>
        <w:rPr>
          <w:b/>
        </w:rPr>
      </w:pPr>
      <w:r w:rsidRPr="00EB21BE">
        <w:rPr>
          <w:b/>
        </w:rPr>
        <w:t>Таблица 2.4.2.3.1 - Предложения по реконструкции трубопроводов и соору</w:t>
      </w:r>
      <w:r w:rsidRPr="00EB21BE">
        <w:rPr>
          <w:b/>
        </w:rPr>
        <w:softHyphen/>
        <w:t xml:space="preserve">жений на водопроводных сетях </w:t>
      </w:r>
      <w:r w:rsidR="00EC7BD2" w:rsidRPr="00EB21BE">
        <w:rPr>
          <w:b/>
        </w:rPr>
        <w:t>сельского поселения</w:t>
      </w:r>
      <w:r w:rsidRPr="00EB21BE">
        <w:rPr>
          <w:b/>
        </w:rPr>
        <w:t xml:space="preserve"> </w:t>
      </w:r>
      <w:r w:rsidR="00AE1FEE" w:rsidRPr="00EB21BE">
        <w:rPr>
          <w:b/>
        </w:rPr>
        <w:t>Озерки</w:t>
      </w:r>
    </w:p>
    <w:p w:rsidR="00EB21BE" w:rsidRPr="00EB21BE" w:rsidRDefault="00EB21BE" w:rsidP="00067FCF">
      <w:pPr>
        <w:pStyle w:val="ab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3686"/>
        <w:gridCol w:w="1699"/>
        <w:gridCol w:w="1277"/>
        <w:gridCol w:w="1133"/>
        <w:gridCol w:w="1003"/>
      </w:tblGrid>
      <w:tr w:rsidR="00641B3F">
        <w:trPr>
          <w:trHeight w:hRule="exact" w:val="8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строительства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</w:t>
            </w:r>
            <w:r>
              <w:rPr>
                <w:sz w:val="24"/>
                <w:szCs w:val="24"/>
              </w:rPr>
              <w:softHyphen/>
              <w:t>ние, вид ре</w:t>
            </w:r>
            <w:r>
              <w:rPr>
                <w:sz w:val="24"/>
                <w:szCs w:val="24"/>
              </w:rPr>
              <w:softHyphen/>
              <w:t>монта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</w:t>
            </w:r>
            <w:r>
              <w:rPr>
                <w:sz w:val="24"/>
                <w:szCs w:val="24"/>
              </w:rPr>
              <w:softHyphen/>
              <w:t>ские пара</w:t>
            </w:r>
            <w:r>
              <w:rPr>
                <w:sz w:val="24"/>
                <w:szCs w:val="24"/>
              </w:rPr>
              <w:softHyphen/>
              <w:t>метры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участка, </w:t>
            </w:r>
            <w:proofErr w:type="gramStart"/>
            <w:r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Длина участка,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</w:p>
        </w:tc>
      </w:tr>
      <w:tr w:rsidR="00641B3F">
        <w:trPr>
          <w:trHeight w:hRule="exact" w:val="346"/>
          <w:jc w:val="center"/>
        </w:trPr>
        <w:tc>
          <w:tcPr>
            <w:tcW w:w="939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Расчетный срок строительства (до 2033 г.)</w:t>
            </w:r>
          </w:p>
        </w:tc>
      </w:tr>
      <w:tr w:rsidR="00641B3F" w:rsidTr="00773698">
        <w:trPr>
          <w:trHeight w:hRule="exact" w:val="119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уличных водопроводных сетей (с установкой пожарны</w:t>
            </w:r>
            <w:r w:rsidR="00BE524E">
              <w:rPr>
                <w:sz w:val="24"/>
                <w:szCs w:val="24"/>
              </w:rPr>
              <w:t xml:space="preserve">х гидрантов) </w:t>
            </w:r>
            <w:proofErr w:type="gramStart"/>
            <w:r w:rsidR="00BE524E">
              <w:rPr>
                <w:sz w:val="24"/>
                <w:szCs w:val="24"/>
              </w:rPr>
              <w:t>в</w:t>
            </w:r>
            <w:proofErr w:type="gramEnd"/>
            <w:r w:rsidR="00BE524E">
              <w:rPr>
                <w:sz w:val="24"/>
                <w:szCs w:val="24"/>
              </w:rPr>
              <w:t xml:space="preserve"> с</w:t>
            </w:r>
            <w:r w:rsidR="00773698">
              <w:rPr>
                <w:sz w:val="24"/>
                <w:szCs w:val="24"/>
              </w:rPr>
              <w:t>, пос. Подлесный, с. Чистовка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реконструкция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100-150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</w:tr>
    </w:tbl>
    <w:p w:rsidR="00641B3F" w:rsidRDefault="00641B3F">
      <w:pPr>
        <w:spacing w:after="479" w:line="1" w:lineRule="exact"/>
      </w:pPr>
    </w:p>
    <w:p w:rsidR="00641B3F" w:rsidRDefault="00092D7C" w:rsidP="00067FCF">
      <w:pPr>
        <w:pStyle w:val="1"/>
        <w:spacing w:line="240" w:lineRule="auto"/>
        <w:ind w:firstLine="720"/>
        <w:jc w:val="both"/>
        <w:rPr>
          <w:b/>
        </w:rPr>
      </w:pPr>
      <w:r w:rsidRPr="003313C6">
        <w:rPr>
          <w:b/>
        </w:rPr>
        <w:t>2</w:t>
      </w:r>
      <w:r w:rsidRPr="00EB21BE">
        <w:rPr>
          <w:b/>
        </w:rPr>
        <w:t>.4.2.4 Выполнение мероприятий, направленных на обеспечение соот</w:t>
      </w:r>
      <w:r w:rsidRPr="00EB21BE">
        <w:rPr>
          <w:b/>
        </w:rPr>
        <w:softHyphen/>
        <w:t>ветствия качества питьевой воды требованиям законодательства РФ</w:t>
      </w:r>
    </w:p>
    <w:p w:rsidR="00EB21BE" w:rsidRPr="00EF79A5" w:rsidRDefault="00EB21BE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Обеспечение населения питьевой водой - одна из приоритетных про</w:t>
      </w:r>
      <w:r>
        <w:softHyphen/>
        <w:t xml:space="preserve">блем не только для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>, но и для всей Самарской области.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proofErr w:type="gramStart"/>
      <w:r>
        <w:t>Согласно результатам испытаний за 202</w:t>
      </w:r>
      <w:r w:rsidR="00A347AD">
        <w:t>5</w:t>
      </w:r>
      <w:r>
        <w:t xml:space="preserve"> - 202</w:t>
      </w:r>
      <w:r w:rsidR="00A347AD">
        <w:t>6</w:t>
      </w:r>
      <w:r>
        <w:t xml:space="preserve"> г.г., проведенным ИЛЦ филиала ФБУЗ «Центр гигиены и эпидемиологии в Самарской области» в Сергиевском районе, вода питьевая централизованного водоснабжения с. </w:t>
      </w:r>
      <w:r w:rsidR="00AE1FEE">
        <w:t>Озерки</w:t>
      </w:r>
      <w:r>
        <w:t xml:space="preserve"> соответствует требованиям </w:t>
      </w:r>
      <w:proofErr w:type="spellStart"/>
      <w:r>
        <w:t>СанПиН</w:t>
      </w:r>
      <w:proofErr w:type="spellEnd"/>
      <w:r>
        <w:t xml:space="preserve"> 2.1.3685-21 «Гигиенические нормативы и требования к обеспечению безопасности и (или) безвредности для человека </w:t>
      </w:r>
      <w:r>
        <w:lastRenderedPageBreak/>
        <w:t>факторов среды обитания» по исследованным микробиологиче</w:t>
      </w:r>
      <w:r>
        <w:softHyphen/>
        <w:t>ским показателям.</w:t>
      </w:r>
      <w:proofErr w:type="gramEnd"/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Исследование питьевой воды из источника водоснабжения с. </w:t>
      </w:r>
      <w:r w:rsidR="00AE1FEE">
        <w:t>Озерки</w:t>
      </w:r>
      <w:r>
        <w:t xml:space="preserve"> на проведение санитарно-химического анализа не проводились.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Выбор методов и технологических схем установок для улучшения ка</w:t>
      </w:r>
      <w:r>
        <w:softHyphen/>
        <w:t xml:space="preserve">чества воды следует производить в зависимости от её качества в </w:t>
      </w:r>
      <w:proofErr w:type="spellStart"/>
      <w:r>
        <w:t>водоисточ</w:t>
      </w:r>
      <w:r>
        <w:softHyphen/>
        <w:t>нике</w:t>
      </w:r>
      <w:proofErr w:type="spellEnd"/>
      <w:r>
        <w:t>, санитарных и технологических требований водопользователей, произ</w:t>
      </w:r>
      <w:r>
        <w:softHyphen/>
        <w:t>водительности установки и технико-экономических соображений.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Для окончательного решения о выборе технологической схемы, состава сооружений для подготовки питьевой воды и место расположения установки необходима более глубокая проработка этого вопроса с разработкой технологического задания. Учитывая сложность и высокую стоимость проекта, вопрос о строительстве очистных сооружений должен осуществляться на основе соответствующей проектно-сметной документации с технико-экономическим обоснованием.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Необходимость строительства станции водоочистки в </w:t>
      </w:r>
      <w:r w:rsidR="004D6654">
        <w:t>сельском поселении</w:t>
      </w:r>
      <w:r>
        <w:t xml:space="preserve"> </w:t>
      </w:r>
      <w:r w:rsidR="00AE1FEE">
        <w:t>Озерки</w:t>
      </w:r>
      <w:r>
        <w:t xml:space="preserve"> решается после определения качества питьевой воды в источниках водо</w:t>
      </w:r>
      <w:r>
        <w:softHyphen/>
        <w:t xml:space="preserve">снабжения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 xml:space="preserve"> путем проведения санитарно-химического анализа.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Выполнение мероприятий, представленных ниже, позволит гарантиро</w:t>
      </w:r>
      <w:r>
        <w:softHyphen/>
        <w:t>вать устойчивую, надежную работу систем водоснабжения и получать каче</w:t>
      </w:r>
      <w:r>
        <w:softHyphen/>
        <w:t>ственную питьевую воду в количестве, необхо</w:t>
      </w:r>
      <w:r w:rsidR="00EF79A5">
        <w:t>димом для обеспечения жите</w:t>
      </w:r>
      <w:r w:rsidR="00EF79A5">
        <w:softHyphen/>
        <w:t xml:space="preserve">лей сельского поселения </w:t>
      </w:r>
      <w:r>
        <w:t xml:space="preserve"> </w:t>
      </w:r>
      <w:r w:rsidR="00AE1FEE">
        <w:t>Озерки</w:t>
      </w:r>
      <w:r>
        <w:t>.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2" w:name="bookmark237"/>
      <w:bookmarkEnd w:id="222"/>
      <w:r>
        <w:t>Проведение уборки территории 1-го пояса ЗСО источников водо</w:t>
      </w:r>
      <w:r>
        <w:softHyphen/>
        <w:t>снабжения;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3" w:name="bookmark238"/>
      <w:bookmarkEnd w:id="223"/>
      <w:r>
        <w:t>Обустройство ливневого стока возле водозаборных скважин;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4" w:name="bookmark239"/>
      <w:bookmarkEnd w:id="224"/>
      <w:r>
        <w:t xml:space="preserve">Планировка территории и обустройство ЗСО всех водозаборных скважин в соответствии с требованиями </w:t>
      </w:r>
      <w:proofErr w:type="spellStart"/>
      <w:r>
        <w:t>СанПиН</w:t>
      </w:r>
      <w:proofErr w:type="spellEnd"/>
      <w:r>
        <w:t xml:space="preserve"> 2.1.4.1110-02</w:t>
      </w:r>
      <w:r>
        <w:rPr>
          <w:sz w:val="24"/>
          <w:szCs w:val="24"/>
        </w:rPr>
        <w:t>«</w:t>
      </w:r>
      <w:r>
        <w:t>Зоны сани</w:t>
      </w:r>
      <w:r>
        <w:softHyphen/>
        <w:t>тарной охраны источников водоснабжения и водопроводов питьевого назна</w:t>
      </w:r>
      <w:r>
        <w:softHyphen/>
        <w:t>чения»;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5" w:name="bookmark240"/>
      <w:bookmarkEnd w:id="225"/>
      <w:r>
        <w:t>Оборудование источников водоснабжения водомерами, пьезо</w:t>
      </w:r>
      <w:r>
        <w:softHyphen/>
        <w:t xml:space="preserve">метрами, в соответствии с требованиями </w:t>
      </w:r>
      <w:proofErr w:type="spellStart"/>
      <w:r>
        <w:t>СанПиН</w:t>
      </w:r>
      <w:proofErr w:type="spellEnd"/>
      <w:r>
        <w:t xml:space="preserve"> 2.1.4.1110-02 «Зоны сани</w:t>
      </w:r>
      <w:r>
        <w:softHyphen/>
        <w:t>тарной охраны источников водоснабжения и водопроводов питьевого назна</w:t>
      </w:r>
      <w:r>
        <w:softHyphen/>
        <w:t>чения»;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6" w:name="bookmark241"/>
      <w:bookmarkEnd w:id="226"/>
      <w:r>
        <w:t>Своевременно осуществлять профилактический ремонт и техни</w:t>
      </w:r>
      <w:r>
        <w:softHyphen/>
        <w:t>ческий контроль работы водозаборной скважины и водопроводной сети;</w:t>
      </w:r>
    </w:p>
    <w:p w:rsidR="00641B3F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7" w:name="bookmark242"/>
      <w:bookmarkEnd w:id="227"/>
      <w:r>
        <w:t>Осуществлять контроль качества питьевой воды, согласно пла</w:t>
      </w:r>
      <w:proofErr w:type="gramStart"/>
      <w:r>
        <w:t>н-</w:t>
      </w:r>
      <w:proofErr w:type="gramEnd"/>
      <w:r>
        <w:t xml:space="preserve"> графику.</w:t>
      </w:r>
    </w:p>
    <w:p w:rsidR="00067FCF" w:rsidRDefault="00067FCF" w:rsidP="00067FCF">
      <w:pPr>
        <w:pStyle w:val="1"/>
        <w:tabs>
          <w:tab w:val="left" w:pos="1410"/>
        </w:tabs>
        <w:spacing w:line="240" w:lineRule="auto"/>
        <w:ind w:left="740" w:firstLine="0"/>
        <w:jc w:val="both"/>
      </w:pPr>
    </w:p>
    <w:p w:rsidR="00641B3F" w:rsidRDefault="00C22FAE" w:rsidP="00067FCF">
      <w:pPr>
        <w:pStyle w:val="24"/>
        <w:keepNext/>
        <w:keepLines/>
        <w:numPr>
          <w:ilvl w:val="0"/>
          <w:numId w:val="17"/>
        </w:numPr>
        <w:tabs>
          <w:tab w:val="left" w:pos="1453"/>
        </w:tabs>
        <w:spacing w:after="0" w:line="240" w:lineRule="auto"/>
        <w:ind w:firstLine="740"/>
        <w:jc w:val="both"/>
      </w:pPr>
      <w:bookmarkStart w:id="228" w:name="bookmark245"/>
      <w:bookmarkStart w:id="229" w:name="bookmark243"/>
      <w:bookmarkStart w:id="230" w:name="bookmark244"/>
      <w:bookmarkStart w:id="231" w:name="bookmark246"/>
      <w:bookmarkEnd w:id="228"/>
      <w:r>
        <w:t>Сведени</w:t>
      </w:r>
      <w:r w:rsidR="00092D7C">
        <w:t>я о вновь строящихся, реконструируемых и предпола</w:t>
      </w:r>
      <w:r w:rsidR="00092D7C">
        <w:softHyphen/>
        <w:t>гаемых к выводу из эксплуатации объектах системы водоснабжения</w:t>
      </w:r>
      <w:bookmarkEnd w:id="229"/>
      <w:bookmarkEnd w:id="230"/>
      <w:bookmarkEnd w:id="231"/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В пунктах 2.4.1</w:t>
      </w:r>
      <w:r>
        <w:rPr>
          <w:vertAlign w:val="superscript"/>
        </w:rPr>
        <w:t>:</w:t>
      </w:r>
      <w:r>
        <w:t>2.4.2 представлены сведения о вновь строящихся и ре</w:t>
      </w:r>
      <w:r>
        <w:softHyphen/>
        <w:t>конструируемых объектах системы питьевого водоснабжения.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В настоящее время к выводу из эксплуатации объектов системы водо</w:t>
      </w:r>
      <w:r>
        <w:softHyphen/>
        <w:t xml:space="preserve">снабжения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 xml:space="preserve"> не планируется.</w:t>
      </w:r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numPr>
          <w:ilvl w:val="0"/>
          <w:numId w:val="17"/>
        </w:numPr>
        <w:tabs>
          <w:tab w:val="left" w:pos="1458"/>
        </w:tabs>
        <w:spacing w:line="240" w:lineRule="auto"/>
        <w:ind w:firstLine="740"/>
        <w:jc w:val="both"/>
      </w:pPr>
      <w:bookmarkStart w:id="232" w:name="bookmark247"/>
      <w:bookmarkEnd w:id="232"/>
      <w:r>
        <w:rPr>
          <w:b/>
          <w:bCs/>
        </w:rPr>
        <w:lastRenderedPageBreak/>
        <w:t>Сведения о развитии систем диспетчеризации, телемеханиза</w:t>
      </w:r>
      <w:r>
        <w:rPr>
          <w:b/>
          <w:bCs/>
        </w:rPr>
        <w:softHyphen/>
        <w:t>ции и систем управления режимами водоснабжения на объектах органи</w:t>
      </w:r>
      <w:r>
        <w:rPr>
          <w:b/>
          <w:bCs/>
        </w:rPr>
        <w:softHyphen/>
        <w:t>заций, осуществляющих водоснабжение</w:t>
      </w:r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 xml:space="preserve">В настоящее время на водозаборе с. </w:t>
      </w:r>
      <w:r w:rsidR="00AE1FEE">
        <w:t>Озерки</w:t>
      </w:r>
      <w:r>
        <w:t xml:space="preserve"> установлена станция управления СУЗ-10.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Основной задачей внедрения автоматизированной системы является: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766"/>
        </w:tabs>
        <w:spacing w:line="240" w:lineRule="auto"/>
        <w:ind w:firstLine="440"/>
        <w:jc w:val="both"/>
      </w:pPr>
      <w:bookmarkStart w:id="233" w:name="bookmark248"/>
      <w:bookmarkEnd w:id="233"/>
      <w:r>
        <w:t>поддержание заданного технологического режима и нормальные усло</w:t>
      </w:r>
      <w:r>
        <w:softHyphen/>
        <w:t>вия работы сооружений, установок, основного и вспомогательного оборудо</w:t>
      </w:r>
      <w:r>
        <w:softHyphen/>
        <w:t>вания и коммуникаций;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762"/>
        </w:tabs>
        <w:spacing w:line="240" w:lineRule="auto"/>
        <w:ind w:firstLine="440"/>
        <w:jc w:val="both"/>
      </w:pPr>
      <w:bookmarkStart w:id="234" w:name="bookmark249"/>
      <w:bookmarkEnd w:id="234"/>
      <w:r>
        <w:t>сигнализация отклонений и нарушений от заданного технологического режима и нормальных условий работы сооружений, установок, оборудования и коммуникаций;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762"/>
        </w:tabs>
        <w:spacing w:line="240" w:lineRule="auto"/>
        <w:ind w:firstLine="440"/>
        <w:jc w:val="both"/>
      </w:pPr>
      <w:bookmarkStart w:id="235" w:name="bookmark250"/>
      <w:bookmarkEnd w:id="235"/>
      <w:r>
        <w:t>сигнализация возникновения аварийных ситуаций на контролируемых объектах;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766"/>
        </w:tabs>
        <w:spacing w:line="240" w:lineRule="auto"/>
        <w:ind w:firstLine="440"/>
        <w:jc w:val="both"/>
      </w:pPr>
      <w:bookmarkStart w:id="236" w:name="bookmark251"/>
      <w:bookmarkEnd w:id="236"/>
      <w:r>
        <w:t>возможность оперативного устранения отклонений и нарушений от за</w:t>
      </w:r>
      <w:r>
        <w:softHyphen/>
        <w:t>данных условий.</w:t>
      </w:r>
    </w:p>
    <w:p w:rsidR="00067FCF" w:rsidRDefault="00067FCF" w:rsidP="00067FCF">
      <w:pPr>
        <w:pStyle w:val="1"/>
        <w:tabs>
          <w:tab w:val="left" w:pos="766"/>
        </w:tabs>
        <w:spacing w:line="240" w:lineRule="auto"/>
        <w:ind w:left="440" w:firstLine="0"/>
        <w:jc w:val="both"/>
      </w:pPr>
    </w:p>
    <w:p w:rsidR="00641B3F" w:rsidRDefault="00092D7C" w:rsidP="00067FCF">
      <w:pPr>
        <w:pStyle w:val="1"/>
        <w:numPr>
          <w:ilvl w:val="0"/>
          <w:numId w:val="17"/>
        </w:numPr>
        <w:tabs>
          <w:tab w:val="left" w:pos="1458"/>
        </w:tabs>
        <w:spacing w:line="240" w:lineRule="auto"/>
        <w:ind w:firstLine="740"/>
        <w:jc w:val="both"/>
      </w:pPr>
      <w:bookmarkStart w:id="237" w:name="bookmark252"/>
      <w:bookmarkEnd w:id="237"/>
      <w:r>
        <w:rPr>
          <w:b/>
          <w:bCs/>
        </w:rPr>
        <w:t>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 xml:space="preserve">Результаты анализа ситуации в сфере обеспеченности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 xml:space="preserve"> приборами учета говорят об отсутствии приборов учёта воды на источниках водоснабжения.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Оснащенность приборами учета холодной воды потребителей, имею</w:t>
      </w:r>
      <w:r>
        <w:softHyphen/>
        <w:t>щих централизованное водоснабжение, представлена в п. 2.3.5.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Учет потребления питьевой воды выполняется как по приборам учета, установленным у потребителей, так и расчетным путем по нормативам по</w:t>
      </w:r>
      <w:r>
        <w:softHyphen/>
        <w:t>требления. При отсутствии приборов учета расчеты с населением ведутся по действующим нормативам. Для рационального использования коммунальных ресурсов необходимо проводить работы по установке счетчиков, при этом устанавливать счетчики с импульсным выходом.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На перспективу предлагаем запланировать: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1138"/>
        </w:tabs>
        <w:spacing w:line="240" w:lineRule="auto"/>
        <w:ind w:firstLine="740"/>
        <w:jc w:val="both"/>
      </w:pPr>
      <w:bookmarkStart w:id="238" w:name="bookmark253"/>
      <w:bookmarkEnd w:id="238"/>
      <w:r>
        <w:t>установить приборы учета на существующие водозаборные сооружения;</w:t>
      </w:r>
    </w:p>
    <w:p w:rsidR="00641B3F" w:rsidRDefault="00092D7C" w:rsidP="00067FCF">
      <w:pPr>
        <w:pStyle w:val="1"/>
        <w:numPr>
          <w:ilvl w:val="0"/>
          <w:numId w:val="20"/>
        </w:numPr>
        <w:tabs>
          <w:tab w:val="left" w:pos="398"/>
        </w:tabs>
        <w:spacing w:line="240" w:lineRule="auto"/>
        <w:ind w:firstLine="740"/>
        <w:jc w:val="both"/>
      </w:pPr>
      <w:bookmarkStart w:id="239" w:name="bookmark254"/>
      <w:bookmarkEnd w:id="239"/>
      <w:r>
        <w:t xml:space="preserve">диспетчеризацию коммерческого учета водопотребления с наложением ее на ежесуточное потребление по насосным станциям, для своевременного выявления увеличения или снижения потребления, контроля возникновения потерь воды и для установления </w:t>
      </w:r>
      <w:proofErr w:type="spellStart"/>
      <w:r>
        <w:t>энергоэффективных</w:t>
      </w:r>
      <w:proofErr w:type="spellEnd"/>
      <w:r>
        <w:t xml:space="preserve"> режимов ее подачи;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- установить всем абонентам приборы учёта расхода воды.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7"/>
        </w:tabs>
        <w:spacing w:after="0" w:line="240" w:lineRule="auto"/>
        <w:jc w:val="both"/>
      </w:pPr>
      <w:bookmarkStart w:id="240" w:name="bookmark257"/>
      <w:bookmarkStart w:id="241" w:name="bookmark255"/>
      <w:bookmarkStart w:id="242" w:name="bookmark256"/>
      <w:bookmarkStart w:id="243" w:name="bookmark258"/>
      <w:bookmarkEnd w:id="240"/>
      <w:r>
        <w:t>Описание вариантов маршрутов прохождения трубопроводов (трасс) по территории поселения и их обоснование</w:t>
      </w:r>
      <w:bookmarkEnd w:id="241"/>
      <w:bookmarkEnd w:id="242"/>
      <w:bookmarkEnd w:id="243"/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lastRenderedPageBreak/>
        <w:t xml:space="preserve">Анализ вариантов маршрутов прохождения трубопроводов (трасс) по территории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 xml:space="preserve"> показал, что на перспективу сохраняются суще</w:t>
      </w:r>
      <w:r>
        <w:softHyphen/>
        <w:t>ствующие маршруты прохождения трубопроводов по территории поселения.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Новые трубопроводы на перспективных площадках будут проклады</w:t>
      </w:r>
      <w:r>
        <w:softHyphen/>
        <w:t>ваться вдоль проезжих частей автомобильных дорог, для оперативного до</w:t>
      </w:r>
      <w:r>
        <w:softHyphen/>
        <w:t>ступа, в случае возникновения аварийных ситуаций.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Точная трассировка сетей будет проводиться на стадии </w:t>
      </w:r>
      <w:proofErr w:type="gramStart"/>
      <w:r>
        <w:t>разработки проектов планировки участков застройки</w:t>
      </w:r>
      <w:proofErr w:type="gramEnd"/>
      <w:r>
        <w:t xml:space="preserve"> с учетом вертикальной планировки территории и гидравлических режимов сети.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62"/>
        </w:tabs>
        <w:spacing w:after="0" w:line="240" w:lineRule="auto"/>
        <w:jc w:val="both"/>
      </w:pPr>
      <w:bookmarkStart w:id="244" w:name="bookmark261"/>
      <w:bookmarkStart w:id="245" w:name="bookmark259"/>
      <w:bookmarkStart w:id="246" w:name="bookmark260"/>
      <w:bookmarkStart w:id="247" w:name="bookmark262"/>
      <w:bookmarkEnd w:id="244"/>
      <w:r>
        <w:t>Рекомендации о месте размещения насосных станций, резер</w:t>
      </w:r>
      <w:r>
        <w:softHyphen/>
        <w:t>вуаров, водонапорных башен</w:t>
      </w:r>
      <w:bookmarkEnd w:id="245"/>
      <w:bookmarkEnd w:id="246"/>
      <w:bookmarkEnd w:id="247"/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Строительство насосных станций, резервуаров, водонапорных башен на территории </w:t>
      </w:r>
      <w:r w:rsidR="00EC7BD2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не планируется.</w:t>
      </w:r>
    </w:p>
    <w:p w:rsidR="00641B3F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62"/>
        </w:tabs>
        <w:spacing w:after="0" w:line="240" w:lineRule="auto"/>
        <w:jc w:val="both"/>
      </w:pPr>
      <w:bookmarkStart w:id="248" w:name="bookmark265"/>
      <w:bookmarkStart w:id="249" w:name="bookmark263"/>
      <w:bookmarkStart w:id="250" w:name="bookmark264"/>
      <w:bookmarkStart w:id="251" w:name="bookmark266"/>
      <w:bookmarkEnd w:id="248"/>
      <w:r>
        <w:t>Границы планируемых зон размещения объектов централизо</w:t>
      </w:r>
      <w:r>
        <w:softHyphen/>
        <w:t>ванных систем горячего водоснабжения, холодного водоснабжения</w:t>
      </w:r>
      <w:bookmarkEnd w:id="249"/>
      <w:bookmarkEnd w:id="250"/>
      <w:bookmarkEnd w:id="251"/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В сельском поселении </w:t>
      </w:r>
      <w:r w:rsidR="00AE1FEE">
        <w:t>Озерки</w:t>
      </w:r>
      <w:r>
        <w:t xml:space="preserve"> развитие централизованных систем холодного водоснабжения планируется на новых площадках перспективного развития с. </w:t>
      </w:r>
      <w:r w:rsidR="00AE1FEE">
        <w:t>Озерки</w:t>
      </w:r>
      <w:r>
        <w:t>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>Согласно Генеральному плану, предусматривается строительство ново</w:t>
      </w:r>
      <w:r>
        <w:softHyphen/>
        <w:t xml:space="preserve">го жилья на свободных участках в существующих границах населённого пункта с. </w:t>
      </w:r>
      <w:r w:rsidR="00AE1FEE">
        <w:t>Озерки</w:t>
      </w:r>
      <w:r>
        <w:t>.</w:t>
      </w: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Строительство централизованных систем горячего водоснабжения в </w:t>
      </w:r>
      <w:r w:rsidR="00EC7BD2">
        <w:t>сельском поселении</w:t>
      </w:r>
      <w:r>
        <w:t xml:space="preserve"> </w:t>
      </w:r>
      <w:r w:rsidR="00AE1FEE">
        <w:t>Озерки</w:t>
      </w:r>
      <w:r>
        <w:t xml:space="preserve"> не планируется.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8"/>
        </w:tabs>
        <w:spacing w:after="0" w:line="240" w:lineRule="auto"/>
        <w:jc w:val="both"/>
      </w:pPr>
      <w:bookmarkStart w:id="252" w:name="bookmark269"/>
      <w:bookmarkStart w:id="253" w:name="bookmark267"/>
      <w:bookmarkStart w:id="254" w:name="bookmark268"/>
      <w:bookmarkStart w:id="255" w:name="bookmark270"/>
      <w:bookmarkEnd w:id="252"/>
      <w:r>
        <w:t>Карты (схемы) существующего и планируемого размещения объектов централизованных систем холодного водоснабжения</w:t>
      </w:r>
      <w:bookmarkEnd w:id="253"/>
      <w:bookmarkEnd w:id="254"/>
      <w:bookmarkEnd w:id="255"/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41B3F" w:rsidRDefault="00092D7C" w:rsidP="00067FCF">
      <w:pPr>
        <w:pStyle w:val="1"/>
        <w:spacing w:line="240" w:lineRule="auto"/>
        <w:ind w:firstLine="720"/>
        <w:jc w:val="both"/>
      </w:pPr>
      <w:r>
        <w:t xml:space="preserve">Карты (схемы) существующего и планируемого размещения объектов централизованных систем водоснабжения </w:t>
      </w:r>
      <w:r w:rsidR="00EC7BD2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представлены на ри</w:t>
      </w:r>
      <w:r>
        <w:softHyphen/>
        <w:t>сунке 2.4.9.1.</w:t>
      </w:r>
    </w:p>
    <w:p w:rsidR="00405983" w:rsidRDefault="00405983" w:rsidP="003313C6">
      <w:pPr>
        <w:pStyle w:val="1"/>
        <w:spacing w:line="240" w:lineRule="auto"/>
        <w:ind w:firstLine="0"/>
        <w:jc w:val="both"/>
      </w:pPr>
      <w:r>
        <w:rPr>
          <w:noProof/>
          <w:lang w:bidi="ar-SA"/>
        </w:rPr>
        <w:lastRenderedPageBreak/>
        <w:drawing>
          <wp:inline distT="0" distB="0" distL="0" distR="0">
            <wp:extent cx="6035040" cy="7198256"/>
            <wp:effectExtent l="19050" t="0" r="3810" b="0"/>
            <wp:docPr id="5" name="Рисунок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5 Карта инженерной инфраструктуры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зерки\Desktop\Озерки НПА\Нормативно - правовые акты\РЕШЕНИЯ\РЕШЕНИЯ депутатов 2 созыва\2013 год\№ 80 об утв. ГП Озерки\ГЕН ПЛАН и ППЗ\приложения к проекту решения по ген плану\Утверждаемая часть\2-5 Карта инженерной инфраструктуры50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719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641B3F" w:rsidRDefault="004F4014" w:rsidP="00FA7ECB">
      <w:pPr>
        <w:spacing w:line="1" w:lineRule="exact"/>
        <w:ind w:left="-2835" w:firstLine="2835"/>
        <w:sectPr w:rsidR="00641B3F" w:rsidSect="003313C6">
          <w:footerReference w:type="even" r:id="rId26"/>
          <w:footerReference w:type="default" r:id="rId27"/>
          <w:pgSz w:w="11900" w:h="16840"/>
          <w:pgMar w:top="1134" w:right="641" w:bottom="851" w:left="1514" w:header="1262" w:footer="6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49" o:spid="_x0000_s1026" type="#_x0000_t202" style="position:absolute;left:0;text-align:left;margin-left:126.9pt;margin-top:619.75pt;width:134.65pt;height:12pt;z-index:125829488;visibility:visible;mso-wrap-distance-left:0;mso-wrap-distance-right:6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8"/>
                      <w:szCs w:val="18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25" o:spid="_x0000_s1027" type="#_x0000_t202" style="position:absolute;left:0;text-align:left;margin-left:245.75pt;margin-top:97.2pt;width:69.6pt;height:14.9pt;z-index:125829464;visibility:visible;mso-wrap-distance-left:0;mso-wrap-distance-right:7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27" o:spid="_x0000_s1028" type="#_x0000_t202" style="position:absolute;left:0;text-align:left;margin-left:464.9pt;margin-top:96.7pt;width:66.7pt;height:17.05pt;z-index:125829466;visibility:visible;mso-wrap-distance-left:0;mso-wrap-distance-right:7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jc w:val="center"/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1" o:spid="_x0000_s1029" type="#_x0000_t202" style="position:absolute;left:0;text-align:left;margin-left:257.5pt;margin-top:231.1pt;width:33.35pt;height:10.1pt;z-index:125829470;visibility:visible;mso-wrap-distance-left:0;mso-wrap-distance-right:7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3" o:spid="_x0000_s1030" type="#_x0000_t202" style="position:absolute;left:0;text-align:left;margin-left:239.5pt;margin-top:266.65pt;width:65.05pt;height:10.3pt;z-index:125829472;visibility:visible;mso-wrap-distance-left:0;mso-wrap-distance-right:7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5" o:spid="_x0000_s1031" type="#_x0000_t202" style="position:absolute;left:0;text-align:left;margin-left:229.9pt;margin-top:302.4pt;width:72.95pt;height:10.55pt;z-index:125829474;visibility:visible;mso-wrap-distance-left:0;mso-wrap-distance-right:7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9" o:spid="_x0000_s1032" type="#_x0000_t202" style="position:absolute;left:0;text-align:left;margin-left:528.7pt;margin-top:358.8pt;width:66.95pt;height:17.5pt;z-index:125829478;visibility:visible;mso-wrap-distance-left:0;mso-wrap-distance-right:7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41" o:spid="_x0000_s1033" type="#_x0000_t202" style="position:absolute;left:0;text-align:left;margin-left:210pt;margin-top:391.2pt;width:37.2pt;height:10.1pt;z-index:125829480;visibility:visible;mso-wrap-distance-left:0;mso-wrap-distance-right:7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43" o:spid="_x0000_s1034" type="#_x0000_t202" style="position:absolute;left:0;text-align:left;margin-left:179.05pt;margin-top:416.4pt;width:70.8pt;height:14.9pt;z-index:125829482;visibility:visible;mso-wrap-distance-left:0;mso-wrap-distance-right:7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45" o:spid="_x0000_s1035" type="#_x0000_t202" style="position:absolute;left:0;text-align:left;margin-left:535.45pt;margin-top:455.3pt;width:20.9pt;height:10.55pt;z-index:125829484;visibility:visible;mso-wrap-distance-left:0;mso-wrap-distance-right:7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1" o:spid="_x0000_s1036" type="#_x0000_t202" style="position:absolute;left:0;text-align:left;margin-left:49.7pt;margin-top:635.5pt;width:135.85pt;height:23.05pt;z-index:125829490;visibility:visible;mso-wrap-distance-left:0;mso-wrap-distance-right:65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spacing w:line="257" w:lineRule="auto"/>
                    <w:rPr>
                      <w:sz w:val="18"/>
                      <w:szCs w:val="18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3" o:spid="_x0000_s1037" type="#_x0000_t202" style="position:absolute;left:0;text-align:left;margin-left:50.9pt;margin-top:663.1pt;width:146.4pt;height:35.05pt;z-index:125829492;visibility:visible;mso-wrap-distance-left:0;mso-wrap-distance-right:6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spacing w:line="264" w:lineRule="auto"/>
                    <w:rPr>
                      <w:sz w:val="18"/>
                      <w:szCs w:val="18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5" o:spid="_x0000_s1038" type="#_x0000_t202" style="position:absolute;left:0;text-align:left;margin-left:49.2pt;margin-top:543.85pt;width:132.25pt;height:68.15pt;z-index:125829494;visibility:visible;mso-wrap-distance-left:0;mso-wrap-distance-right:6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spacing w:line="312" w:lineRule="auto"/>
                    <w:rPr>
                      <w:sz w:val="18"/>
                      <w:szCs w:val="18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7" o:spid="_x0000_s1039" type="#_x0000_t202" style="position:absolute;left:0;text-align:left;margin-left:358.1pt;margin-top:243.85pt;width:42.95pt;height:10.1pt;z-index:125829496;visibility:visible;mso-wrap-distance-left:0;mso-wrap-distance-right:7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rPr>
                      <w:sz w:val="16"/>
                      <w:szCs w:val="16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9" o:spid="_x0000_s1040" type="#_x0000_t202" style="position:absolute;left:0;text-align:left;margin-left:448.55pt;margin-top:395.3pt;width:48pt;height:13.7pt;z-index:125829498;visibility:visible;mso-wrap-distance-left:0;mso-wrap-distance-right:7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" filled="f" stroked="f">
            <v:path arrowok="t"/>
            <v:textbox inset="0,0,0,0">
              <w:txbxContent>
                <w:p w:rsidR="00B55BED" w:rsidRDefault="00B55BED">
                  <w:pPr>
                    <w:pStyle w:val="a7"/>
                    <w:jc w:val="right"/>
                    <w:rPr>
                      <w:sz w:val="22"/>
                      <w:szCs w:val="22"/>
                    </w:rPr>
                  </w:pPr>
                </w:p>
              </w:txbxContent>
            </v:textbox>
            <w10:wrap type="topAndBottom"/>
          </v:shape>
        </w:pict>
      </w:r>
    </w:p>
    <w:p w:rsidR="00641B3F" w:rsidRDefault="00092D7C" w:rsidP="003313C6">
      <w:pPr>
        <w:pStyle w:val="1"/>
        <w:spacing w:line="240" w:lineRule="auto"/>
        <w:ind w:firstLine="0"/>
        <w:jc w:val="both"/>
        <w:rPr>
          <w:b/>
        </w:rPr>
      </w:pPr>
      <w:r w:rsidRPr="00067FCF">
        <w:rPr>
          <w:b/>
        </w:rPr>
        <w:lastRenderedPageBreak/>
        <w:t>РАЗДЕЛ 2.5. ЭКОЛОГИЧЕСКИЕ АСПЕКТЫ МЕРОПРИЯТИЙ ПО</w:t>
      </w:r>
      <w:r w:rsidR="003313C6">
        <w:rPr>
          <w:b/>
        </w:rPr>
        <w:t xml:space="preserve"> </w:t>
      </w:r>
      <w:r w:rsidRPr="00067FCF">
        <w:rPr>
          <w:b/>
        </w:rPr>
        <w:t>СТРОИТЕЛЬСТВУ, РЕКОНСТРУКЦИИ И МОДЕРНИЗАЦИИ ОБЪЕКТОВ</w:t>
      </w:r>
      <w:r w:rsidR="00067FCF">
        <w:rPr>
          <w:b/>
        </w:rPr>
        <w:t xml:space="preserve"> </w:t>
      </w:r>
      <w:r w:rsidRPr="00067FCF">
        <w:rPr>
          <w:b/>
        </w:rPr>
        <w:t>ЦЕНТРАЛИЗОВАННЫХ СИСТЕМ ВОДОСНАБЖЕНИЯ</w:t>
      </w:r>
    </w:p>
    <w:p w:rsidR="005B3774" w:rsidRPr="00067FCF" w:rsidRDefault="005B3774" w:rsidP="003313C6">
      <w:pPr>
        <w:pStyle w:val="1"/>
        <w:spacing w:line="240" w:lineRule="auto"/>
        <w:ind w:firstLine="0"/>
        <w:jc w:val="both"/>
        <w:rPr>
          <w:b/>
        </w:rPr>
      </w:pP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Целью осуществления мероприятий по охране окружающей среды, по предотвращению и (или) снижению воздействия на окружающую среду яв</w:t>
      </w:r>
      <w:r>
        <w:softHyphen/>
        <w:t>ляется улучшение (оздоровление) среды жизнедеятельности в границах про</w:t>
      </w:r>
      <w:r>
        <w:softHyphen/>
        <w:t>ектирования.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Повышение качества водоснабжения населения обеспечивается за счет:</w:t>
      </w:r>
    </w:p>
    <w:p w:rsidR="00641B3F" w:rsidRDefault="00092D7C" w:rsidP="00067FCF">
      <w:pPr>
        <w:pStyle w:val="1"/>
        <w:numPr>
          <w:ilvl w:val="0"/>
          <w:numId w:val="23"/>
        </w:numPr>
        <w:tabs>
          <w:tab w:val="left" w:pos="1085"/>
        </w:tabs>
        <w:spacing w:line="240" w:lineRule="auto"/>
        <w:ind w:firstLine="740"/>
        <w:jc w:val="both"/>
      </w:pPr>
      <w:bookmarkStart w:id="256" w:name="bookmark271"/>
      <w:bookmarkEnd w:id="256"/>
      <w:r>
        <w:t>Благоустройства территорий существующих водозаборов.</w:t>
      </w:r>
    </w:p>
    <w:p w:rsidR="00641B3F" w:rsidRDefault="00092D7C" w:rsidP="00067FCF">
      <w:pPr>
        <w:pStyle w:val="1"/>
        <w:numPr>
          <w:ilvl w:val="0"/>
          <w:numId w:val="23"/>
        </w:numPr>
        <w:tabs>
          <w:tab w:val="left" w:pos="1075"/>
        </w:tabs>
        <w:spacing w:line="240" w:lineRule="auto"/>
        <w:ind w:firstLine="740"/>
        <w:jc w:val="both"/>
      </w:pPr>
      <w:bookmarkStart w:id="257" w:name="bookmark272"/>
      <w:bookmarkEnd w:id="257"/>
      <w:r>
        <w:t>Строгого соблюдения режима использования 1-го, 2-го и 3-го поясов зон санитарной охраны источников водоснабжения.</w:t>
      </w:r>
    </w:p>
    <w:p w:rsidR="00641B3F" w:rsidRDefault="00092D7C" w:rsidP="00067FCF">
      <w:pPr>
        <w:pStyle w:val="1"/>
        <w:numPr>
          <w:ilvl w:val="0"/>
          <w:numId w:val="23"/>
        </w:numPr>
        <w:tabs>
          <w:tab w:val="left" w:pos="1099"/>
        </w:tabs>
        <w:spacing w:line="240" w:lineRule="auto"/>
        <w:ind w:firstLine="740"/>
        <w:jc w:val="both"/>
      </w:pPr>
      <w:bookmarkStart w:id="258" w:name="bookmark273"/>
      <w:bookmarkEnd w:id="258"/>
      <w:r>
        <w:t>Правильной эксплуатации и поддержания надлежащего техническо</w:t>
      </w:r>
      <w:r>
        <w:softHyphen/>
        <w:t>го состояния водопроводных сооружений и сетей.</w:t>
      </w:r>
    </w:p>
    <w:p w:rsidR="00641B3F" w:rsidRDefault="00092D7C" w:rsidP="00067FCF">
      <w:pPr>
        <w:pStyle w:val="1"/>
        <w:numPr>
          <w:ilvl w:val="0"/>
          <w:numId w:val="23"/>
        </w:numPr>
        <w:tabs>
          <w:tab w:val="left" w:pos="1094"/>
        </w:tabs>
        <w:spacing w:line="240" w:lineRule="auto"/>
        <w:ind w:firstLine="740"/>
        <w:jc w:val="both"/>
      </w:pPr>
      <w:bookmarkStart w:id="259" w:name="bookmark274"/>
      <w:bookmarkEnd w:id="259"/>
      <w:r>
        <w:t>Организация регулярных режимных наблюдений за условиями зале</w:t>
      </w:r>
      <w:r>
        <w:softHyphen/>
        <w:t>гания, уровнем и качеством подземных вод.</w:t>
      </w:r>
    </w:p>
    <w:p w:rsidR="00067FCF" w:rsidRDefault="00067FCF" w:rsidP="00067FCF">
      <w:pPr>
        <w:pStyle w:val="1"/>
        <w:tabs>
          <w:tab w:val="left" w:pos="1094"/>
        </w:tabs>
        <w:spacing w:line="240" w:lineRule="auto"/>
        <w:ind w:left="740" w:firstLine="0"/>
        <w:jc w:val="both"/>
      </w:pPr>
    </w:p>
    <w:p w:rsidR="00641B3F" w:rsidRDefault="00092D7C" w:rsidP="00067FCF">
      <w:pPr>
        <w:pStyle w:val="1"/>
        <w:numPr>
          <w:ilvl w:val="0"/>
          <w:numId w:val="24"/>
        </w:numPr>
        <w:tabs>
          <w:tab w:val="left" w:pos="1440"/>
        </w:tabs>
        <w:spacing w:line="240" w:lineRule="auto"/>
        <w:ind w:firstLine="740"/>
        <w:jc w:val="both"/>
      </w:pPr>
      <w:bookmarkStart w:id="260" w:name="bookmark275"/>
      <w:bookmarkEnd w:id="260"/>
      <w:r>
        <w:rPr>
          <w:b/>
          <w:bCs/>
        </w:rPr>
        <w:t>На водный бассейн предлагаемых к строительству и рекон</w:t>
      </w:r>
      <w:r>
        <w:rPr>
          <w:b/>
          <w:bCs/>
        </w:rPr>
        <w:softHyphen/>
        <w:t>струкции объектов централизованных систем водоснабжения при сбросе (утилизации) промывных вод</w:t>
      </w:r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Технологический процесс забора воды из скважин и транспортирова</w:t>
      </w:r>
      <w:r>
        <w:softHyphen/>
        <w:t>ния её в водопроводную сеть не сопровождается вредными выбросами.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Эксплуатация водопроводной сети, а также ее строительство, не преду</w:t>
      </w:r>
      <w:r>
        <w:softHyphen/>
        <w:t>сматривают каких-либо сбросов вредных веществ в водоемы и на рельеф.</w:t>
      </w:r>
    </w:p>
    <w:p w:rsidR="00641B3F" w:rsidRDefault="00092D7C" w:rsidP="00067FCF">
      <w:pPr>
        <w:pStyle w:val="1"/>
        <w:spacing w:line="240" w:lineRule="auto"/>
        <w:ind w:firstLine="740"/>
        <w:jc w:val="both"/>
      </w:pPr>
      <w:r>
        <w:t>При испытании водопроводной сети на герметичность используется се</w:t>
      </w:r>
      <w:r>
        <w:softHyphen/>
        <w:t>тевая вода. Слив воды из трубопроводов после испытания и промывки про</w:t>
      </w:r>
      <w:r>
        <w:softHyphen/>
        <w:t>изводится на рельеф местности. Негативное воздействие на состояние по</w:t>
      </w:r>
      <w:r>
        <w:softHyphen/>
        <w:t>верхностных и подземных вод будет наблюдаться только в период строи</w:t>
      </w:r>
      <w:r>
        <w:softHyphen/>
        <w:t>тельства, носит временный характер и не окажет существенного влияния на состояние окружающей среды.</w:t>
      </w:r>
    </w:p>
    <w:p w:rsidR="00067FCF" w:rsidRDefault="00067FCF" w:rsidP="00067FCF">
      <w:pPr>
        <w:pStyle w:val="1"/>
        <w:spacing w:line="240" w:lineRule="auto"/>
        <w:ind w:firstLine="740"/>
        <w:jc w:val="both"/>
      </w:pPr>
    </w:p>
    <w:p w:rsidR="00641B3F" w:rsidRDefault="00092D7C" w:rsidP="00067FCF">
      <w:pPr>
        <w:pStyle w:val="1"/>
        <w:numPr>
          <w:ilvl w:val="0"/>
          <w:numId w:val="24"/>
        </w:numPr>
        <w:tabs>
          <w:tab w:val="left" w:pos="1462"/>
        </w:tabs>
        <w:spacing w:line="240" w:lineRule="auto"/>
        <w:ind w:firstLine="720"/>
        <w:jc w:val="both"/>
      </w:pPr>
      <w:bookmarkStart w:id="261" w:name="bookmark276"/>
      <w:bookmarkEnd w:id="261"/>
      <w:r>
        <w:rPr>
          <w:b/>
          <w:bCs/>
        </w:rPr>
        <w:t>На окружающую среду при реализации мероприятий по снабжению и хранению химических реагентов, используемых в водопод</w:t>
      </w:r>
      <w:r>
        <w:rPr>
          <w:b/>
          <w:bCs/>
        </w:rPr>
        <w:softHyphen/>
        <w:t>готовке (хлор и др.).</w:t>
      </w:r>
    </w:p>
    <w:p w:rsidR="00067FCF" w:rsidRDefault="00067FCF" w:rsidP="00067FCF">
      <w:pPr>
        <w:pStyle w:val="1"/>
        <w:spacing w:line="240" w:lineRule="auto"/>
        <w:ind w:firstLine="720"/>
        <w:jc w:val="both"/>
      </w:pPr>
    </w:p>
    <w:p w:rsidR="00685E20" w:rsidRDefault="00092D7C" w:rsidP="00685E20">
      <w:pPr>
        <w:pStyle w:val="1"/>
        <w:spacing w:line="240" w:lineRule="auto"/>
        <w:ind w:firstLine="720"/>
        <w:jc w:val="both"/>
      </w:pPr>
      <w:r>
        <w:t xml:space="preserve">На настоящее время на территории </w:t>
      </w:r>
      <w:r w:rsidR="00EC7BD2">
        <w:t xml:space="preserve">сельского поселения </w:t>
      </w:r>
      <w:r>
        <w:t xml:space="preserve"> </w:t>
      </w:r>
      <w:r w:rsidR="00AE1FEE">
        <w:t>Озерки</w:t>
      </w:r>
      <w:r>
        <w:t xml:space="preserve"> очистные сооружения отсутствуют.</w:t>
      </w:r>
    </w:p>
    <w:p w:rsidR="00685E20" w:rsidRDefault="00685E20" w:rsidP="00685E20">
      <w:pPr>
        <w:pStyle w:val="1"/>
        <w:spacing w:line="240" w:lineRule="auto"/>
        <w:ind w:firstLine="72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3313C6" w:rsidRDefault="003313C6" w:rsidP="00C22FAE">
      <w:pPr>
        <w:pStyle w:val="1"/>
        <w:spacing w:line="240" w:lineRule="auto"/>
        <w:ind w:firstLine="0"/>
        <w:jc w:val="both"/>
        <w:rPr>
          <w:b/>
        </w:rPr>
      </w:pPr>
    </w:p>
    <w:p w:rsidR="00C22FAE" w:rsidRDefault="00C22FAE" w:rsidP="00C22FAE">
      <w:pPr>
        <w:pStyle w:val="1"/>
        <w:spacing w:line="240" w:lineRule="auto"/>
        <w:ind w:firstLine="0"/>
        <w:jc w:val="both"/>
        <w:rPr>
          <w:b/>
        </w:rPr>
      </w:pPr>
    </w:p>
    <w:p w:rsidR="00685E20" w:rsidRDefault="00092D7C" w:rsidP="00C22FAE">
      <w:pPr>
        <w:pStyle w:val="1"/>
        <w:spacing w:line="240" w:lineRule="auto"/>
        <w:ind w:firstLine="0"/>
        <w:jc w:val="both"/>
        <w:rPr>
          <w:b/>
        </w:rPr>
      </w:pPr>
      <w:r w:rsidRPr="00685E20">
        <w:rPr>
          <w:b/>
        </w:rPr>
        <w:lastRenderedPageBreak/>
        <w:t>РАЗДЕЛ 2.6. ОЦЕНКА ОБЪЁМОВ ВЛОЖЕНИЙ В</w:t>
      </w:r>
      <w:r w:rsidR="005B3774">
        <w:rPr>
          <w:b/>
        </w:rPr>
        <w:t xml:space="preserve"> </w:t>
      </w:r>
      <w:r w:rsidRPr="00685E20">
        <w:rPr>
          <w:b/>
        </w:rPr>
        <w:t>СТРОИТЕЛЬСТВО, РЕКОНСТРУКЦИЮ И МОДЕРНИЗАЦИЮ</w:t>
      </w:r>
      <w:r w:rsidR="005B3774">
        <w:rPr>
          <w:b/>
        </w:rPr>
        <w:t xml:space="preserve"> </w:t>
      </w:r>
      <w:r w:rsidRPr="00685E20">
        <w:rPr>
          <w:b/>
        </w:rPr>
        <w:t>ОБЪЕКТОВ ЦЕНТРАЛИЗОВАННЫХ СИСТЕМ ВОДОСНАБЖЕНИЯ</w:t>
      </w:r>
    </w:p>
    <w:p w:rsidR="00AC018A" w:rsidRDefault="00AC018A" w:rsidP="00685E20">
      <w:pPr>
        <w:pStyle w:val="1"/>
        <w:spacing w:line="240" w:lineRule="auto"/>
        <w:ind w:firstLine="720"/>
        <w:jc w:val="both"/>
      </w:pPr>
    </w:p>
    <w:p w:rsidR="00641B3F" w:rsidRDefault="00092D7C" w:rsidP="00685E20">
      <w:pPr>
        <w:pStyle w:val="1"/>
        <w:spacing w:line="240" w:lineRule="auto"/>
        <w:ind w:firstLine="720"/>
        <w:jc w:val="both"/>
      </w:pPr>
      <w:r>
        <w:t>Ориентировочная стоимость строительства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сбор</w:t>
      </w:r>
      <w:r>
        <w:softHyphen/>
        <w:t xml:space="preserve">никам </w:t>
      </w:r>
      <w:r w:rsidR="00AC018A">
        <w:t>У</w:t>
      </w:r>
      <w:r>
        <w:t>крупнённых Показателей Восстановительной Стоимости (УПВС) с учетом индексов изменения сметной стоимости на 202</w:t>
      </w:r>
      <w:r w:rsidR="00A347AD">
        <w:t>6</w:t>
      </w:r>
      <w:r>
        <w:t xml:space="preserve"> г.</w:t>
      </w:r>
    </w:p>
    <w:p w:rsidR="00641B3F" w:rsidRDefault="00AC018A" w:rsidP="00C22FAE">
      <w:pPr>
        <w:pStyle w:val="1"/>
        <w:tabs>
          <w:tab w:val="left" w:pos="9356"/>
        </w:tabs>
        <w:spacing w:line="240" w:lineRule="auto"/>
        <w:ind w:firstLine="0"/>
        <w:jc w:val="both"/>
      </w:pPr>
      <w:r>
        <w:t xml:space="preserve">           </w:t>
      </w:r>
      <w:r w:rsidR="00092D7C">
        <w:t>Расчетная стоимость мероприятий приводится по этапам реализации, приведенным</w:t>
      </w:r>
      <w:r>
        <w:t xml:space="preserve"> </w:t>
      </w:r>
      <w:r w:rsidR="00092D7C">
        <w:t>в</w:t>
      </w:r>
      <w:r>
        <w:t xml:space="preserve"> </w:t>
      </w:r>
      <w:r w:rsidR="00092D7C">
        <w:t>Схеме</w:t>
      </w:r>
      <w:r>
        <w:t xml:space="preserve"> </w:t>
      </w:r>
      <w:r w:rsidR="00092D7C">
        <w:t>водоснабжения, с учетом индексов-дефляторов до 202</w:t>
      </w:r>
      <w:r w:rsidR="00A347AD">
        <w:t>6</w:t>
      </w:r>
      <w:r w:rsidR="00092D7C">
        <w:t xml:space="preserve"> г.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 xml:space="preserve">Определение стоимости на разных этапах проектирования должно осуществляться различными методиками. На </w:t>
      </w:r>
      <w:proofErr w:type="spellStart"/>
      <w:r>
        <w:t>предпроектной</w:t>
      </w:r>
      <w:proofErr w:type="spellEnd"/>
      <w:r>
        <w:t xml:space="preserve"> стадии обосно</w:t>
      </w:r>
      <w:r>
        <w:softHyphen/>
        <w:t>вания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отсутствии таких показателей мо</w:t>
      </w:r>
      <w:r>
        <w:softHyphen/>
        <w:t>гут использоваться данные о стоимости объектов-аналогов.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При разработке рабочей документации на объекты капитального строи</w:t>
      </w:r>
      <w:r>
        <w:softHyphen/>
        <w:t>тельства необходимо уточнение стоимости путем составления проектно</w:t>
      </w:r>
      <w:r w:rsidR="00C22FAE">
        <w:t>-</w:t>
      </w:r>
      <w:r>
        <w:softHyphen/>
        <w:t>сметной документации.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Стоимость устанавливается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целью последующего формирования дого</w:t>
      </w:r>
      <w:r>
        <w:softHyphen/>
        <w:t>ворных цен на разработку проектной документации и строительства.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proofErr w:type="gramStart"/>
      <w:r>
        <w:t>Финансирование представленных мероприятий возможно не только из средств организации коммунального хозяйства, но и из районного и област</w:t>
      </w:r>
      <w:r>
        <w:softHyphen/>
        <w:t>ного бюджетов, при вхождении в соответствующие программы.</w:t>
      </w:r>
      <w:proofErr w:type="gramEnd"/>
    </w:p>
    <w:p w:rsidR="00641B3F" w:rsidRDefault="00092D7C" w:rsidP="00685E20">
      <w:pPr>
        <w:pStyle w:val="1"/>
        <w:spacing w:line="240" w:lineRule="auto"/>
        <w:ind w:firstLine="720"/>
        <w:jc w:val="both"/>
      </w:pPr>
      <w:r>
        <w:t>В расчетах не учитывались: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62" w:name="bookmark277"/>
      <w:bookmarkEnd w:id="262"/>
      <w:r>
        <w:t>стоимость резервирования и выкупа земельных участков и недвижимо</w:t>
      </w:r>
      <w:r>
        <w:softHyphen/>
        <w:t>сти для государственных и муниципальных нужд;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63" w:name="bookmark278"/>
      <w:bookmarkEnd w:id="263"/>
      <w:r>
        <w:t>стоимость мероприятий по сносу и демонтажу зданий и сооружений на территориях строительства;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firstLine="460"/>
        <w:jc w:val="both"/>
      </w:pPr>
      <w:bookmarkStart w:id="264" w:name="bookmark279"/>
      <w:bookmarkEnd w:id="264"/>
      <w:r>
        <w:t>стоимость мероприятий по реконструкции существующих объектов;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65" w:name="bookmark280"/>
      <w:bookmarkEnd w:id="265"/>
      <w:r>
        <w:t>оснащение необходимым оборудованием и благоустройство прилега</w:t>
      </w:r>
      <w:r>
        <w:softHyphen/>
        <w:t>ющей территории;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firstLine="460"/>
        <w:jc w:val="both"/>
      </w:pPr>
      <w:bookmarkStart w:id="266" w:name="bookmark281"/>
      <w:bookmarkEnd w:id="266"/>
      <w:r>
        <w:t>особенности территории строительства.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Предложения по величине необходимых инвестиций в новое строи</w:t>
      </w:r>
      <w:r>
        <w:softHyphen/>
        <w:t>тельство, реконструкцию и техническое перевооружение системы водоснаб</w:t>
      </w:r>
      <w:r>
        <w:softHyphen/>
        <w:t xml:space="preserve">жения сельского поселения </w:t>
      </w:r>
      <w:r w:rsidR="00AE1FEE">
        <w:t>Озерки</w:t>
      </w:r>
      <w:r>
        <w:t xml:space="preserve"> на каждом этапе строительства, пред</w:t>
      </w:r>
      <w:r>
        <w:softHyphen/>
        <w:t>ставлены в таблице 2.6.1.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Окончательная стоимость мероприятий на перспективу определится на стадии рабочего проектирования согласно сводному сметному расчету и тех</w:t>
      </w:r>
      <w:r>
        <w:softHyphen/>
        <w:t>нико-экономическому обоснованию.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В результате реализации мероприятий: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973"/>
        </w:tabs>
        <w:spacing w:line="240" w:lineRule="auto"/>
        <w:ind w:firstLine="740"/>
        <w:jc w:val="both"/>
      </w:pPr>
      <w:bookmarkStart w:id="267" w:name="bookmark282"/>
      <w:bookmarkEnd w:id="267"/>
      <w:r>
        <w:t>потребители будут обеспечены коммунальными услугами централи</w:t>
      </w:r>
      <w:r>
        <w:softHyphen/>
        <w:t>зованного водоснабжения;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968"/>
        </w:tabs>
        <w:spacing w:line="240" w:lineRule="auto"/>
        <w:ind w:firstLine="740"/>
        <w:jc w:val="both"/>
      </w:pPr>
      <w:bookmarkStart w:id="268" w:name="bookmark283"/>
      <w:bookmarkEnd w:id="268"/>
      <w:r>
        <w:lastRenderedPageBreak/>
        <w:t>будет достигнуто повышение надежности и качества предоставления коммунальных услуг;</w:t>
      </w:r>
    </w:p>
    <w:p w:rsidR="00641B3F" w:rsidRDefault="00092D7C" w:rsidP="00685E20">
      <w:pPr>
        <w:pStyle w:val="1"/>
        <w:numPr>
          <w:ilvl w:val="0"/>
          <w:numId w:val="20"/>
        </w:numPr>
        <w:tabs>
          <w:tab w:val="left" w:pos="998"/>
        </w:tabs>
        <w:spacing w:line="240" w:lineRule="auto"/>
        <w:ind w:firstLine="740"/>
        <w:jc w:val="both"/>
      </w:pPr>
      <w:bookmarkStart w:id="269" w:name="bookmark284"/>
      <w:bookmarkEnd w:id="269"/>
      <w:r>
        <w:t>будет улучшена экологическая ситуация в регионе.</w:t>
      </w:r>
    </w:p>
    <w:p w:rsidR="00641B3F" w:rsidRDefault="00092D7C" w:rsidP="00685E20">
      <w:pPr>
        <w:pStyle w:val="1"/>
        <w:spacing w:line="240" w:lineRule="auto"/>
        <w:ind w:firstLine="740"/>
        <w:jc w:val="both"/>
      </w:pPr>
      <w:r>
        <w:t>Реализация данных мероприятий направлена на увеличение мощности водозаборных сооружений для обеспечения подключения строящихся и су</w:t>
      </w:r>
      <w:r>
        <w:softHyphen/>
        <w:t>ществующих объектов на территории населенных пунктов сельского поселе</w:t>
      </w:r>
      <w:r>
        <w:softHyphen/>
        <w:t>ния в необходимых объемах и необходимой точке присоединения на период 202</w:t>
      </w:r>
      <w:r w:rsidR="006A06BC">
        <w:t>1</w:t>
      </w:r>
      <w:r>
        <w:t>-2033 г.г.</w:t>
      </w: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22FAE" w:rsidRDefault="00C22FAE" w:rsidP="00C22FAE">
      <w:pPr>
        <w:pStyle w:val="1"/>
        <w:spacing w:line="240" w:lineRule="auto"/>
        <w:ind w:firstLine="0"/>
        <w:jc w:val="both"/>
        <w:sectPr w:rsidR="00C22FAE" w:rsidSect="003313C6">
          <w:footerReference w:type="even" r:id="rId28"/>
          <w:footerReference w:type="default" r:id="rId29"/>
          <w:pgSz w:w="11900" w:h="16840"/>
          <w:pgMar w:top="1134" w:right="641" w:bottom="851" w:left="1514" w:header="686" w:footer="6" w:gutter="0"/>
          <w:cols w:space="720"/>
          <w:noEndnote/>
          <w:docGrid w:linePitch="360"/>
        </w:sectPr>
      </w:pPr>
    </w:p>
    <w:p w:rsidR="00C22FAE" w:rsidRDefault="00C22FAE" w:rsidP="00C22FAE">
      <w:pPr>
        <w:pStyle w:val="1"/>
        <w:spacing w:line="240" w:lineRule="auto"/>
        <w:ind w:firstLine="0"/>
        <w:jc w:val="both"/>
      </w:pPr>
    </w:p>
    <w:p w:rsidR="00CF535E" w:rsidRPr="00AC018A" w:rsidRDefault="00CF535E" w:rsidP="00685E20">
      <w:pPr>
        <w:pStyle w:val="1"/>
        <w:spacing w:line="240" w:lineRule="auto"/>
        <w:ind w:firstLine="0"/>
        <w:jc w:val="both"/>
        <w:rPr>
          <w:b/>
        </w:rPr>
      </w:pPr>
      <w:r>
        <w:t xml:space="preserve">        </w:t>
      </w:r>
      <w:r w:rsidR="00092D7C" w:rsidRPr="00AC018A">
        <w:rPr>
          <w:b/>
        </w:rPr>
        <w:t>Таблица 2.6.1 - Объем инвестиций в строительство, реконструкцию и техническое перевооружение системы</w:t>
      </w:r>
    </w:p>
    <w:p w:rsidR="00641B3F" w:rsidRDefault="00CF535E" w:rsidP="00685E20">
      <w:pPr>
        <w:pStyle w:val="1"/>
        <w:spacing w:line="240" w:lineRule="auto"/>
        <w:ind w:firstLine="0"/>
        <w:jc w:val="both"/>
        <w:rPr>
          <w:b/>
          <w:bCs/>
          <w:iCs/>
          <w:sz w:val="26"/>
          <w:szCs w:val="26"/>
        </w:rPr>
      </w:pPr>
      <w:r w:rsidRPr="00AC018A">
        <w:rPr>
          <w:b/>
        </w:rPr>
        <w:t xml:space="preserve">       </w:t>
      </w:r>
      <w:r w:rsidR="00092D7C" w:rsidRPr="00AC018A">
        <w:rPr>
          <w:b/>
        </w:rPr>
        <w:t xml:space="preserve"> водоснаб</w:t>
      </w:r>
      <w:r w:rsidR="00092D7C" w:rsidRPr="00AC018A">
        <w:rPr>
          <w:b/>
        </w:rPr>
        <w:softHyphen/>
        <w:t xml:space="preserve">жения </w:t>
      </w:r>
      <w:r w:rsidR="006C2875" w:rsidRPr="00AC018A">
        <w:rPr>
          <w:b/>
        </w:rPr>
        <w:t>сельского поселения</w:t>
      </w:r>
      <w:r w:rsidR="00092D7C" w:rsidRPr="00AC018A">
        <w:rPr>
          <w:b/>
          <w:bCs/>
          <w:i/>
          <w:iCs/>
          <w:sz w:val="26"/>
          <w:szCs w:val="26"/>
        </w:rPr>
        <w:t xml:space="preserve"> </w:t>
      </w:r>
      <w:r w:rsidR="00AE1FEE" w:rsidRPr="00AC018A">
        <w:rPr>
          <w:b/>
          <w:bCs/>
          <w:iCs/>
          <w:sz w:val="26"/>
          <w:szCs w:val="26"/>
        </w:rPr>
        <w:t>Озерки</w:t>
      </w:r>
    </w:p>
    <w:p w:rsidR="00336C45" w:rsidRDefault="00336C45" w:rsidP="00336C45">
      <w:pPr>
        <w:pStyle w:val="ab"/>
        <w:tabs>
          <w:tab w:val="left" w:pos="710"/>
          <w:tab w:val="left" w:pos="4536"/>
        </w:tabs>
        <w:ind w:left="71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Указанная стоимость является приблизительной и уточняется на стадии проектирования, в соответствии с техническим заданием</w:t>
      </w:r>
    </w:p>
    <w:p w:rsidR="00336C45" w:rsidRPr="00AC018A" w:rsidRDefault="00336C45" w:rsidP="00685E20">
      <w:pPr>
        <w:pStyle w:val="1"/>
        <w:spacing w:line="240" w:lineRule="auto"/>
        <w:ind w:firstLine="0"/>
        <w:jc w:val="both"/>
        <w:rPr>
          <w:b/>
          <w:sz w:val="26"/>
          <w:szCs w:val="26"/>
        </w:rPr>
      </w:pPr>
    </w:p>
    <w:tbl>
      <w:tblPr>
        <w:tblOverlap w:val="never"/>
        <w:tblW w:w="15068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3"/>
        <w:gridCol w:w="3543"/>
        <w:gridCol w:w="1134"/>
        <w:gridCol w:w="426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  <w:gridCol w:w="786"/>
      </w:tblGrid>
      <w:tr w:rsidR="00641B3F" w:rsidRPr="006A06BC" w:rsidTr="003313C6">
        <w:trPr>
          <w:trHeight w:hRule="exact" w:val="360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6A06BC">
              <w:rPr>
                <w:color w:val="auto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A06BC">
              <w:rPr>
                <w:color w:val="auto"/>
                <w:sz w:val="22"/>
                <w:szCs w:val="22"/>
              </w:rPr>
              <w:t>п</w:t>
            </w:r>
            <w:proofErr w:type="spellEnd"/>
            <w:proofErr w:type="gramEnd"/>
            <w:r w:rsidRPr="006A06BC">
              <w:rPr>
                <w:color w:val="auto"/>
                <w:sz w:val="22"/>
                <w:szCs w:val="22"/>
              </w:rPr>
              <w:t>/</w:t>
            </w:r>
            <w:proofErr w:type="spellStart"/>
            <w:r w:rsidRPr="006A06BC">
              <w:rPr>
                <w:color w:val="auto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099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Ориентировочный объем инвестиций при строительстве, тыс. руб.</w:t>
            </w:r>
          </w:p>
        </w:tc>
      </w:tr>
      <w:tr w:rsidR="00641B3F" w:rsidRPr="006A06BC" w:rsidTr="003313C6">
        <w:trPr>
          <w:trHeight w:hRule="exact" w:val="336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641B3F">
            <w:pPr>
              <w:rPr>
                <w:color w:val="auto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641B3F">
            <w:pPr>
              <w:rPr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CE530D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i/>
                <w:iCs/>
                <w:color w:val="auto"/>
                <w:sz w:val="24"/>
                <w:szCs w:val="24"/>
              </w:rPr>
              <w:t>на весь период 2025</w:t>
            </w:r>
            <w:r w:rsidR="00092D7C" w:rsidRPr="006A06BC">
              <w:rPr>
                <w:i/>
                <w:iCs/>
                <w:color w:val="auto"/>
                <w:sz w:val="24"/>
                <w:szCs w:val="24"/>
              </w:rPr>
              <w:t>-2033</w:t>
            </w:r>
          </w:p>
          <w:p w:rsidR="00641B3F" w:rsidRPr="006A06BC" w:rsidRDefault="00092D7C">
            <w:pPr>
              <w:pStyle w:val="a9"/>
              <w:spacing w:line="240" w:lineRule="auto"/>
              <w:ind w:firstLine="32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i/>
                <w:iCs/>
                <w:color w:val="auto"/>
                <w:sz w:val="24"/>
                <w:szCs w:val="24"/>
              </w:rPr>
              <w:t>г.</w:t>
            </w:r>
            <w:proofErr w:type="gramStart"/>
            <w:r w:rsidRPr="006A06BC">
              <w:rPr>
                <w:i/>
                <w:iCs/>
                <w:color w:val="auto"/>
                <w:sz w:val="24"/>
                <w:szCs w:val="24"/>
              </w:rPr>
              <w:t>г</w:t>
            </w:r>
            <w:proofErr w:type="gramEnd"/>
            <w:r w:rsidRPr="006A06BC">
              <w:rPr>
                <w:i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985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Расчетный срок строительства</w:t>
            </w:r>
          </w:p>
        </w:tc>
      </w:tr>
      <w:tr w:rsidR="00641B3F" w:rsidRPr="006A06BC" w:rsidTr="00204E3A">
        <w:trPr>
          <w:trHeight w:hRule="exact" w:val="1040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641B3F">
            <w:pPr>
              <w:rPr>
                <w:color w:val="auto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641B3F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641B3F">
            <w:pPr>
              <w:rPr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12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48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34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2024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40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34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26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26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2028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32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2029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32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2030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38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2031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26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2032 г.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41B3F" w:rsidRPr="006A06BC" w:rsidRDefault="00092D7C">
            <w:pPr>
              <w:pStyle w:val="a9"/>
              <w:spacing w:before="480" w:line="240" w:lineRule="auto"/>
              <w:ind w:firstLine="260"/>
              <w:jc w:val="both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2033 г.</w:t>
            </w:r>
          </w:p>
        </w:tc>
      </w:tr>
      <w:tr w:rsidR="00641B3F" w:rsidRPr="006A06BC" w:rsidTr="00204E3A">
        <w:trPr>
          <w:trHeight w:hRule="exact" w:val="14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 w:rsidP="00204E3A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Проведение технического обследования централизо</w:t>
            </w:r>
            <w:r w:rsidRPr="006A06BC">
              <w:rPr>
                <w:color w:val="auto"/>
                <w:sz w:val="24"/>
                <w:szCs w:val="24"/>
              </w:rPr>
              <w:softHyphen/>
              <w:t xml:space="preserve">ванных систем </w:t>
            </w:r>
            <w:r w:rsidR="00204E3A" w:rsidRPr="006A06BC">
              <w:rPr>
                <w:color w:val="auto"/>
                <w:sz w:val="24"/>
                <w:szCs w:val="24"/>
              </w:rPr>
              <w:t>ХВС</w:t>
            </w:r>
            <w:r w:rsidRPr="006A06BC">
              <w:rPr>
                <w:color w:val="auto"/>
                <w:sz w:val="24"/>
                <w:szCs w:val="24"/>
              </w:rPr>
              <w:t xml:space="preserve"> с.п. </w:t>
            </w:r>
            <w:r w:rsidR="00AE1FEE" w:rsidRPr="006A06BC">
              <w:rPr>
                <w:color w:val="auto"/>
                <w:sz w:val="24"/>
                <w:szCs w:val="24"/>
              </w:rPr>
              <w:t>Озерки</w:t>
            </w:r>
            <w:r w:rsidRPr="006A06BC">
              <w:rPr>
                <w:color w:val="auto"/>
                <w:sz w:val="24"/>
                <w:szCs w:val="24"/>
              </w:rPr>
              <w:t>, согласно Приказа Минстроя России от 05.08.2014 г. №437/</w:t>
            </w:r>
            <w:proofErr w:type="spellStart"/>
            <w:proofErr w:type="gramStart"/>
            <w:r w:rsidRPr="006A06BC">
              <w:rPr>
                <w:color w:val="auto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D85A4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6</w:t>
            </w:r>
            <w:r w:rsidR="00092D7C" w:rsidRPr="006A06BC">
              <w:rPr>
                <w:color w:val="auto"/>
                <w:sz w:val="24"/>
                <w:szCs w:val="24"/>
              </w:rPr>
              <w:t>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3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D85A4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D85A41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4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0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6A06BC" w:rsidTr="00204E3A">
        <w:trPr>
          <w:trHeight w:hRule="exact" w:val="56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204E3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 xml:space="preserve">Разработка проекта ЗСО </w:t>
            </w:r>
            <w:proofErr w:type="spellStart"/>
            <w:proofErr w:type="gramStart"/>
            <w:r w:rsidRPr="006A06BC">
              <w:rPr>
                <w:color w:val="auto"/>
                <w:sz w:val="24"/>
                <w:szCs w:val="24"/>
              </w:rPr>
              <w:t>водо</w:t>
            </w:r>
            <w:r w:rsidR="00204E3A" w:rsidRPr="006A06BC">
              <w:rPr>
                <w:color w:val="auto"/>
                <w:sz w:val="24"/>
                <w:szCs w:val="24"/>
              </w:rPr>
              <w:t>-</w:t>
            </w:r>
            <w:r w:rsidRPr="006A06BC">
              <w:rPr>
                <w:color w:val="auto"/>
                <w:sz w:val="24"/>
                <w:szCs w:val="24"/>
              </w:rPr>
              <w:t>заборного</w:t>
            </w:r>
            <w:proofErr w:type="spellEnd"/>
            <w:proofErr w:type="gramEnd"/>
            <w:r w:rsidRPr="006A06BC">
              <w:rPr>
                <w:color w:val="auto"/>
                <w:sz w:val="24"/>
                <w:szCs w:val="24"/>
              </w:rPr>
              <w:t xml:space="preserve"> сооруже</w:t>
            </w:r>
            <w:r w:rsidRPr="006A06BC">
              <w:rPr>
                <w:color w:val="auto"/>
                <w:sz w:val="24"/>
                <w:szCs w:val="24"/>
              </w:rPr>
              <w:softHyphen/>
              <w:t xml:space="preserve">ния с. </w:t>
            </w:r>
            <w:r w:rsidR="00AE1FEE" w:rsidRPr="006A06BC">
              <w:rPr>
                <w:color w:val="auto"/>
                <w:sz w:val="24"/>
                <w:szCs w:val="24"/>
              </w:rPr>
              <w:t>Озерки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D85A4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3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8857B1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CE530D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CE530D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2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4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0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6A06BC" w:rsidTr="00204E3A">
        <w:trPr>
          <w:trHeight w:hRule="exact" w:val="112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204E3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 xml:space="preserve">Организация I и II поясов ЗСО для водозаборного сооружения с. </w:t>
            </w:r>
            <w:r w:rsidR="00AE1FEE" w:rsidRPr="006A06BC">
              <w:rPr>
                <w:color w:val="auto"/>
                <w:sz w:val="24"/>
                <w:szCs w:val="24"/>
              </w:rPr>
              <w:t>Озерки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 xml:space="preserve"> </w:t>
            </w:r>
            <w:r w:rsidR="00CA0A97" w:rsidRPr="006A06BC">
              <w:rPr>
                <w:color w:val="auto"/>
                <w:sz w:val="24"/>
                <w:szCs w:val="24"/>
              </w:rPr>
              <w:t>,</w:t>
            </w:r>
            <w:proofErr w:type="gramEnd"/>
            <w:r w:rsidR="00CA0A97" w:rsidRPr="006A06BC">
              <w:rPr>
                <w:color w:val="auto"/>
                <w:sz w:val="24"/>
                <w:szCs w:val="24"/>
              </w:rPr>
              <w:t>с. Чистовка</w:t>
            </w:r>
            <w:r w:rsidR="0085124A" w:rsidRPr="006A06BC">
              <w:rPr>
                <w:color w:val="auto"/>
                <w:sz w:val="24"/>
                <w:szCs w:val="24"/>
              </w:rPr>
              <w:t xml:space="preserve"> </w:t>
            </w:r>
            <w:r w:rsidRPr="006A06BC">
              <w:rPr>
                <w:color w:val="auto"/>
                <w:sz w:val="24"/>
                <w:szCs w:val="24"/>
              </w:rPr>
              <w:t>с установкой ограждений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2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4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0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6A06BC" w:rsidTr="00204E3A">
        <w:trPr>
          <w:trHeight w:hRule="exact" w:val="86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204E3A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CA0A97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Ремонт водопроводных сетей</w:t>
            </w:r>
            <w:r w:rsidR="00BA5748" w:rsidRPr="006A06BC">
              <w:rPr>
                <w:color w:val="auto"/>
                <w:sz w:val="24"/>
                <w:szCs w:val="24"/>
              </w:rPr>
              <w:t xml:space="preserve"> </w:t>
            </w:r>
            <w:r w:rsidR="00092D7C" w:rsidRPr="006A06BC">
              <w:rPr>
                <w:color w:val="auto"/>
                <w:sz w:val="24"/>
                <w:szCs w:val="24"/>
              </w:rPr>
              <w:t xml:space="preserve">водозабора </w:t>
            </w:r>
            <w:proofErr w:type="gramStart"/>
            <w:r w:rsidR="00092D7C" w:rsidRPr="006A06BC">
              <w:rPr>
                <w:color w:val="auto"/>
                <w:sz w:val="24"/>
                <w:szCs w:val="24"/>
              </w:rPr>
              <w:t>в</w:t>
            </w:r>
            <w:proofErr w:type="gramEnd"/>
            <w:r w:rsidR="00092D7C" w:rsidRPr="006A06BC">
              <w:rPr>
                <w:color w:val="auto"/>
                <w:sz w:val="24"/>
                <w:szCs w:val="24"/>
              </w:rPr>
              <w:t xml:space="preserve"> с. </w:t>
            </w:r>
            <w:r w:rsidR="00AE1FEE" w:rsidRPr="006A06BC">
              <w:rPr>
                <w:color w:val="auto"/>
                <w:sz w:val="24"/>
                <w:szCs w:val="24"/>
              </w:rPr>
              <w:t>Озерки</w:t>
            </w:r>
            <w:r w:rsidRPr="006A06BC">
              <w:rPr>
                <w:color w:val="auto"/>
                <w:sz w:val="24"/>
                <w:szCs w:val="24"/>
              </w:rPr>
              <w:t>,</w:t>
            </w:r>
            <w:r w:rsidR="00204E3A" w:rsidRPr="006A06BC">
              <w:rPr>
                <w:color w:val="auto"/>
                <w:sz w:val="24"/>
                <w:szCs w:val="24"/>
              </w:rPr>
              <w:t xml:space="preserve"> </w:t>
            </w:r>
            <w:r w:rsidRPr="006A06BC">
              <w:rPr>
                <w:color w:val="auto"/>
                <w:sz w:val="24"/>
                <w:szCs w:val="24"/>
              </w:rPr>
              <w:t>с. Чистовка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2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8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4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30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6A06BC" w:rsidRDefault="00092D7C" w:rsidP="008857B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112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204E3A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Проведение обследования несущих строительных конструкций водонапор</w:t>
            </w:r>
            <w:r w:rsidRPr="006A06BC">
              <w:rPr>
                <w:color w:val="auto"/>
                <w:sz w:val="24"/>
                <w:szCs w:val="24"/>
              </w:rPr>
              <w:softHyphen/>
              <w:t>ной башни с. Озерки, с.Чистовка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14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204E3A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Гидрогеологические ис</w:t>
            </w:r>
            <w:r w:rsidR="00204E3A" w:rsidRPr="006A06BC">
              <w:rPr>
                <w:color w:val="auto"/>
                <w:sz w:val="24"/>
                <w:szCs w:val="24"/>
              </w:rPr>
              <w:t>следова</w:t>
            </w:r>
            <w:r w:rsidR="00204E3A" w:rsidRPr="006A06BC">
              <w:rPr>
                <w:color w:val="auto"/>
                <w:sz w:val="24"/>
                <w:szCs w:val="24"/>
              </w:rPr>
              <w:softHyphen/>
            </w:r>
            <w:r w:rsidRPr="006A06BC">
              <w:rPr>
                <w:color w:val="auto"/>
                <w:sz w:val="24"/>
                <w:szCs w:val="24"/>
              </w:rPr>
              <w:t>ния по оценке экс</w:t>
            </w:r>
            <w:r w:rsidRPr="006A06BC">
              <w:rPr>
                <w:color w:val="auto"/>
                <w:sz w:val="24"/>
                <w:szCs w:val="24"/>
              </w:rPr>
              <w:softHyphen/>
              <w:t>плуатационных запасов подземных вод на суще</w:t>
            </w:r>
            <w:r w:rsidRPr="006A06BC">
              <w:rPr>
                <w:color w:val="auto"/>
                <w:sz w:val="24"/>
                <w:szCs w:val="24"/>
              </w:rPr>
              <w:softHyphen/>
              <w:t>ствующем водозаборе с. Озерки, с. Чистовка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700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 xml:space="preserve">  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198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204E3A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Замена водопроводных се</w:t>
            </w:r>
            <w:r w:rsidRPr="006A06BC">
              <w:rPr>
                <w:color w:val="auto"/>
                <w:sz w:val="24"/>
                <w:szCs w:val="24"/>
              </w:rPr>
              <w:softHyphen/>
              <w:t>тей, выполненных из стальных, асбестоцемент</w:t>
            </w:r>
            <w:r w:rsidRPr="006A06BC">
              <w:rPr>
                <w:color w:val="auto"/>
                <w:sz w:val="24"/>
                <w:szCs w:val="24"/>
              </w:rPr>
              <w:softHyphen/>
              <w:t>ных и чугунных труб</w:t>
            </w:r>
            <w:r w:rsidR="00204E3A" w:rsidRPr="006A06BC">
              <w:rPr>
                <w:color w:val="auto"/>
                <w:sz w:val="24"/>
                <w:szCs w:val="24"/>
              </w:rPr>
              <w:t xml:space="preserve"> </w:t>
            </w:r>
            <w:r w:rsidR="00204E3A" w:rsidRPr="006A06BC">
              <w:rPr>
                <w:color w:val="auto"/>
                <w:sz w:val="24"/>
                <w:szCs w:val="24"/>
              </w:rPr>
              <w:sym w:font="Symbol" w:char="F0C6"/>
            </w:r>
            <w:r w:rsidR="00955E19" w:rsidRPr="006A06BC">
              <w:rPr>
                <w:color w:val="auto"/>
                <w:sz w:val="24"/>
                <w:szCs w:val="24"/>
              </w:rPr>
              <w:t>100-</w:t>
            </w:r>
            <w:r w:rsidRPr="006A06BC">
              <w:rPr>
                <w:color w:val="auto"/>
                <w:sz w:val="24"/>
                <w:szCs w:val="24"/>
              </w:rPr>
              <w:t>150 мм на полиэти</w:t>
            </w:r>
            <w:r w:rsidRPr="006A06BC">
              <w:rPr>
                <w:color w:val="auto"/>
                <w:sz w:val="24"/>
                <w:szCs w:val="24"/>
              </w:rPr>
              <w:softHyphen/>
              <w:t>леновые трубы в с. Озерк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>и-</w:t>
            </w:r>
            <w:proofErr w:type="gramEnd"/>
            <w:r w:rsidRPr="006A06BC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A06BC">
              <w:rPr>
                <w:color w:val="auto"/>
                <w:sz w:val="24"/>
                <w:szCs w:val="24"/>
              </w:rPr>
              <w:t>пос</w:t>
            </w:r>
            <w:proofErr w:type="spellEnd"/>
            <w:r w:rsidRPr="006A06BC">
              <w:rPr>
                <w:color w:val="auto"/>
                <w:sz w:val="24"/>
                <w:szCs w:val="24"/>
              </w:rPr>
              <w:t xml:space="preserve"> Подлесный</w:t>
            </w:r>
            <w:r w:rsidR="00204E3A" w:rsidRPr="006A06BC">
              <w:rPr>
                <w:color w:val="auto"/>
                <w:sz w:val="24"/>
                <w:szCs w:val="24"/>
              </w:rPr>
              <w:t>- 2,066 км</w:t>
            </w:r>
            <w:r w:rsidRPr="006A06BC">
              <w:rPr>
                <w:color w:val="auto"/>
                <w:sz w:val="24"/>
                <w:szCs w:val="24"/>
              </w:rPr>
              <w:t>,</w:t>
            </w:r>
            <w:r w:rsidR="00204E3A" w:rsidRPr="006A06BC">
              <w:rPr>
                <w:color w:val="auto"/>
                <w:sz w:val="24"/>
                <w:szCs w:val="24"/>
              </w:rPr>
              <w:t xml:space="preserve"> с. Чистовка - 1,314</w:t>
            </w:r>
            <w:r w:rsidRPr="006A06BC">
              <w:rPr>
                <w:color w:val="auto"/>
                <w:sz w:val="24"/>
                <w:szCs w:val="24"/>
              </w:rPr>
              <w:t xml:space="preserve"> км</w:t>
            </w:r>
            <w:r w:rsidR="00204E3A" w:rsidRPr="006A06B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53097B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366064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53097B" w:rsidP="0053097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53097B" w:rsidP="0053097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366064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53097B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8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Текущий ремонт водопро</w:t>
            </w:r>
            <w:r w:rsidRPr="006A06BC">
              <w:rPr>
                <w:color w:val="auto"/>
                <w:sz w:val="24"/>
                <w:szCs w:val="24"/>
              </w:rPr>
              <w:softHyphen/>
              <w:t>водных колодцев на сетях водопровода с.п. Озерки, с. Чистовка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3746FD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85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 xml:space="preserve">Замена </w:t>
            </w:r>
            <w:proofErr w:type="spellStart"/>
            <w:proofErr w:type="gramStart"/>
            <w:r w:rsidRPr="006A06BC">
              <w:rPr>
                <w:color w:val="auto"/>
                <w:sz w:val="24"/>
                <w:szCs w:val="24"/>
              </w:rPr>
              <w:t>запорно</w:t>
            </w:r>
            <w:proofErr w:type="spellEnd"/>
            <w:r w:rsidRPr="006A06BC">
              <w:rPr>
                <w:color w:val="auto"/>
                <w:sz w:val="24"/>
                <w:szCs w:val="24"/>
              </w:rPr>
              <w:t>- регулирующей</w:t>
            </w:r>
            <w:proofErr w:type="gramEnd"/>
            <w:r w:rsidRPr="006A06BC">
              <w:rPr>
                <w:color w:val="auto"/>
                <w:sz w:val="24"/>
                <w:szCs w:val="24"/>
              </w:rPr>
              <w:t xml:space="preserve"> арматуры с истекшим эксплуатацион</w:t>
            </w:r>
            <w:r w:rsidRPr="006A06BC">
              <w:rPr>
                <w:color w:val="auto"/>
                <w:sz w:val="24"/>
                <w:szCs w:val="24"/>
              </w:rPr>
              <w:softHyphen/>
              <w:t>ным ресурсом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подряд</w:t>
            </w:r>
            <w:r w:rsidRPr="006A06BC">
              <w:rPr>
                <w:color w:val="auto"/>
                <w:sz w:val="24"/>
                <w:szCs w:val="24"/>
              </w:rPr>
              <w:softHyphen/>
              <w:t>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336C4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0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11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Проведение реконструк</w:t>
            </w:r>
            <w:r w:rsidRPr="006A06BC">
              <w:rPr>
                <w:color w:val="auto"/>
                <w:sz w:val="24"/>
                <w:szCs w:val="24"/>
              </w:rPr>
              <w:softHyphen/>
              <w:t>ции водозаборного соору</w:t>
            </w:r>
            <w:r w:rsidRPr="006A06BC">
              <w:rPr>
                <w:color w:val="auto"/>
                <w:sz w:val="24"/>
                <w:szCs w:val="24"/>
              </w:rPr>
              <w:softHyphen/>
              <w:t>жения в с. Озерки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 xml:space="preserve"> ,</w:t>
            </w:r>
            <w:proofErr w:type="gramEnd"/>
            <w:r w:rsidRPr="006A06BC">
              <w:rPr>
                <w:color w:val="auto"/>
                <w:sz w:val="24"/>
                <w:szCs w:val="24"/>
              </w:rPr>
              <w:t>с. Чистовка с уве</w:t>
            </w:r>
            <w:r w:rsidRPr="006A06BC">
              <w:rPr>
                <w:color w:val="auto"/>
                <w:sz w:val="24"/>
                <w:szCs w:val="24"/>
              </w:rPr>
              <w:softHyphen/>
              <w:t>личением производитель</w:t>
            </w:r>
            <w:r w:rsidRPr="006A06BC">
              <w:rPr>
                <w:color w:val="auto"/>
                <w:sz w:val="24"/>
                <w:szCs w:val="24"/>
              </w:rPr>
              <w:softHyphen/>
              <w:t>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проекту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336C4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204E3A">
        <w:trPr>
          <w:trHeight w:hRule="exact" w:val="5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AE0B75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 xml:space="preserve">Замена насосного агрегата марки ЭЦВ на 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>алогичный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200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BB1E91" w:rsidRPr="006A06BC" w:rsidTr="003313C6">
        <w:trPr>
          <w:trHeight w:hRule="exact" w:val="29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14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Строительство водопро</w:t>
            </w:r>
            <w:r w:rsidRPr="006A06BC">
              <w:rPr>
                <w:color w:val="auto"/>
                <w:sz w:val="24"/>
                <w:szCs w:val="24"/>
              </w:rPr>
              <w:softHyphen/>
              <w:t>водных сетей на перспек</w:t>
            </w:r>
            <w:r w:rsidRPr="006A06BC">
              <w:rPr>
                <w:color w:val="auto"/>
                <w:sz w:val="24"/>
                <w:szCs w:val="24"/>
              </w:rPr>
              <w:softHyphen/>
              <w:t>тивных площадках разви</w:t>
            </w:r>
            <w:r w:rsidRPr="006A06BC">
              <w:rPr>
                <w:color w:val="auto"/>
                <w:sz w:val="24"/>
                <w:szCs w:val="24"/>
              </w:rPr>
              <w:softHyphen/>
              <w:t xml:space="preserve">тия 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>в</w:t>
            </w:r>
            <w:proofErr w:type="gramEnd"/>
            <w:r w:rsidRPr="006A06BC">
              <w:rPr>
                <w:color w:val="auto"/>
                <w:sz w:val="24"/>
                <w:szCs w:val="24"/>
              </w:rPr>
              <w:t xml:space="preserve"> с. Озерки:</w:t>
            </w:r>
          </w:p>
        </w:tc>
      </w:tr>
      <w:tr w:rsidR="00BB1E91" w:rsidRPr="006A06BC" w:rsidTr="00AE0B75">
        <w:trPr>
          <w:trHeight w:hRule="exact" w:val="25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 на площадке № 1, L=1,036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E3718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60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955E19" w:rsidP="00955E19">
            <w:pPr>
              <w:pStyle w:val="a9"/>
              <w:spacing w:line="240" w:lineRule="auto"/>
              <w:ind w:firstLine="24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1E91" w:rsidRPr="006A06BC" w:rsidTr="00204E3A">
        <w:trPr>
          <w:trHeight w:hRule="exact" w:val="27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 на площадке № 2, L=0,458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E3718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955E19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180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right="260" w:firstLine="0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1E91" w:rsidRPr="006A06BC" w:rsidTr="00204E3A">
        <w:trPr>
          <w:trHeight w:hRule="exact" w:val="28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 на площадке № 3, L=1,267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E3718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4900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955E19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4900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40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1E91" w:rsidRPr="006A06BC" w:rsidTr="00204E3A">
        <w:trPr>
          <w:trHeight w:hRule="exact" w:val="142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Устройство колодцев на проектируемых водопро</w:t>
            </w:r>
            <w:r w:rsidRPr="006A06BC">
              <w:rPr>
                <w:color w:val="auto"/>
                <w:sz w:val="24"/>
                <w:szCs w:val="24"/>
              </w:rPr>
              <w:softHyphen/>
              <w:t>водных сетях с. Озерки</w:t>
            </w:r>
            <w:proofErr w:type="gramStart"/>
            <w:r w:rsidRPr="006A06BC">
              <w:rPr>
                <w:color w:val="auto"/>
                <w:sz w:val="24"/>
                <w:szCs w:val="24"/>
              </w:rPr>
              <w:t xml:space="preserve"> ,</w:t>
            </w:r>
            <w:proofErr w:type="gramEnd"/>
            <w:r w:rsidRPr="006A06BC">
              <w:rPr>
                <w:color w:val="auto"/>
                <w:sz w:val="24"/>
                <w:szCs w:val="24"/>
              </w:rPr>
              <w:t xml:space="preserve"> с. Чистовка с установкой запорной ар</w:t>
            </w:r>
            <w:r w:rsidRPr="006A06BC">
              <w:rPr>
                <w:color w:val="auto"/>
                <w:sz w:val="24"/>
                <w:szCs w:val="24"/>
              </w:rPr>
              <w:softHyphen/>
              <w:t>матуры и пожарных гид</w:t>
            </w:r>
            <w:r w:rsidRPr="006A06BC">
              <w:rPr>
                <w:color w:val="auto"/>
                <w:sz w:val="24"/>
                <w:szCs w:val="24"/>
              </w:rPr>
              <w:softHyphen/>
              <w:t>рантов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по смете под</w:t>
            </w:r>
            <w:r w:rsidRPr="006A06BC">
              <w:rPr>
                <w:color w:val="auto"/>
                <w:sz w:val="24"/>
                <w:szCs w:val="24"/>
              </w:rPr>
              <w:softHyphen/>
              <w:t>рядчика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2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3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44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1E91" w:rsidRPr="006A06BC" w:rsidRDefault="00BB1E91" w:rsidP="00BB1E91">
            <w:pPr>
              <w:pStyle w:val="a9"/>
              <w:spacing w:line="240" w:lineRule="auto"/>
              <w:ind w:firstLine="280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1E91" w:rsidRPr="006A06BC" w:rsidRDefault="00336C45" w:rsidP="00BB1E91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A06BC">
              <w:rPr>
                <w:color w:val="auto"/>
                <w:sz w:val="24"/>
                <w:szCs w:val="24"/>
              </w:rPr>
              <w:t>-</w:t>
            </w:r>
          </w:p>
        </w:tc>
      </w:tr>
      <w:tr w:rsidR="00336C45" w:rsidRPr="006A06BC" w:rsidTr="00204E3A">
        <w:trPr>
          <w:trHeight w:hRule="exact" w:val="29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336C45" w:rsidP="00336C4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336C45" w:rsidP="00336C45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A06BC">
              <w:rPr>
                <w:b/>
                <w:bCs/>
                <w:i/>
                <w:iCs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205C25" w:rsidP="00336C45">
            <w:pPr>
              <w:pStyle w:val="a9"/>
              <w:spacing w:line="240" w:lineRule="auto"/>
              <w:ind w:firstLine="140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378664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205C25" w:rsidP="00205C2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4300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53097B" w:rsidP="0053097B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368564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205C2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4900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E3718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E3718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6C45" w:rsidRPr="006A06BC" w:rsidRDefault="00E37185" w:rsidP="00336C45">
            <w:pPr>
              <w:pStyle w:val="a9"/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A06BC">
              <w:rPr>
                <w:b/>
                <w:color w:val="auto"/>
                <w:sz w:val="24"/>
                <w:szCs w:val="24"/>
              </w:rPr>
              <w:t>-</w:t>
            </w:r>
          </w:p>
        </w:tc>
      </w:tr>
    </w:tbl>
    <w:p w:rsidR="00BB1E91" w:rsidRPr="006A06BC" w:rsidRDefault="00BB1E91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336C45" w:rsidRPr="006A06BC" w:rsidRDefault="00336C45">
      <w:pPr>
        <w:spacing w:line="1" w:lineRule="exact"/>
        <w:rPr>
          <w:color w:val="auto"/>
        </w:rPr>
      </w:pPr>
    </w:p>
    <w:p w:rsidR="002E4662" w:rsidRDefault="00092D7C">
      <w:pPr>
        <w:spacing w:line="1" w:lineRule="exact"/>
        <w:sectPr w:rsidR="002E4662" w:rsidSect="00810792">
          <w:footerReference w:type="even" r:id="rId30"/>
          <w:footerReference w:type="default" r:id="rId31"/>
          <w:pgSz w:w="16840" w:h="11900" w:orient="landscape"/>
          <w:pgMar w:top="641" w:right="851" w:bottom="1514" w:left="1134" w:header="706" w:footer="6" w:gutter="0"/>
          <w:cols w:space="720"/>
          <w:noEndnote/>
          <w:docGrid w:linePitch="360"/>
        </w:sectPr>
      </w:pPr>
      <w:r w:rsidRPr="006A06BC">
        <w:rPr>
          <w:color w:val="auto"/>
        </w:rPr>
        <w:br w:type="page"/>
      </w:r>
    </w:p>
    <w:p w:rsidR="00641B3F" w:rsidRDefault="00641B3F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336C45" w:rsidRDefault="00336C45">
      <w:pPr>
        <w:spacing w:line="1" w:lineRule="exact"/>
      </w:pPr>
    </w:p>
    <w:p w:rsidR="00641B3F" w:rsidRDefault="00092D7C" w:rsidP="002E4662">
      <w:pPr>
        <w:pStyle w:val="1"/>
        <w:spacing w:line="240" w:lineRule="auto"/>
        <w:ind w:firstLine="0"/>
        <w:jc w:val="both"/>
        <w:rPr>
          <w:b/>
        </w:rPr>
      </w:pPr>
      <w:r w:rsidRPr="00685E20">
        <w:rPr>
          <w:b/>
        </w:rPr>
        <w:t>РАЗДЕЛ 2.7. ПЛАНОВЫЕ ПОКАЗАТЕЛИ РАЗВИТИЯ</w:t>
      </w:r>
      <w:r w:rsidR="005B3774">
        <w:rPr>
          <w:b/>
        </w:rPr>
        <w:t xml:space="preserve"> </w:t>
      </w:r>
      <w:r w:rsidR="00CF535E">
        <w:rPr>
          <w:b/>
        </w:rPr>
        <w:t xml:space="preserve">                                           </w:t>
      </w:r>
      <w:r w:rsidRPr="00685E20">
        <w:rPr>
          <w:b/>
        </w:rPr>
        <w:t>ЦЕНТРАЛИЗОВАННЫХ</w:t>
      </w:r>
      <w:r w:rsidR="006C4230">
        <w:rPr>
          <w:b/>
        </w:rPr>
        <w:t xml:space="preserve"> </w:t>
      </w:r>
      <w:r w:rsidRPr="00685E20">
        <w:rPr>
          <w:b/>
        </w:rPr>
        <w:t>СИСТЕМ ВОДОСНАБЖЕНИЯ</w:t>
      </w:r>
    </w:p>
    <w:p w:rsidR="00685E20" w:rsidRPr="00685E20" w:rsidRDefault="00685E20" w:rsidP="00685E20">
      <w:pPr>
        <w:pStyle w:val="1"/>
        <w:spacing w:line="240" w:lineRule="auto"/>
        <w:ind w:firstLine="0"/>
        <w:jc w:val="center"/>
        <w:rPr>
          <w:b/>
        </w:rPr>
      </w:pPr>
    </w:p>
    <w:p w:rsidR="00641B3F" w:rsidRDefault="00092D7C" w:rsidP="00685E20">
      <w:pPr>
        <w:pStyle w:val="1"/>
        <w:spacing w:line="240" w:lineRule="auto"/>
        <w:ind w:firstLine="760"/>
        <w:jc w:val="both"/>
      </w:pPr>
      <w:r>
        <w:t>В соответствии с Постановлением Правительства РФ от 05.09.2013 № 782 (с изменениями) «О схемах водоснабжения и водоотведения» к плано</w:t>
      </w:r>
      <w:r>
        <w:softHyphen/>
        <w:t>вым показателям развития централизованных систем водоснабжения отно</w:t>
      </w:r>
      <w:r>
        <w:softHyphen/>
        <w:t>сятся:</w:t>
      </w:r>
    </w:p>
    <w:p w:rsidR="00641B3F" w:rsidRDefault="00092D7C" w:rsidP="00685E20">
      <w:pPr>
        <w:pStyle w:val="1"/>
        <w:numPr>
          <w:ilvl w:val="0"/>
          <w:numId w:val="25"/>
        </w:numPr>
        <w:tabs>
          <w:tab w:val="left" w:pos="1157"/>
        </w:tabs>
        <w:spacing w:line="240" w:lineRule="auto"/>
        <w:ind w:firstLine="760"/>
        <w:jc w:val="both"/>
      </w:pPr>
      <w:bookmarkStart w:id="270" w:name="bookmark285"/>
      <w:bookmarkEnd w:id="270"/>
      <w:r>
        <w:t>показатели качества воды;</w:t>
      </w:r>
    </w:p>
    <w:p w:rsidR="00641B3F" w:rsidRDefault="00092D7C" w:rsidP="00685E20">
      <w:pPr>
        <w:pStyle w:val="1"/>
        <w:numPr>
          <w:ilvl w:val="0"/>
          <w:numId w:val="25"/>
        </w:numPr>
        <w:tabs>
          <w:tab w:val="left" w:pos="1186"/>
        </w:tabs>
        <w:spacing w:line="240" w:lineRule="auto"/>
        <w:ind w:firstLine="760"/>
        <w:jc w:val="both"/>
      </w:pPr>
      <w:bookmarkStart w:id="271" w:name="bookmark286"/>
      <w:bookmarkEnd w:id="271"/>
      <w:r>
        <w:t>показатели надежности и бесперебойности водоснабжения;</w:t>
      </w:r>
    </w:p>
    <w:p w:rsidR="00641B3F" w:rsidRDefault="00092D7C" w:rsidP="00685E20">
      <w:pPr>
        <w:pStyle w:val="1"/>
        <w:numPr>
          <w:ilvl w:val="0"/>
          <w:numId w:val="25"/>
        </w:numPr>
        <w:tabs>
          <w:tab w:val="left" w:pos="1150"/>
        </w:tabs>
        <w:spacing w:line="240" w:lineRule="auto"/>
        <w:ind w:firstLine="760"/>
        <w:jc w:val="both"/>
      </w:pPr>
      <w:bookmarkStart w:id="272" w:name="bookmark287"/>
      <w:bookmarkEnd w:id="272"/>
      <w:r>
        <w:t>показатели эффективности использования ресурсов, в том числе со</w:t>
      </w:r>
      <w:r>
        <w:softHyphen/>
        <w:t>кращения потерь воды при транспортировке;</w:t>
      </w:r>
    </w:p>
    <w:p w:rsidR="00641B3F" w:rsidRDefault="00092D7C" w:rsidP="00685E20">
      <w:pPr>
        <w:pStyle w:val="1"/>
        <w:numPr>
          <w:ilvl w:val="0"/>
          <w:numId w:val="25"/>
        </w:numPr>
        <w:tabs>
          <w:tab w:val="left" w:pos="1150"/>
        </w:tabs>
        <w:spacing w:line="240" w:lineRule="auto"/>
        <w:ind w:firstLine="760"/>
        <w:jc w:val="both"/>
      </w:pPr>
      <w:bookmarkStart w:id="273" w:name="bookmark288"/>
      <w:bookmarkEnd w:id="273"/>
      <w:r>
        <w:t>иные показатели, установленные федеральным органом исполни</w:t>
      </w:r>
      <w:r>
        <w:softHyphen/>
        <w:t xml:space="preserve">тельной власти, осуществляющим функции по выработке государственной политики и нормативно-правовому регулированию в сфере </w:t>
      </w:r>
      <w:proofErr w:type="spellStart"/>
      <w:r>
        <w:t>жилищно</w:t>
      </w:r>
      <w:r>
        <w:softHyphen/>
      </w:r>
      <w:r w:rsidR="00204E3A">
        <w:t>к</w:t>
      </w:r>
      <w:r>
        <w:t>оммунального</w:t>
      </w:r>
      <w:proofErr w:type="spellEnd"/>
      <w:r>
        <w:t xml:space="preserve"> хозяйства.</w:t>
      </w:r>
    </w:p>
    <w:p w:rsidR="00641B3F" w:rsidRDefault="00092D7C" w:rsidP="00685E20">
      <w:pPr>
        <w:pStyle w:val="1"/>
        <w:spacing w:line="240" w:lineRule="auto"/>
        <w:ind w:firstLine="760"/>
        <w:jc w:val="both"/>
      </w:pPr>
      <w:r>
        <w:t>Плановые показатели деяте</w:t>
      </w:r>
      <w:r w:rsidR="00CA0A97">
        <w:t>льности организации МУП «Старт</w:t>
      </w:r>
      <w:r>
        <w:t>», предоставлены в таблице 2.7.1.</w:t>
      </w:r>
    </w:p>
    <w:p w:rsidR="00685E20" w:rsidRDefault="00685E20" w:rsidP="00685E20">
      <w:pPr>
        <w:pStyle w:val="1"/>
        <w:spacing w:line="240" w:lineRule="auto"/>
        <w:ind w:firstLine="760"/>
        <w:jc w:val="both"/>
      </w:pPr>
    </w:p>
    <w:p w:rsidR="00004DE7" w:rsidRDefault="00092D7C" w:rsidP="00685E20">
      <w:pPr>
        <w:pStyle w:val="1"/>
        <w:spacing w:line="240" w:lineRule="auto"/>
        <w:ind w:firstLine="0"/>
        <w:jc w:val="both"/>
        <w:rPr>
          <w:b/>
        </w:rPr>
      </w:pPr>
      <w:r w:rsidRPr="00CC710B">
        <w:rPr>
          <w:b/>
        </w:rPr>
        <w:t>Таблица 2.7.1 - Плановые показатели деятельности организации МУП «</w:t>
      </w:r>
      <w:r w:rsidR="00CA0A97" w:rsidRPr="00CC710B">
        <w:rPr>
          <w:b/>
        </w:rPr>
        <w:t>Старт</w:t>
      </w:r>
      <w:r w:rsidR="00004DE7">
        <w:rPr>
          <w:b/>
        </w:rPr>
        <w:t>»</w:t>
      </w:r>
    </w:p>
    <w:p w:rsidR="00004DE7" w:rsidRPr="00CC710B" w:rsidRDefault="00004DE7" w:rsidP="00685E20">
      <w:pPr>
        <w:pStyle w:val="1"/>
        <w:spacing w:line="240" w:lineRule="auto"/>
        <w:ind w:firstLine="0"/>
        <w:jc w:val="both"/>
        <w:rPr>
          <w:b/>
        </w:rPr>
      </w:pPr>
    </w:p>
    <w:tbl>
      <w:tblPr>
        <w:tblOverlap w:val="never"/>
        <w:tblW w:w="9587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15"/>
        <w:gridCol w:w="4394"/>
        <w:gridCol w:w="1276"/>
        <w:gridCol w:w="1302"/>
      </w:tblGrid>
      <w:tr w:rsidR="00641B3F" w:rsidTr="006937E3">
        <w:trPr>
          <w:trHeight w:hRule="exact" w:val="860"/>
          <w:jc w:val="center"/>
        </w:trPr>
        <w:tc>
          <w:tcPr>
            <w:tcW w:w="26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Default="00092D7C" w:rsidP="002E4662">
            <w:pPr>
              <w:pStyle w:val="a9"/>
              <w:spacing w:line="240" w:lineRule="auto"/>
              <w:ind w:left="2079" w:hanging="20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индикаторы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4DE7" w:rsidRDefault="00004DE7" w:rsidP="002E4662">
            <w:pPr>
              <w:pStyle w:val="a9"/>
              <w:spacing w:line="240" w:lineRule="auto"/>
              <w:ind w:left="-53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092D7C">
              <w:rPr>
                <w:sz w:val="24"/>
                <w:szCs w:val="24"/>
              </w:rPr>
              <w:t xml:space="preserve">Базовый </w:t>
            </w:r>
          </w:p>
          <w:p w:rsidR="002E4662" w:rsidRDefault="00004DE7" w:rsidP="00004DE7">
            <w:pPr>
              <w:pStyle w:val="a9"/>
              <w:spacing w:line="240" w:lineRule="auto"/>
              <w:ind w:left="-111" w:hanging="4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92D7C">
              <w:rPr>
                <w:sz w:val="24"/>
                <w:szCs w:val="24"/>
              </w:rPr>
              <w:t xml:space="preserve">показатель </w:t>
            </w:r>
          </w:p>
          <w:p w:rsidR="00641B3F" w:rsidRDefault="00CE530D" w:rsidP="002E466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2025</w:t>
            </w:r>
            <w:r w:rsidR="00092D7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4662" w:rsidRDefault="00092D7C" w:rsidP="002E466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Ожидаемый показатель </w:t>
            </w:r>
          </w:p>
          <w:p w:rsidR="00641B3F" w:rsidRDefault="00092D7C" w:rsidP="002E466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2033 г.</w:t>
            </w:r>
          </w:p>
        </w:tc>
      </w:tr>
      <w:tr w:rsidR="00641B3F" w:rsidRPr="00F45CA1" w:rsidTr="006937E3">
        <w:trPr>
          <w:trHeight w:hRule="exact" w:val="1204"/>
          <w:jc w:val="center"/>
        </w:trPr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 w:rsidP="006937E3">
            <w:pPr>
              <w:pStyle w:val="a9"/>
              <w:spacing w:line="240" w:lineRule="auto"/>
              <w:ind w:left="160" w:firstLine="2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1. Показатели качества воды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45CA1" w:rsidRDefault="00092D7C" w:rsidP="006937E3">
            <w:pPr>
              <w:pStyle w:val="a9"/>
              <w:spacing w:line="240" w:lineRule="auto"/>
              <w:ind w:left="320" w:hanging="32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1. Удельный вес проб воды у по</w:t>
            </w:r>
            <w:r w:rsidRPr="00F45CA1">
              <w:rPr>
                <w:color w:val="auto"/>
                <w:sz w:val="24"/>
                <w:szCs w:val="24"/>
              </w:rPr>
              <w:softHyphen/>
              <w:t>требителя, которые не отвечают гигиеническим нормативам по санитарно-химическим показа</w:t>
            </w:r>
            <w:r w:rsidRPr="00F45CA1">
              <w:rPr>
                <w:color w:val="auto"/>
                <w:sz w:val="24"/>
                <w:szCs w:val="24"/>
              </w:rPr>
              <w:softHyphen/>
              <w:t>телям,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CC71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F45CA1" w:rsidTr="006937E3">
        <w:trPr>
          <w:trHeight w:hRule="exact" w:val="1136"/>
          <w:jc w:val="center"/>
        </w:trPr>
        <w:tc>
          <w:tcPr>
            <w:tcW w:w="26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641B3F" w:rsidP="006937E3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45CA1" w:rsidRDefault="00092D7C" w:rsidP="006937E3">
            <w:pPr>
              <w:pStyle w:val="a9"/>
              <w:spacing w:line="240" w:lineRule="auto"/>
              <w:ind w:left="320" w:hanging="32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2. Удельный вес проб воды у по</w:t>
            </w:r>
            <w:r w:rsidRPr="00F45CA1">
              <w:rPr>
                <w:color w:val="auto"/>
                <w:sz w:val="24"/>
                <w:szCs w:val="24"/>
              </w:rPr>
              <w:softHyphen/>
              <w:t>требителя, которые не отвечают гигиеническим нормативам по микробиологическим показате</w:t>
            </w:r>
            <w:r w:rsidRPr="00F45CA1">
              <w:rPr>
                <w:color w:val="auto"/>
                <w:sz w:val="24"/>
                <w:szCs w:val="24"/>
              </w:rPr>
              <w:softHyphen/>
              <w:t>лям,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CC710B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F45CA1" w:rsidTr="006937E3">
        <w:trPr>
          <w:trHeight w:hRule="exact" w:val="562"/>
          <w:jc w:val="center"/>
        </w:trPr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 w:rsidP="006937E3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2. Показатели надежности и бесперебойно</w:t>
            </w:r>
            <w:r w:rsidRPr="00F45CA1">
              <w:rPr>
                <w:color w:val="auto"/>
                <w:sz w:val="24"/>
                <w:szCs w:val="24"/>
              </w:rPr>
              <w:softHyphen/>
              <w:t>сти водоснаб</w:t>
            </w:r>
            <w:r w:rsidRPr="00F45CA1">
              <w:rPr>
                <w:color w:val="auto"/>
                <w:sz w:val="24"/>
                <w:szCs w:val="24"/>
              </w:rPr>
              <w:softHyphen/>
              <w:t>жения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45CA1" w:rsidRDefault="00092D7C" w:rsidP="006937E3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1. Прот</w:t>
            </w:r>
            <w:r w:rsidR="006937E3" w:rsidRPr="00F45CA1">
              <w:rPr>
                <w:color w:val="auto"/>
                <w:sz w:val="24"/>
                <w:szCs w:val="24"/>
              </w:rPr>
              <w:t>яженность сетей (независи</w:t>
            </w:r>
            <w:r w:rsidR="006937E3" w:rsidRPr="00F45CA1">
              <w:rPr>
                <w:color w:val="auto"/>
                <w:sz w:val="24"/>
                <w:szCs w:val="24"/>
              </w:rPr>
              <w:softHyphen/>
              <w:t xml:space="preserve">мо от </w:t>
            </w:r>
            <w:r w:rsidRPr="00F45CA1">
              <w:rPr>
                <w:color w:val="auto"/>
                <w:sz w:val="24"/>
                <w:szCs w:val="24"/>
              </w:rPr>
              <w:t xml:space="preserve">способа прокладки), </w:t>
            </w:r>
            <w:proofErr w:type="gramStart"/>
            <w:r w:rsidRPr="00F45CA1">
              <w:rPr>
                <w:color w:val="auto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</w:t>
            </w:r>
            <w:r w:rsidR="00CA0A97" w:rsidRPr="00F45CA1">
              <w:rPr>
                <w:color w:val="auto"/>
                <w:sz w:val="24"/>
                <w:szCs w:val="24"/>
              </w:rPr>
              <w:t>3,66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14,761</w:t>
            </w:r>
          </w:p>
        </w:tc>
      </w:tr>
      <w:tr w:rsidR="00641B3F" w:rsidRPr="00F45CA1" w:rsidTr="006937E3">
        <w:trPr>
          <w:trHeight w:hRule="exact" w:val="579"/>
          <w:jc w:val="center"/>
        </w:trPr>
        <w:tc>
          <w:tcPr>
            <w:tcW w:w="26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641B3F" w:rsidP="006937E3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F45CA1" w:rsidRDefault="00092D7C" w:rsidP="006937E3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2. Количество аварий</w:t>
            </w:r>
            <w:r w:rsidR="006937E3" w:rsidRPr="00F45CA1">
              <w:rPr>
                <w:color w:val="auto"/>
                <w:sz w:val="24"/>
                <w:szCs w:val="24"/>
              </w:rPr>
              <w:t xml:space="preserve"> </w:t>
            </w:r>
            <w:r w:rsidRPr="00F45CA1">
              <w:rPr>
                <w:color w:val="auto"/>
                <w:sz w:val="24"/>
                <w:szCs w:val="24"/>
              </w:rPr>
              <w:t>на сетях, в том числе аварийно</w:t>
            </w:r>
            <w:r w:rsidR="006937E3" w:rsidRPr="00F45CA1">
              <w:rPr>
                <w:color w:val="auto"/>
                <w:sz w:val="24"/>
                <w:szCs w:val="24"/>
              </w:rPr>
              <w:t>-</w:t>
            </w:r>
            <w:r w:rsidRPr="00F45CA1">
              <w:rPr>
                <w:color w:val="auto"/>
                <w:sz w:val="24"/>
                <w:szCs w:val="24"/>
              </w:rPr>
              <w:softHyphen/>
              <w:t>ремонтные работы,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CE530D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  <w:tr w:rsidR="00641B3F" w:rsidRPr="00F45CA1" w:rsidTr="006937E3">
        <w:trPr>
          <w:trHeight w:hRule="exact" w:val="582"/>
          <w:jc w:val="center"/>
        </w:trPr>
        <w:tc>
          <w:tcPr>
            <w:tcW w:w="26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641B3F" w:rsidP="006937E3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F45CA1" w:rsidRDefault="00092D7C" w:rsidP="006937E3">
            <w:pPr>
              <w:pStyle w:val="a9"/>
              <w:spacing w:line="240" w:lineRule="auto"/>
              <w:ind w:left="320" w:hanging="32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3. Аварийность на сетях водопро</w:t>
            </w:r>
            <w:r w:rsidRPr="00F45CA1">
              <w:rPr>
                <w:color w:val="auto"/>
                <w:sz w:val="24"/>
                <w:szCs w:val="24"/>
              </w:rPr>
              <w:softHyphen/>
              <w:t>вода (</w:t>
            </w:r>
            <w:proofErr w:type="spellStart"/>
            <w:proofErr w:type="gramStart"/>
            <w:r w:rsidRPr="00F45CA1">
              <w:rPr>
                <w:color w:val="auto"/>
                <w:sz w:val="24"/>
                <w:szCs w:val="24"/>
              </w:rPr>
              <w:t>ед</w:t>
            </w:r>
            <w:proofErr w:type="spellEnd"/>
            <w:proofErr w:type="gramEnd"/>
            <w:r w:rsidRPr="00F45CA1">
              <w:rPr>
                <w:color w:val="auto"/>
                <w:sz w:val="24"/>
                <w:szCs w:val="24"/>
              </w:rPr>
              <w:t>/км)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F45CA1" w:rsidRDefault="00CE530D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2,732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F45CA1" w:rsidRDefault="00092D7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  <w:tr w:rsidR="006937E3" w:rsidRPr="00F45CA1" w:rsidTr="006937E3">
        <w:trPr>
          <w:trHeight w:hRule="exact" w:val="398"/>
          <w:jc w:val="center"/>
        </w:trPr>
        <w:tc>
          <w:tcPr>
            <w:tcW w:w="26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6937E3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 xml:space="preserve">4. Износ водопроводных сетей, </w:t>
            </w:r>
            <w:proofErr w:type="gramStart"/>
            <w:r w:rsidRPr="00F45CA1">
              <w:rPr>
                <w:color w:val="auto"/>
                <w:sz w:val="24"/>
                <w:szCs w:val="24"/>
              </w:rPr>
              <w:t>в</w:t>
            </w:r>
            <w:proofErr w:type="gramEnd"/>
            <w:r w:rsidRPr="00F45CA1">
              <w:rPr>
                <w:color w:val="auto"/>
                <w:sz w:val="24"/>
                <w:szCs w:val="24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10</w:t>
            </w:r>
          </w:p>
        </w:tc>
      </w:tr>
      <w:tr w:rsidR="006937E3" w:rsidRPr="00F45CA1" w:rsidTr="006937E3">
        <w:trPr>
          <w:trHeight w:hRule="exact" w:val="842"/>
          <w:jc w:val="center"/>
        </w:trPr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37E3" w:rsidRPr="00F45CA1" w:rsidRDefault="006937E3" w:rsidP="006937E3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3. Показатели эффективности использования ресурсов, в том числе сокраще</w:t>
            </w:r>
            <w:r w:rsidRPr="00F45CA1">
              <w:rPr>
                <w:color w:val="auto"/>
                <w:sz w:val="24"/>
                <w:szCs w:val="24"/>
              </w:rPr>
              <w:softHyphen/>
              <w:t>ния потерь воды при транспорти</w:t>
            </w:r>
            <w:r w:rsidRPr="00F45CA1">
              <w:rPr>
                <w:color w:val="auto"/>
                <w:sz w:val="24"/>
                <w:szCs w:val="24"/>
              </w:rPr>
              <w:softHyphen/>
              <w:t>ровке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left="280" w:hanging="28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1. Величина удельных затрат элек</w:t>
            </w:r>
            <w:r w:rsidRPr="00F45CA1">
              <w:rPr>
                <w:color w:val="auto"/>
                <w:sz w:val="24"/>
                <w:szCs w:val="24"/>
              </w:rPr>
              <w:softHyphen/>
              <w:t>трической энергии на транспорт воды (кВт*</w:t>
            </w:r>
            <w:proofErr w:type="gramStart"/>
            <w:r w:rsidRPr="00F45CA1">
              <w:rPr>
                <w:color w:val="auto"/>
                <w:sz w:val="24"/>
                <w:szCs w:val="24"/>
              </w:rPr>
              <w:t>ч</w:t>
            </w:r>
            <w:proofErr w:type="gramEnd"/>
            <w:r w:rsidRPr="00F45CA1">
              <w:rPr>
                <w:color w:val="auto"/>
                <w:sz w:val="24"/>
                <w:szCs w:val="24"/>
              </w:rPr>
              <w:t>/м</w:t>
            </w:r>
            <w:r w:rsidRPr="00F45CA1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F45CA1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1,92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  <w:tr w:rsidR="006937E3" w:rsidRPr="00F45CA1" w:rsidTr="006937E3">
        <w:trPr>
          <w:trHeight w:hRule="exact" w:val="855"/>
          <w:jc w:val="center"/>
        </w:trPr>
        <w:tc>
          <w:tcPr>
            <w:tcW w:w="26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>
            <w:pPr>
              <w:rPr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left="280" w:hanging="280"/>
              <w:jc w:val="both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2. Коэффициенты потерь, тыс. м</w:t>
            </w:r>
            <w:r w:rsidRPr="00F45CA1">
              <w:rPr>
                <w:color w:val="auto"/>
                <w:sz w:val="24"/>
                <w:szCs w:val="24"/>
                <w:vertAlign w:val="superscript"/>
              </w:rPr>
              <w:t>3</w:t>
            </w:r>
            <w:r w:rsidRPr="00F45CA1">
              <w:rPr>
                <w:color w:val="auto"/>
                <w:sz w:val="24"/>
                <w:szCs w:val="24"/>
              </w:rPr>
              <w:t>/км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1,039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1,055</w:t>
            </w:r>
          </w:p>
        </w:tc>
      </w:tr>
      <w:tr w:rsidR="006937E3" w:rsidRPr="00F45CA1" w:rsidTr="006937E3">
        <w:trPr>
          <w:trHeight w:hRule="exact" w:val="285"/>
          <w:jc w:val="center"/>
        </w:trPr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4. Иные показа</w:t>
            </w:r>
            <w:r w:rsidRPr="00F45CA1">
              <w:rPr>
                <w:color w:val="auto"/>
                <w:sz w:val="24"/>
                <w:szCs w:val="24"/>
              </w:rPr>
              <w:softHyphen/>
              <w:t>тели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1. Тарифы на питьевую воду, руб./м</w:t>
            </w:r>
            <w:r w:rsidRPr="00F45CA1">
              <w:rPr>
                <w:color w:val="auto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E3" w:rsidRPr="00F45CA1" w:rsidRDefault="00CE530D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108,60</w:t>
            </w:r>
          </w:p>
          <w:p w:rsidR="00CE530D" w:rsidRPr="00F45CA1" w:rsidRDefault="00CE530D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Э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E3" w:rsidRPr="00F45CA1" w:rsidRDefault="006937E3" w:rsidP="00AE0B7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F45CA1">
              <w:rPr>
                <w:color w:val="auto"/>
                <w:sz w:val="24"/>
                <w:szCs w:val="24"/>
              </w:rPr>
              <w:t>-</w:t>
            </w:r>
          </w:p>
        </w:tc>
      </w:tr>
    </w:tbl>
    <w:p w:rsidR="00641B3F" w:rsidRPr="00F45CA1" w:rsidRDefault="00092D7C">
      <w:pPr>
        <w:spacing w:line="1" w:lineRule="exact"/>
        <w:rPr>
          <w:color w:val="auto"/>
          <w:sz w:val="2"/>
          <w:szCs w:val="2"/>
        </w:rPr>
      </w:pPr>
      <w:r w:rsidRPr="00F45CA1">
        <w:rPr>
          <w:color w:val="auto"/>
        </w:rPr>
        <w:br w:type="page"/>
      </w:r>
    </w:p>
    <w:p w:rsidR="00641B3F" w:rsidRDefault="00641B3F">
      <w:pPr>
        <w:sectPr w:rsidR="00641B3F" w:rsidSect="003313C6">
          <w:pgSz w:w="11900" w:h="16840"/>
          <w:pgMar w:top="1134" w:right="641" w:bottom="851" w:left="1514" w:header="706" w:footer="6" w:gutter="0"/>
          <w:cols w:space="720"/>
          <w:noEndnote/>
          <w:docGrid w:linePitch="360"/>
        </w:sectPr>
      </w:pPr>
    </w:p>
    <w:p w:rsidR="00641B3F" w:rsidRPr="00685E20" w:rsidRDefault="00092D7C" w:rsidP="00C61497">
      <w:pPr>
        <w:pStyle w:val="1"/>
        <w:spacing w:line="240" w:lineRule="auto"/>
        <w:ind w:firstLine="0"/>
        <w:jc w:val="both"/>
        <w:rPr>
          <w:b/>
        </w:rPr>
      </w:pPr>
      <w:r w:rsidRPr="00685E20">
        <w:rPr>
          <w:b/>
        </w:rPr>
        <w:lastRenderedPageBreak/>
        <w:t>РАЗДЕЛ 2.8. ПЕРЕЧЕНЬ ВЫЯВЛЕННЫХ БЕСХОЗЯЙНЫХ ОБЪЕКТОВ</w:t>
      </w:r>
      <w:r w:rsidR="00685E20">
        <w:rPr>
          <w:b/>
        </w:rPr>
        <w:t xml:space="preserve"> </w:t>
      </w:r>
      <w:r w:rsidRPr="00685E20">
        <w:rPr>
          <w:b/>
        </w:rPr>
        <w:t>ЦЕНТРАЛИЗОВАННЫХ СИСТЕМ ВОДОСНАБЖЕНИЯ (В СЛУЧАЕ ИХ</w:t>
      </w:r>
      <w:r w:rsidR="00685E20">
        <w:rPr>
          <w:b/>
        </w:rPr>
        <w:t xml:space="preserve"> </w:t>
      </w:r>
      <w:r w:rsidRPr="00685E20">
        <w:rPr>
          <w:b/>
        </w:rPr>
        <w:t>ВЫЯВЛЕНИЯ) И ПЕРЕЧЕНЬ ОРГАНИЗАЦИЙ, УПОЛНОМОЧЕННЫХ НА</w:t>
      </w:r>
      <w:r w:rsidR="00685E20">
        <w:rPr>
          <w:b/>
        </w:rPr>
        <w:t xml:space="preserve"> </w:t>
      </w:r>
      <w:r w:rsidRPr="00685E20">
        <w:rPr>
          <w:b/>
        </w:rPr>
        <w:t>ИХ ЭКСПЛУАТАЦИЮ</w:t>
      </w:r>
    </w:p>
    <w:p w:rsidR="00685E20" w:rsidRDefault="00685E20" w:rsidP="00685E20">
      <w:pPr>
        <w:pStyle w:val="1"/>
        <w:spacing w:line="240" w:lineRule="auto"/>
        <w:ind w:firstLine="0"/>
        <w:jc w:val="center"/>
      </w:pPr>
    </w:p>
    <w:p w:rsidR="00641B3F" w:rsidRDefault="00092D7C" w:rsidP="00685E20">
      <w:pPr>
        <w:pStyle w:val="24"/>
        <w:keepNext/>
        <w:keepLines/>
        <w:spacing w:after="0" w:line="240" w:lineRule="auto"/>
        <w:jc w:val="both"/>
      </w:pPr>
      <w:bookmarkStart w:id="274" w:name="bookmark289"/>
      <w:bookmarkStart w:id="275" w:name="bookmark290"/>
      <w:bookmarkStart w:id="276" w:name="bookmark291"/>
      <w:r>
        <w:t>2.8.1 Перечень выявленных бесхозяйных объектов централизован</w:t>
      </w:r>
      <w:r>
        <w:softHyphen/>
        <w:t>ных систем водоснабжения</w:t>
      </w:r>
      <w:bookmarkEnd w:id="274"/>
      <w:bookmarkEnd w:id="275"/>
      <w:bookmarkEnd w:id="276"/>
    </w:p>
    <w:p w:rsidR="00685E20" w:rsidRDefault="00685E20" w:rsidP="00685E20">
      <w:pPr>
        <w:pStyle w:val="1"/>
        <w:spacing w:line="240" w:lineRule="auto"/>
        <w:ind w:firstLine="720"/>
        <w:jc w:val="both"/>
      </w:pPr>
    </w:p>
    <w:p w:rsidR="00641B3F" w:rsidRDefault="00092D7C" w:rsidP="00685E20">
      <w:pPr>
        <w:pStyle w:val="1"/>
        <w:spacing w:line="240" w:lineRule="auto"/>
        <w:ind w:firstLine="720"/>
        <w:jc w:val="both"/>
      </w:pPr>
      <w:r>
        <w:t>На момент проведения Актуализации схемы водоснабжения в границах сельского поселения бесхозяйные объекты централизованных систем холод</w:t>
      </w:r>
      <w:r>
        <w:softHyphen/>
        <w:t xml:space="preserve">ного и горячего водоснабжения, расположенных на территории населенных пунктов </w:t>
      </w:r>
      <w:r w:rsidR="00EC7BD2">
        <w:t>сельского поселения</w:t>
      </w:r>
      <w:r>
        <w:t xml:space="preserve"> </w:t>
      </w:r>
      <w:r w:rsidR="00AE1FEE">
        <w:t>Озерки</w:t>
      </w:r>
      <w:r>
        <w:t>, не выявлены.</w:t>
      </w:r>
    </w:p>
    <w:p w:rsidR="00641B3F" w:rsidRDefault="00092D7C" w:rsidP="00685E20">
      <w:pPr>
        <w:pStyle w:val="1"/>
        <w:spacing w:line="240" w:lineRule="auto"/>
        <w:ind w:firstLine="720"/>
        <w:jc w:val="both"/>
      </w:pPr>
      <w:r>
        <w:t>В случае обнаружения таковых в последующем, необходимо руковод</w:t>
      </w:r>
      <w:r>
        <w:softHyphen/>
        <w:t>ствоваться Статей 8, п. 5. Федерального закона от 7 декабря 2011 года № 416- ФЗ.</w:t>
      </w:r>
    </w:p>
    <w:p w:rsidR="00641B3F" w:rsidRDefault="00092D7C" w:rsidP="00685E20">
      <w:pPr>
        <w:pStyle w:val="1"/>
        <w:spacing w:line="240" w:lineRule="auto"/>
        <w:ind w:firstLine="720"/>
        <w:jc w:val="both"/>
      </w:pPr>
      <w:r>
        <w:t xml:space="preserve">Статья 8, пункт 5. </w:t>
      </w:r>
      <w:proofErr w:type="gramStart"/>
      <w:r>
        <w:t>Федерального закона от 7 декабря 2011 года № 416- ФЗ: в случае выявления бесхозяйных объектов централизованных систем го</w:t>
      </w:r>
      <w:r>
        <w:softHyphen/>
        <w:t>рячего водоснабжения, холодного водоснабжения и (или) водоотведения, в том числе водопроводных и канализационных сетей, путем эксплуатации ко</w:t>
      </w:r>
      <w:r>
        <w:softHyphen/>
        <w:t>торых обеспечиваются водоснабжение и (или) водоотведение, эксплуатация таких объектов осуществляется гарантирующей организацией либо органи</w:t>
      </w:r>
      <w:r>
        <w:softHyphen/>
        <w:t>зацией, которая осуществляет горячее водоснабжение, холодное водоснаб</w:t>
      </w:r>
      <w:r>
        <w:softHyphen/>
        <w:t>жение и (или) водоотведение и водопроводные и (или) канализационные</w:t>
      </w:r>
      <w:proofErr w:type="gramEnd"/>
      <w:r>
        <w:t xml:space="preserve"> </w:t>
      </w:r>
      <w:proofErr w:type="gramStart"/>
      <w:r>
        <w:t>сети</w:t>
      </w:r>
      <w:proofErr w:type="gramEnd"/>
      <w:r>
        <w:t xml:space="preserve"> которой непосредственно присоединены к указанным бесхозяйным объектам (в случае выявления бесхозяйных объектов централизованных систем горя</w:t>
      </w:r>
      <w:r>
        <w:softHyphen/>
        <w:t>чего водоснабжения или в случае, если гарантирующая организация не опре</w:t>
      </w:r>
      <w:r>
        <w:softHyphen/>
        <w:t>делена в соответствии со статьей 12 настоящего Федерального закона), со дня подписания с органом местного самоуправления поселения, городского округа передаточного акта указанных объектов до признания на такие объек</w:t>
      </w:r>
      <w:r>
        <w:softHyphen/>
        <w:t>ты права собственности или до принятия их во владение, пользование и рас</w:t>
      </w:r>
      <w:r>
        <w:softHyphen/>
        <w:t>поряжение оставившим такие объекты собственником в соответствии с граж</w:t>
      </w:r>
      <w:r>
        <w:softHyphen/>
        <w:t>данским законодательством.</w:t>
      </w:r>
    </w:p>
    <w:p w:rsidR="00641B3F" w:rsidRDefault="00092D7C" w:rsidP="00685E20">
      <w:pPr>
        <w:pStyle w:val="1"/>
        <w:spacing w:line="240" w:lineRule="auto"/>
        <w:ind w:firstLine="720"/>
        <w:jc w:val="both"/>
        <w:sectPr w:rsidR="00641B3F" w:rsidSect="003313C6">
          <w:pgSz w:w="11900" w:h="16840"/>
          <w:pgMar w:top="1134" w:right="641" w:bottom="851" w:left="1514" w:header="686" w:footer="6" w:gutter="0"/>
          <w:cols w:space="720"/>
          <w:noEndnote/>
          <w:docGrid w:linePitch="360"/>
        </w:sectPr>
      </w:pPr>
      <w:r>
        <w:t>Расходы организации, осуществляющей холодное водоснабжение и (или) водоотведение, на эксплуатацию бесхозяйных объектов централизо</w:t>
      </w:r>
      <w:r>
        <w:softHyphen/>
        <w:t>ванных систем холодного водоснабжения и (или) водоотведения, учитывают</w:t>
      </w:r>
      <w:r>
        <w:softHyphen/>
        <w:t>ся органами регулирования тарифов при установлении тарифов в порядке, установленном основами ценообразования в сфере водоснабжения и водоот</w:t>
      </w:r>
      <w:r>
        <w:softHyphen/>
        <w:t>ведения, утвержденными Правительством Российской Федерации.</w:t>
      </w:r>
    </w:p>
    <w:p w:rsidR="00641B3F" w:rsidRDefault="00092D7C">
      <w:pPr>
        <w:pStyle w:val="11"/>
        <w:keepNext/>
        <w:keepLines/>
      </w:pPr>
      <w:bookmarkStart w:id="277" w:name="bookmark292"/>
      <w:bookmarkStart w:id="278" w:name="bookmark293"/>
      <w:bookmarkStart w:id="279" w:name="bookmark294"/>
      <w:r>
        <w:lastRenderedPageBreak/>
        <w:t>П</w:t>
      </w:r>
      <w:r w:rsidR="00685E20">
        <w:t>р</w:t>
      </w:r>
      <w:r>
        <w:t>иложения</w:t>
      </w:r>
      <w:bookmarkEnd w:id="277"/>
      <w:bookmarkEnd w:id="278"/>
      <w:bookmarkEnd w:id="279"/>
    </w:p>
    <w:p w:rsidR="00641B3F" w:rsidRDefault="00092D7C">
      <w:pPr>
        <w:pStyle w:val="1"/>
        <w:spacing w:line="240" w:lineRule="auto"/>
        <w:ind w:firstLine="0"/>
        <w:jc w:val="center"/>
      </w:pPr>
      <w:r>
        <w:rPr>
          <w:i/>
          <w:iCs/>
        </w:rPr>
        <w:t>Приложение №1</w:t>
      </w:r>
      <w:r>
        <w:t xml:space="preserve"> - </w:t>
      </w:r>
      <w:r>
        <w:rPr>
          <w:i/>
          <w:iCs/>
        </w:rPr>
        <w:t>Протоколы лабораторных испытаний питьевой воды</w:t>
      </w:r>
    </w:p>
    <w:sectPr w:rsidR="00641B3F" w:rsidSect="003313C6">
      <w:pgSz w:w="11900" w:h="16840"/>
      <w:pgMar w:top="1134" w:right="641" w:bottom="851" w:left="1514" w:header="6259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D54" w:rsidRDefault="00954D54">
      <w:r>
        <w:separator/>
      </w:r>
    </w:p>
  </w:endnote>
  <w:endnote w:type="continuationSeparator" w:id="0">
    <w:p w:rsidR="00954D54" w:rsidRDefault="00954D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4115" type="#_x0000_t202" style="position:absolute;margin-left:541.95pt;margin-top:812.95pt;width:6.05pt;height:13.8pt;z-index:-25165721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 w:rsidP="008E07E7">
    <w:pPr>
      <w:pStyle w:val="af4"/>
      <w:numPr>
        <w:ilvl w:val="0"/>
        <w:numId w:val="37"/>
      </w:num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4114" type="#_x0000_t202" style="position:absolute;left:0;text-align:left;margin-left:541.95pt;margin-top:812.95pt;width:6.05pt;height:13.8pt;z-index:-25165926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 w:rsidP="008E07E7">
    <w:pPr>
      <w:pStyle w:val="af4"/>
      <w:numPr>
        <w:ilvl w:val="0"/>
        <w:numId w:val="37"/>
      </w:num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3" type="#_x0000_t202" style="position:absolute;left:0;text-align:left;margin-left:541.95pt;margin-top:812.95pt;width:6.05pt;height:13.8pt;z-index:-25164800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9" o:spid="_x0000_s4112" type="#_x0000_t202" style="position:absolute;margin-left:541.95pt;margin-top:812.95pt;width:12.05pt;height:13.8pt;z-index:-44040178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sF1EMaYBAABB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18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" o:spid="_x0000_s4111" type="#_x0000_t202" style="position:absolute;margin-left:541.95pt;margin-top:812.95pt;width:12.05pt;height:13.8pt;z-index:-440401785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FDYifaYBAABB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17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 w:rsidP="00C01ECE">
    <w:pPr>
      <w:pStyle w:val="af4"/>
      <w:numPr>
        <w:ilvl w:val="0"/>
        <w:numId w:val="36"/>
      </w:num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06" o:spid="_x0000_s4110" type="#_x0000_t202" style="position:absolute;left:0;text-align:left;margin-left:774.05pt;margin-top:561.75pt;width:12.05pt;height:13.8pt;z-index:-440401775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ad"/>
                </w:pPr>
                <w:fldSimple w:instr=" PAGE \* MERGEFORMAT ">
                  <w:r w:rsidR="00083B6F">
                    <w:rPr>
                      <w:noProof/>
                    </w:rPr>
                    <w:t>30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04" o:spid="_x0000_s4109" type="#_x0000_t202" style="position:absolute;margin-left:541.95pt;margin-top:812.95pt;width:12.05pt;height:13.8pt;z-index:-44040177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L0E/AWnAQAARQMAAA4AAAAAAAAAAAAAAAAALgIAAGRycy9lMm9Eb2MueG1sUEsBAi0A&#10;FAAGAAgAAAAhAPHnY3TgAAAADwEAAA8AAAAAAAAAAAAAAAAAAQQAAGRycy9kb3ducmV2LnhtbFBL&#10;BQYAAAAABAAEAPMAAAAOBQAAAAA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29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10" o:spid="_x0000_s4108" type="#_x0000_t202" style="position:absolute;margin-left:541.95pt;margin-top:812.95pt;width:12.05pt;height:13.8pt;z-index:-440401771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3Uf0SKYBAABF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46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08" o:spid="_x0000_s4107" type="#_x0000_t202" style="position:absolute;margin-left:541.95pt;margin-top:812.95pt;width:12.05pt;height:13.8pt;z-index:-44040177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I9iPN6YBAABF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47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14" o:spid="_x0000_s4106" type="#_x0000_t202" style="position:absolute;margin-left:773.8pt;margin-top:561.75pt;width:12.05pt;height:13.8pt;z-index:-44040176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ad"/>
                </w:pPr>
                <w:fldSimple w:instr=" PAGE \* MERGEFORMAT ">
                  <w:r>
                    <w:rPr>
                      <w:noProof/>
                    </w:rPr>
                    <w:t>50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12" o:spid="_x0000_s4105" type="#_x0000_t202" style="position:absolute;margin-left:773.8pt;margin-top:561.75pt;width:10.8pt;height:7.9pt;z-index:-440401769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ad"/>
                </w:pPr>
                <w:fldSimple w:instr=" PAGE \* MERGEFORMAT ">
                  <w:r>
                    <w:rPr>
                      <w:noProof/>
                    </w:rPr>
                    <w:t>51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18" o:spid="_x0000_s4104" type="#_x0000_t202" style="position:absolute;margin-left:541.95pt;margin-top:812.95pt;width:12.05pt;height:13.8pt;z-index:-44040176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VKMt8KYBAABG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Pr="00B55BED">
                  <w:rPr>
                    <w:noProof/>
                    <w:sz w:val="24"/>
                    <w:szCs w:val="24"/>
                  </w:rPr>
                  <w:t>58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16" o:spid="_x0000_s4103" type="#_x0000_t202" style="position:absolute;margin-left:541.95pt;margin-top:812.95pt;width:12.05pt;height:13.8pt;z-index:-440401765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AM1HEWnAQAARgMAAA4AAAAAAAAAAAAAAAAALgIAAGRycy9lMm9Eb2MueG1sUEsBAi0A&#10;FAAGAAgAAAAhAPHnY3TgAAAADwEAAA8AAAAAAAAAAAAAAAAAAQQAAGRycy9kb3ducmV2LnhtbFBL&#10;BQYAAAAABAAEAPMAAAAOBQAAAAA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Pr="00B55BED">
                  <w:rPr>
                    <w:noProof/>
                    <w:sz w:val="24"/>
                    <w:szCs w:val="24"/>
                  </w:rPr>
                  <w:t>59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23" o:spid="_x0000_s4102" type="#_x0000_t202" style="position:absolute;margin-left:1121.75pt;margin-top:808.85pt;width:12.05pt;height:13.8pt;z-index:-25167257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ad"/>
                </w:pPr>
                <w:fldSimple w:instr=" PAGE \* MERGEFORMAT ">
                  <w:r w:rsidR="00083B6F">
                    <w:rPr>
                      <w:noProof/>
                    </w:rPr>
                    <w:t>64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21" o:spid="_x0000_s4101" type="#_x0000_t202" style="position:absolute;margin-left:1121.75pt;margin-top:808.85pt;width:10.8pt;height:7.9pt;z-index:-25167360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ad"/>
                </w:pPr>
                <w:fldSimple w:instr=" PAGE \* MERGEFORMAT ">
                  <w:r w:rsidR="00083B6F">
                    <w:rPr>
                      <w:noProof/>
                    </w:rPr>
                    <w:t>63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5" o:spid="_x0000_s4100" type="#_x0000_t202" style="position:absolute;margin-left:541.95pt;margin-top:812.95pt;width:12.05pt;height:13.8pt;z-index:-25166233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66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3" o:spid="_x0000_s4099" type="#_x0000_t202" style="position:absolute;margin-left:541.95pt;margin-top:812.95pt;width:12.05pt;height:13.8pt;z-index:-25166745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Jzle0qYBAABG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67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3" o:spid="_x0000_s4098" type="#_x0000_t202" style="position:absolute;margin-left:541.95pt;margin-top:812.95pt;width:12.05pt;height:13.8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SqTlOaYBAABGAwAADgAAAAAAAAAAAAAAAAAuAgAAZHJzL2Uyb0RvYy54bWxQSwECLQAU&#10;AAYACAAAACEA8edjdOAAAAAPAQAADwAAAAAAAAAAAAAAAAAABAAAZHJzL2Rvd25yZXYueG1sUEsF&#10;BgAAAAAEAAQA8wAAAA0FAAAAAA=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68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ED" w:rsidRDefault="00B55BED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1" o:spid="_x0000_s4097" type="#_x0000_t202" style="position:absolute;margin-left:541.95pt;margin-top:812.95pt;width:12.05pt;height:13.8pt;z-index:-25165312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Ptmd0qnAQAARgMAAA4AAAAAAAAAAAAAAAAALgIAAGRycy9lMm9Eb2MueG1sUEsBAi0A&#10;FAAGAAgAAAAhAPHnY3TgAAAADwEAAA8AAAAAAAAAAAAAAAAAAQQAAGRycy9kb3ducmV2LnhtbFBL&#10;BQYAAAAABAAEAPMAAAAOBQAAAAA=&#10;" filled="f" stroked="f">
          <v:path arrowok="t"/>
          <v:textbox style="mso-fit-shape-to-text:t" inset="0,0,0,0">
            <w:txbxContent>
              <w:p w:rsidR="00B55BED" w:rsidRDefault="00B55BED">
                <w:pPr>
                  <w:pStyle w:val="20"/>
                  <w:rPr>
                    <w:sz w:val="24"/>
                    <w:szCs w:val="24"/>
                  </w:rPr>
                </w:pPr>
                <w:r w:rsidRPr="004F4014">
                  <w:fldChar w:fldCharType="begin"/>
                </w:r>
                <w:r>
                  <w:instrText xml:space="preserve"> PAGE \* MERGEFORMAT </w:instrText>
                </w:r>
                <w:r w:rsidRPr="004F4014">
                  <w:fldChar w:fldCharType="separate"/>
                </w:r>
                <w:r w:rsidR="00083B6F" w:rsidRPr="00083B6F">
                  <w:rPr>
                    <w:noProof/>
                    <w:sz w:val="24"/>
                    <w:szCs w:val="24"/>
                  </w:rPr>
                  <w:t>69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D54" w:rsidRDefault="00954D54"/>
  </w:footnote>
  <w:footnote w:type="continuationSeparator" w:id="0">
    <w:p w:rsidR="00954D54" w:rsidRDefault="00954D5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56E"/>
    <w:multiLevelType w:val="multilevel"/>
    <w:tmpl w:val="D4CAFC86"/>
    <w:lvl w:ilvl="0">
      <w:start w:val="2"/>
      <w:numFmt w:val="decimal"/>
      <w:lvlText w:val="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E63BC1"/>
    <w:multiLevelType w:val="multilevel"/>
    <w:tmpl w:val="4EB60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315885"/>
    <w:multiLevelType w:val="multilevel"/>
    <w:tmpl w:val="67C0B32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5" w:hanging="75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5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>
    <w:nsid w:val="111045CE"/>
    <w:multiLevelType w:val="multilevel"/>
    <w:tmpl w:val="609E145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5093D9C"/>
    <w:multiLevelType w:val="multilevel"/>
    <w:tmpl w:val="B978AD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7A26A3"/>
    <w:multiLevelType w:val="multilevel"/>
    <w:tmpl w:val="DC763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292244"/>
    <w:multiLevelType w:val="multilevel"/>
    <w:tmpl w:val="79CC18CC"/>
    <w:lvl w:ilvl="0">
      <w:start w:val="6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3872F3"/>
    <w:multiLevelType w:val="multilevel"/>
    <w:tmpl w:val="311664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0A1CAA"/>
    <w:multiLevelType w:val="multilevel"/>
    <w:tmpl w:val="983C99D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b/>
      </w:rPr>
    </w:lvl>
  </w:abstractNum>
  <w:abstractNum w:abstractNumId="9">
    <w:nsid w:val="2D513A8D"/>
    <w:multiLevelType w:val="multilevel"/>
    <w:tmpl w:val="057CE25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0" w:hanging="75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149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2160"/>
      </w:pPr>
      <w:rPr>
        <w:rFonts w:hint="default"/>
      </w:rPr>
    </w:lvl>
  </w:abstractNum>
  <w:abstractNum w:abstractNumId="10">
    <w:nsid w:val="2E036C98"/>
    <w:multiLevelType w:val="hybridMultilevel"/>
    <w:tmpl w:val="7D2C6338"/>
    <w:lvl w:ilvl="0" w:tplc="3F947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80B72"/>
    <w:multiLevelType w:val="multilevel"/>
    <w:tmpl w:val="6F54747C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E317F5"/>
    <w:multiLevelType w:val="multilevel"/>
    <w:tmpl w:val="A080C8B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7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53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0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8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4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416" w:hanging="2160"/>
      </w:pPr>
      <w:rPr>
        <w:rFonts w:hint="default"/>
        <w:b/>
      </w:rPr>
    </w:lvl>
  </w:abstractNum>
  <w:abstractNum w:abstractNumId="13">
    <w:nsid w:val="39773B0D"/>
    <w:multiLevelType w:val="multilevel"/>
    <w:tmpl w:val="5B4CD1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75581B"/>
    <w:multiLevelType w:val="multilevel"/>
    <w:tmpl w:val="B082F7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5F46401"/>
    <w:multiLevelType w:val="multilevel"/>
    <w:tmpl w:val="912CDC6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4F2EDFC7"/>
    <w:multiLevelType w:val="multilevel"/>
    <w:tmpl w:val="4F2EDFC7"/>
    <w:name w:val="Нумерованный список 16"/>
    <w:lvl w:ilvl="0">
      <w:start w:val="1"/>
      <w:numFmt w:val="bullet"/>
      <w:lvlText w:val=""/>
      <w:lvlJc w:val="left"/>
      <w:pPr>
        <w:tabs>
          <w:tab w:val="left" w:pos="1070"/>
        </w:tabs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073"/>
        </w:tabs>
        <w:ind w:left="207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793"/>
        </w:tabs>
        <w:ind w:left="279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513"/>
        </w:tabs>
        <w:ind w:left="351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233"/>
        </w:tabs>
        <w:ind w:left="423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953"/>
        </w:tabs>
        <w:ind w:left="495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673"/>
        </w:tabs>
        <w:ind w:left="567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393"/>
        </w:tabs>
        <w:ind w:left="639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113"/>
        </w:tabs>
        <w:ind w:left="7113" w:hanging="360"/>
      </w:pPr>
      <w:rPr>
        <w:rFonts w:ascii="Wingdings" w:hAnsi="Wingdings"/>
      </w:rPr>
    </w:lvl>
  </w:abstractNum>
  <w:abstractNum w:abstractNumId="17">
    <w:nsid w:val="50C67FC1"/>
    <w:multiLevelType w:val="multilevel"/>
    <w:tmpl w:val="B5D640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34262B5"/>
    <w:multiLevelType w:val="multilevel"/>
    <w:tmpl w:val="0728FA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E06FAF"/>
    <w:multiLevelType w:val="multilevel"/>
    <w:tmpl w:val="B096E6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FF5CBC"/>
    <w:multiLevelType w:val="hybridMultilevel"/>
    <w:tmpl w:val="2784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90E4F"/>
    <w:multiLevelType w:val="hybridMultilevel"/>
    <w:tmpl w:val="D3E6D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EA124A"/>
    <w:multiLevelType w:val="multilevel"/>
    <w:tmpl w:val="C2945C5A"/>
    <w:lvl w:ilvl="0">
      <w:start w:val="1"/>
      <w:numFmt w:val="decimal"/>
      <w:lvlText w:val="2.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F797796"/>
    <w:multiLevelType w:val="multilevel"/>
    <w:tmpl w:val="2C2E35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711E5C"/>
    <w:multiLevelType w:val="multilevel"/>
    <w:tmpl w:val="E026AC12"/>
    <w:lvl w:ilvl="0">
      <w:start w:val="1"/>
      <w:numFmt w:val="decimal"/>
      <w:lvlText w:val="2.4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2D42862"/>
    <w:multiLevelType w:val="multilevel"/>
    <w:tmpl w:val="E14467E4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4473551"/>
    <w:multiLevelType w:val="multilevel"/>
    <w:tmpl w:val="6A76A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5300DC"/>
    <w:multiLevelType w:val="multilevel"/>
    <w:tmpl w:val="5678B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9F7D20"/>
    <w:multiLevelType w:val="multilevel"/>
    <w:tmpl w:val="185CEF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0" w:hanging="720"/>
      </w:pPr>
      <w:rPr>
        <w:rFonts w:hint="default"/>
        <w:b/>
      </w:rPr>
    </w:lvl>
    <w:lvl w:ilvl="2">
      <w:start w:val="8"/>
      <w:numFmt w:val="decimal"/>
      <w:lvlText w:val="%1.%2.%3."/>
      <w:lvlJc w:val="left"/>
      <w:pPr>
        <w:ind w:left="11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0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2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60" w:hanging="2160"/>
      </w:pPr>
      <w:rPr>
        <w:rFonts w:hint="default"/>
        <w:b/>
      </w:rPr>
    </w:lvl>
  </w:abstractNum>
  <w:abstractNum w:abstractNumId="29">
    <w:nsid w:val="671D078B"/>
    <w:multiLevelType w:val="multilevel"/>
    <w:tmpl w:val="4154B36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0" w:hanging="720"/>
      </w:pPr>
      <w:rPr>
        <w:rFonts w:hint="default"/>
        <w:b/>
      </w:rPr>
    </w:lvl>
    <w:lvl w:ilvl="2">
      <w:start w:val="8"/>
      <w:numFmt w:val="decimal"/>
      <w:lvlText w:val="%1.%2.%3."/>
      <w:lvlJc w:val="left"/>
      <w:pPr>
        <w:ind w:left="11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0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2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60" w:hanging="2160"/>
      </w:pPr>
      <w:rPr>
        <w:rFonts w:hint="default"/>
        <w:b/>
      </w:rPr>
    </w:lvl>
  </w:abstractNum>
  <w:abstractNum w:abstractNumId="30">
    <w:nsid w:val="6A050A87"/>
    <w:multiLevelType w:val="multilevel"/>
    <w:tmpl w:val="3CF27430"/>
    <w:lvl w:ilvl="0">
      <w:start w:val="1"/>
      <w:numFmt w:val="decimal"/>
      <w:lvlText w:val="2.1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412807"/>
    <w:multiLevelType w:val="multilevel"/>
    <w:tmpl w:val="87E2912C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01827D1"/>
    <w:multiLevelType w:val="multilevel"/>
    <w:tmpl w:val="876E049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EB2CDF"/>
    <w:multiLevelType w:val="multilevel"/>
    <w:tmpl w:val="5D5029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EB1509"/>
    <w:multiLevelType w:val="multilevel"/>
    <w:tmpl w:val="4AC4CC0C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EC08B0"/>
    <w:multiLevelType w:val="multilevel"/>
    <w:tmpl w:val="050A9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AD0265"/>
    <w:multiLevelType w:val="multilevel"/>
    <w:tmpl w:val="23BC6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32"/>
  </w:num>
  <w:num w:numId="3">
    <w:abstractNumId w:val="31"/>
  </w:num>
  <w:num w:numId="4">
    <w:abstractNumId w:val="33"/>
  </w:num>
  <w:num w:numId="5">
    <w:abstractNumId w:val="30"/>
  </w:num>
  <w:num w:numId="6">
    <w:abstractNumId w:val="23"/>
  </w:num>
  <w:num w:numId="7">
    <w:abstractNumId w:val="11"/>
  </w:num>
  <w:num w:numId="8">
    <w:abstractNumId w:val="6"/>
  </w:num>
  <w:num w:numId="9">
    <w:abstractNumId w:val="25"/>
  </w:num>
  <w:num w:numId="10">
    <w:abstractNumId w:val="35"/>
  </w:num>
  <w:num w:numId="11">
    <w:abstractNumId w:val="1"/>
  </w:num>
  <w:num w:numId="12">
    <w:abstractNumId w:val="13"/>
  </w:num>
  <w:num w:numId="13">
    <w:abstractNumId w:val="0"/>
  </w:num>
  <w:num w:numId="14">
    <w:abstractNumId w:val="5"/>
  </w:num>
  <w:num w:numId="15">
    <w:abstractNumId w:val="18"/>
  </w:num>
  <w:num w:numId="16">
    <w:abstractNumId w:val="19"/>
  </w:num>
  <w:num w:numId="17">
    <w:abstractNumId w:val="34"/>
  </w:num>
  <w:num w:numId="18">
    <w:abstractNumId w:val="14"/>
  </w:num>
  <w:num w:numId="19">
    <w:abstractNumId w:val="4"/>
  </w:num>
  <w:num w:numId="20">
    <w:abstractNumId w:val="17"/>
  </w:num>
  <w:num w:numId="21">
    <w:abstractNumId w:val="24"/>
  </w:num>
  <w:num w:numId="22">
    <w:abstractNumId w:val="27"/>
  </w:num>
  <w:num w:numId="23">
    <w:abstractNumId w:val="36"/>
  </w:num>
  <w:num w:numId="24">
    <w:abstractNumId w:val="22"/>
  </w:num>
  <w:num w:numId="25">
    <w:abstractNumId w:val="7"/>
  </w:num>
  <w:num w:numId="26">
    <w:abstractNumId w:val="33"/>
  </w:num>
  <w:num w:numId="27">
    <w:abstractNumId w:val="16"/>
  </w:num>
  <w:num w:numId="28">
    <w:abstractNumId w:val="12"/>
  </w:num>
  <w:num w:numId="29">
    <w:abstractNumId w:val="8"/>
  </w:num>
  <w:num w:numId="30">
    <w:abstractNumId w:val="15"/>
  </w:num>
  <w:num w:numId="31">
    <w:abstractNumId w:val="3"/>
  </w:num>
  <w:num w:numId="32">
    <w:abstractNumId w:val="29"/>
  </w:num>
  <w:num w:numId="33">
    <w:abstractNumId w:val="9"/>
  </w:num>
  <w:num w:numId="34">
    <w:abstractNumId w:val="2"/>
  </w:num>
  <w:num w:numId="35">
    <w:abstractNumId w:val="28"/>
  </w:num>
  <w:num w:numId="36">
    <w:abstractNumId w:val="20"/>
  </w:num>
  <w:num w:numId="37">
    <w:abstractNumId w:val="21"/>
  </w:num>
  <w:num w:numId="3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41B3F"/>
    <w:rsid w:val="00004DE7"/>
    <w:rsid w:val="00011F06"/>
    <w:rsid w:val="00017088"/>
    <w:rsid w:val="0001761B"/>
    <w:rsid w:val="00021A59"/>
    <w:rsid w:val="00031848"/>
    <w:rsid w:val="00043225"/>
    <w:rsid w:val="00043E12"/>
    <w:rsid w:val="000517C5"/>
    <w:rsid w:val="0005474A"/>
    <w:rsid w:val="00067FCF"/>
    <w:rsid w:val="0007743C"/>
    <w:rsid w:val="00080600"/>
    <w:rsid w:val="00083239"/>
    <w:rsid w:val="00083B6F"/>
    <w:rsid w:val="00090B6F"/>
    <w:rsid w:val="00092D7C"/>
    <w:rsid w:val="000954A7"/>
    <w:rsid w:val="00096A56"/>
    <w:rsid w:val="000A21EF"/>
    <w:rsid w:val="000A637C"/>
    <w:rsid w:val="000B2DC2"/>
    <w:rsid w:val="000B700E"/>
    <w:rsid w:val="000C6C9A"/>
    <w:rsid w:val="000F48A5"/>
    <w:rsid w:val="000F58F6"/>
    <w:rsid w:val="000F5ED6"/>
    <w:rsid w:val="0010011C"/>
    <w:rsid w:val="00100912"/>
    <w:rsid w:val="001026B6"/>
    <w:rsid w:val="00110663"/>
    <w:rsid w:val="00115F62"/>
    <w:rsid w:val="00131B35"/>
    <w:rsid w:val="00136BD8"/>
    <w:rsid w:val="00142788"/>
    <w:rsid w:val="00145D12"/>
    <w:rsid w:val="00162384"/>
    <w:rsid w:val="001666DE"/>
    <w:rsid w:val="0017265A"/>
    <w:rsid w:val="00175D07"/>
    <w:rsid w:val="001811E8"/>
    <w:rsid w:val="0018378C"/>
    <w:rsid w:val="001920F5"/>
    <w:rsid w:val="00194361"/>
    <w:rsid w:val="001A3BB2"/>
    <w:rsid w:val="001A3CAD"/>
    <w:rsid w:val="001A5919"/>
    <w:rsid w:val="001A7547"/>
    <w:rsid w:val="001B0EE3"/>
    <w:rsid w:val="001B67FE"/>
    <w:rsid w:val="001C5BD2"/>
    <w:rsid w:val="001D6582"/>
    <w:rsid w:val="001D7C70"/>
    <w:rsid w:val="001E49D3"/>
    <w:rsid w:val="001E4DB1"/>
    <w:rsid w:val="00204E3A"/>
    <w:rsid w:val="00205C25"/>
    <w:rsid w:val="0020638B"/>
    <w:rsid w:val="00214F93"/>
    <w:rsid w:val="0022132C"/>
    <w:rsid w:val="00224C6C"/>
    <w:rsid w:val="00231AF0"/>
    <w:rsid w:val="00244BE1"/>
    <w:rsid w:val="00253E6E"/>
    <w:rsid w:val="002630A9"/>
    <w:rsid w:val="002633FB"/>
    <w:rsid w:val="00273B2A"/>
    <w:rsid w:val="0027719F"/>
    <w:rsid w:val="00280BA3"/>
    <w:rsid w:val="00282189"/>
    <w:rsid w:val="00283053"/>
    <w:rsid w:val="00286EB3"/>
    <w:rsid w:val="00290A32"/>
    <w:rsid w:val="002924C8"/>
    <w:rsid w:val="002965F2"/>
    <w:rsid w:val="002A61CD"/>
    <w:rsid w:val="002C5F2A"/>
    <w:rsid w:val="002D4609"/>
    <w:rsid w:val="002E4662"/>
    <w:rsid w:val="002E75A0"/>
    <w:rsid w:val="0030111C"/>
    <w:rsid w:val="003036F0"/>
    <w:rsid w:val="00303BA9"/>
    <w:rsid w:val="003116FF"/>
    <w:rsid w:val="00321659"/>
    <w:rsid w:val="003313C6"/>
    <w:rsid w:val="003323BF"/>
    <w:rsid w:val="00334100"/>
    <w:rsid w:val="00336C45"/>
    <w:rsid w:val="00341006"/>
    <w:rsid w:val="00347606"/>
    <w:rsid w:val="0035600D"/>
    <w:rsid w:val="00363720"/>
    <w:rsid w:val="003647EB"/>
    <w:rsid w:val="00374449"/>
    <w:rsid w:val="003746FD"/>
    <w:rsid w:val="00376B2E"/>
    <w:rsid w:val="003921FB"/>
    <w:rsid w:val="00392F9A"/>
    <w:rsid w:val="003A7B9E"/>
    <w:rsid w:val="003B20A9"/>
    <w:rsid w:val="003D1837"/>
    <w:rsid w:val="003E5C1E"/>
    <w:rsid w:val="003F1F5A"/>
    <w:rsid w:val="003F3D3C"/>
    <w:rsid w:val="003F5548"/>
    <w:rsid w:val="003F5F76"/>
    <w:rsid w:val="00405983"/>
    <w:rsid w:val="00406EA3"/>
    <w:rsid w:val="00411641"/>
    <w:rsid w:val="00417016"/>
    <w:rsid w:val="00434688"/>
    <w:rsid w:val="00435F56"/>
    <w:rsid w:val="00437E7D"/>
    <w:rsid w:val="00452290"/>
    <w:rsid w:val="00464E05"/>
    <w:rsid w:val="00492BA5"/>
    <w:rsid w:val="004A65D3"/>
    <w:rsid w:val="004D6654"/>
    <w:rsid w:val="004E75F7"/>
    <w:rsid w:val="004F4014"/>
    <w:rsid w:val="004F4043"/>
    <w:rsid w:val="00510E4E"/>
    <w:rsid w:val="0053097B"/>
    <w:rsid w:val="00531BB1"/>
    <w:rsid w:val="005548A9"/>
    <w:rsid w:val="00572D88"/>
    <w:rsid w:val="00575646"/>
    <w:rsid w:val="00582A8A"/>
    <w:rsid w:val="00590E2F"/>
    <w:rsid w:val="00595AA8"/>
    <w:rsid w:val="005B3774"/>
    <w:rsid w:val="005C3032"/>
    <w:rsid w:val="005C3F0C"/>
    <w:rsid w:val="005D0EE9"/>
    <w:rsid w:val="005D14F0"/>
    <w:rsid w:val="005D3FC1"/>
    <w:rsid w:val="005E71BF"/>
    <w:rsid w:val="005F3C33"/>
    <w:rsid w:val="005F4C2F"/>
    <w:rsid w:val="00604844"/>
    <w:rsid w:val="00614C81"/>
    <w:rsid w:val="006172EB"/>
    <w:rsid w:val="006259FE"/>
    <w:rsid w:val="006331CE"/>
    <w:rsid w:val="00634E99"/>
    <w:rsid w:val="00637FA7"/>
    <w:rsid w:val="0064037E"/>
    <w:rsid w:val="00641B3F"/>
    <w:rsid w:val="00644324"/>
    <w:rsid w:val="00647FAE"/>
    <w:rsid w:val="00672EBA"/>
    <w:rsid w:val="00677180"/>
    <w:rsid w:val="006771A3"/>
    <w:rsid w:val="006774BC"/>
    <w:rsid w:val="00685E20"/>
    <w:rsid w:val="0069092C"/>
    <w:rsid w:val="006937E3"/>
    <w:rsid w:val="00695398"/>
    <w:rsid w:val="006A06BC"/>
    <w:rsid w:val="006A698C"/>
    <w:rsid w:val="006B0367"/>
    <w:rsid w:val="006B5CBF"/>
    <w:rsid w:val="006C2875"/>
    <w:rsid w:val="006C3853"/>
    <w:rsid w:val="006C4230"/>
    <w:rsid w:val="006D1EAD"/>
    <w:rsid w:val="006D5376"/>
    <w:rsid w:val="006D70F4"/>
    <w:rsid w:val="0071353A"/>
    <w:rsid w:val="0071414A"/>
    <w:rsid w:val="00714708"/>
    <w:rsid w:val="00732AEE"/>
    <w:rsid w:val="00732D66"/>
    <w:rsid w:val="0074625C"/>
    <w:rsid w:val="007610F2"/>
    <w:rsid w:val="00763AD4"/>
    <w:rsid w:val="007706F3"/>
    <w:rsid w:val="00773698"/>
    <w:rsid w:val="007748E3"/>
    <w:rsid w:val="0077770C"/>
    <w:rsid w:val="00777D5D"/>
    <w:rsid w:val="00781760"/>
    <w:rsid w:val="00791CC5"/>
    <w:rsid w:val="00795A09"/>
    <w:rsid w:val="007A0B27"/>
    <w:rsid w:val="007A7048"/>
    <w:rsid w:val="007B2A5B"/>
    <w:rsid w:val="007B6116"/>
    <w:rsid w:val="007C0F17"/>
    <w:rsid w:val="007C1DBB"/>
    <w:rsid w:val="007C74EF"/>
    <w:rsid w:val="007D13BA"/>
    <w:rsid w:val="007E11BB"/>
    <w:rsid w:val="007E1EDA"/>
    <w:rsid w:val="007E602E"/>
    <w:rsid w:val="007F2ED3"/>
    <w:rsid w:val="007F7AAD"/>
    <w:rsid w:val="008009AA"/>
    <w:rsid w:val="00801FFA"/>
    <w:rsid w:val="008055CB"/>
    <w:rsid w:val="00807A99"/>
    <w:rsid w:val="00810792"/>
    <w:rsid w:val="0081090B"/>
    <w:rsid w:val="00812E88"/>
    <w:rsid w:val="00817517"/>
    <w:rsid w:val="008272C5"/>
    <w:rsid w:val="0083125E"/>
    <w:rsid w:val="00831D91"/>
    <w:rsid w:val="008439E1"/>
    <w:rsid w:val="0085124A"/>
    <w:rsid w:val="00861677"/>
    <w:rsid w:val="008817C2"/>
    <w:rsid w:val="008857B1"/>
    <w:rsid w:val="00886932"/>
    <w:rsid w:val="00894BDA"/>
    <w:rsid w:val="008A62F3"/>
    <w:rsid w:val="008B0D05"/>
    <w:rsid w:val="008C05A6"/>
    <w:rsid w:val="008C2C08"/>
    <w:rsid w:val="008C32EB"/>
    <w:rsid w:val="008C7361"/>
    <w:rsid w:val="008C7BB7"/>
    <w:rsid w:val="008D4DDC"/>
    <w:rsid w:val="008D537D"/>
    <w:rsid w:val="008E07E7"/>
    <w:rsid w:val="008E7488"/>
    <w:rsid w:val="008F5952"/>
    <w:rsid w:val="00913EF8"/>
    <w:rsid w:val="00916DA8"/>
    <w:rsid w:val="00924979"/>
    <w:rsid w:val="009365DC"/>
    <w:rsid w:val="00940557"/>
    <w:rsid w:val="00940780"/>
    <w:rsid w:val="00941243"/>
    <w:rsid w:val="0094531F"/>
    <w:rsid w:val="00946C80"/>
    <w:rsid w:val="009544BC"/>
    <w:rsid w:val="00954D54"/>
    <w:rsid w:val="00955E19"/>
    <w:rsid w:val="00961304"/>
    <w:rsid w:val="00963DB6"/>
    <w:rsid w:val="00964DBF"/>
    <w:rsid w:val="00966EB7"/>
    <w:rsid w:val="009772BE"/>
    <w:rsid w:val="00977EF8"/>
    <w:rsid w:val="009939A2"/>
    <w:rsid w:val="009B1F57"/>
    <w:rsid w:val="009B62CA"/>
    <w:rsid w:val="009B7D0C"/>
    <w:rsid w:val="009C132C"/>
    <w:rsid w:val="009D46B1"/>
    <w:rsid w:val="009D57BF"/>
    <w:rsid w:val="009E019E"/>
    <w:rsid w:val="009E36C2"/>
    <w:rsid w:val="009F382C"/>
    <w:rsid w:val="00A03661"/>
    <w:rsid w:val="00A06C48"/>
    <w:rsid w:val="00A2007F"/>
    <w:rsid w:val="00A308C3"/>
    <w:rsid w:val="00A30CBC"/>
    <w:rsid w:val="00A347AD"/>
    <w:rsid w:val="00A350B1"/>
    <w:rsid w:val="00A357C5"/>
    <w:rsid w:val="00A44394"/>
    <w:rsid w:val="00A46E32"/>
    <w:rsid w:val="00A5176F"/>
    <w:rsid w:val="00A55816"/>
    <w:rsid w:val="00A617CF"/>
    <w:rsid w:val="00A64248"/>
    <w:rsid w:val="00A70F82"/>
    <w:rsid w:val="00A745FD"/>
    <w:rsid w:val="00A77BEC"/>
    <w:rsid w:val="00A837EE"/>
    <w:rsid w:val="00A83E6F"/>
    <w:rsid w:val="00A93A23"/>
    <w:rsid w:val="00A93C24"/>
    <w:rsid w:val="00A95C98"/>
    <w:rsid w:val="00A976DF"/>
    <w:rsid w:val="00AA05E4"/>
    <w:rsid w:val="00AB0F38"/>
    <w:rsid w:val="00AB7B29"/>
    <w:rsid w:val="00AC018A"/>
    <w:rsid w:val="00AC50FC"/>
    <w:rsid w:val="00AD191C"/>
    <w:rsid w:val="00AE0B75"/>
    <w:rsid w:val="00AE1FEE"/>
    <w:rsid w:val="00AF01EA"/>
    <w:rsid w:val="00AF1E52"/>
    <w:rsid w:val="00AF38DA"/>
    <w:rsid w:val="00AF5108"/>
    <w:rsid w:val="00B029C7"/>
    <w:rsid w:val="00B05FC9"/>
    <w:rsid w:val="00B31A32"/>
    <w:rsid w:val="00B46758"/>
    <w:rsid w:val="00B509B8"/>
    <w:rsid w:val="00B55BED"/>
    <w:rsid w:val="00B55E0A"/>
    <w:rsid w:val="00B56E47"/>
    <w:rsid w:val="00B65E03"/>
    <w:rsid w:val="00B916D4"/>
    <w:rsid w:val="00B97556"/>
    <w:rsid w:val="00BA0306"/>
    <w:rsid w:val="00BA197C"/>
    <w:rsid w:val="00BA5748"/>
    <w:rsid w:val="00BB1E91"/>
    <w:rsid w:val="00BD1088"/>
    <w:rsid w:val="00BD663A"/>
    <w:rsid w:val="00BE0A3E"/>
    <w:rsid w:val="00BE524E"/>
    <w:rsid w:val="00BF7D52"/>
    <w:rsid w:val="00C01ECE"/>
    <w:rsid w:val="00C072CA"/>
    <w:rsid w:val="00C11CD7"/>
    <w:rsid w:val="00C22C29"/>
    <w:rsid w:val="00C22FAE"/>
    <w:rsid w:val="00C23935"/>
    <w:rsid w:val="00C32E8F"/>
    <w:rsid w:val="00C4159D"/>
    <w:rsid w:val="00C439F6"/>
    <w:rsid w:val="00C45F6F"/>
    <w:rsid w:val="00C465B3"/>
    <w:rsid w:val="00C60AA8"/>
    <w:rsid w:val="00C61497"/>
    <w:rsid w:val="00C756D7"/>
    <w:rsid w:val="00C84AFB"/>
    <w:rsid w:val="00C96FE1"/>
    <w:rsid w:val="00CA0A97"/>
    <w:rsid w:val="00CB61A8"/>
    <w:rsid w:val="00CC16B0"/>
    <w:rsid w:val="00CC6675"/>
    <w:rsid w:val="00CC710B"/>
    <w:rsid w:val="00CD5E82"/>
    <w:rsid w:val="00CE530D"/>
    <w:rsid w:val="00CF3019"/>
    <w:rsid w:val="00CF4D44"/>
    <w:rsid w:val="00CF535E"/>
    <w:rsid w:val="00CF6369"/>
    <w:rsid w:val="00CF7E79"/>
    <w:rsid w:val="00D13F61"/>
    <w:rsid w:val="00D17D96"/>
    <w:rsid w:val="00D259E9"/>
    <w:rsid w:val="00D262D8"/>
    <w:rsid w:val="00D41AF6"/>
    <w:rsid w:val="00D52D3A"/>
    <w:rsid w:val="00D611F0"/>
    <w:rsid w:val="00D66DFC"/>
    <w:rsid w:val="00D7171A"/>
    <w:rsid w:val="00D71ED0"/>
    <w:rsid w:val="00D85A41"/>
    <w:rsid w:val="00D93615"/>
    <w:rsid w:val="00DA1F64"/>
    <w:rsid w:val="00DB7236"/>
    <w:rsid w:val="00DC1812"/>
    <w:rsid w:val="00DC2504"/>
    <w:rsid w:val="00DC6342"/>
    <w:rsid w:val="00DD61B4"/>
    <w:rsid w:val="00DE4EA3"/>
    <w:rsid w:val="00DF4DC9"/>
    <w:rsid w:val="00DF513F"/>
    <w:rsid w:val="00DF79C2"/>
    <w:rsid w:val="00E0420E"/>
    <w:rsid w:val="00E04821"/>
    <w:rsid w:val="00E05E20"/>
    <w:rsid w:val="00E13767"/>
    <w:rsid w:val="00E201DE"/>
    <w:rsid w:val="00E37185"/>
    <w:rsid w:val="00E42213"/>
    <w:rsid w:val="00E46CC6"/>
    <w:rsid w:val="00E65068"/>
    <w:rsid w:val="00E94FEA"/>
    <w:rsid w:val="00EA45A5"/>
    <w:rsid w:val="00EA7C82"/>
    <w:rsid w:val="00EA7DD8"/>
    <w:rsid w:val="00EB1D5F"/>
    <w:rsid w:val="00EB21BE"/>
    <w:rsid w:val="00EB49E2"/>
    <w:rsid w:val="00EC08F8"/>
    <w:rsid w:val="00EC24FB"/>
    <w:rsid w:val="00EC5A1B"/>
    <w:rsid w:val="00EC7BD2"/>
    <w:rsid w:val="00ED1A8D"/>
    <w:rsid w:val="00ED2D83"/>
    <w:rsid w:val="00EF2B03"/>
    <w:rsid w:val="00EF79A5"/>
    <w:rsid w:val="00F01846"/>
    <w:rsid w:val="00F05D2D"/>
    <w:rsid w:val="00F1371F"/>
    <w:rsid w:val="00F20EB8"/>
    <w:rsid w:val="00F23707"/>
    <w:rsid w:val="00F26D8A"/>
    <w:rsid w:val="00F31A3F"/>
    <w:rsid w:val="00F33B41"/>
    <w:rsid w:val="00F45CA1"/>
    <w:rsid w:val="00F641C6"/>
    <w:rsid w:val="00F863F3"/>
    <w:rsid w:val="00F932DE"/>
    <w:rsid w:val="00FA7283"/>
    <w:rsid w:val="00FA749E"/>
    <w:rsid w:val="00FA7ECB"/>
    <w:rsid w:val="00FB0606"/>
    <w:rsid w:val="00FB439F"/>
    <w:rsid w:val="00FC3082"/>
    <w:rsid w:val="00FC32AA"/>
    <w:rsid w:val="00FE08B1"/>
    <w:rsid w:val="00FE22FB"/>
    <w:rsid w:val="00FE63DF"/>
    <w:rsid w:val="00FF41E7"/>
    <w:rsid w:val="00FF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93A23"/>
    <w:rPr>
      <w:color w:val="000000"/>
    </w:rPr>
  </w:style>
  <w:style w:type="paragraph" w:styleId="5">
    <w:name w:val="heading 5"/>
    <w:basedOn w:val="a"/>
    <w:next w:val="a"/>
    <w:link w:val="50"/>
    <w:uiPriority w:val="9"/>
    <w:qFormat/>
    <w:rsid w:val="0010011C"/>
    <w:pPr>
      <w:widowControl/>
      <w:suppressAutoHyphens/>
      <w:spacing w:before="240" w:after="60"/>
      <w:jc w:val="center"/>
      <w:outlineLvl w:val="4"/>
    </w:pPr>
    <w:rPr>
      <w:rFonts w:ascii="Arial" w:eastAsia="Times New Roman" w:hAnsi="Arial" w:cs="Arial"/>
      <w:bCs/>
      <w:i/>
      <w:iCs/>
      <w:color w:val="auto"/>
      <w:szCs w:val="26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A93A23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A93A23"/>
    <w:pPr>
      <w:spacing w:line="360" w:lineRule="auto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a5">
    <w:name w:val="Оглавление"/>
    <w:basedOn w:val="a"/>
    <w:link w:val="a4"/>
    <w:rsid w:val="00A93A23"/>
    <w:pPr>
      <w:spacing w:after="40"/>
      <w:ind w:left="1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rsid w:val="00A93A23"/>
    <w:pPr>
      <w:spacing w:after="480"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картинке"/>
    <w:basedOn w:val="a"/>
    <w:link w:val="a6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93A23"/>
    <w:pPr>
      <w:jc w:val="center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Колонтитул"/>
    <w:basedOn w:val="a"/>
    <w:link w:val="ac"/>
    <w:rsid w:val="00A93A2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A93A23"/>
    <w:pPr>
      <w:spacing w:after="60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e">
    <w:name w:val="Balloon Text"/>
    <w:basedOn w:val="a"/>
    <w:link w:val="af"/>
    <w:uiPriority w:val="99"/>
    <w:semiHidden/>
    <w:unhideWhenUsed/>
    <w:rsid w:val="00EB49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B49E2"/>
    <w:rPr>
      <w:rFonts w:ascii="Tahoma" w:hAnsi="Tahoma" w:cs="Tahoma"/>
      <w:color w:val="000000"/>
      <w:sz w:val="16"/>
      <w:szCs w:val="16"/>
    </w:rPr>
  </w:style>
  <w:style w:type="paragraph" w:styleId="25">
    <w:name w:val="Body Text 2"/>
    <w:basedOn w:val="a"/>
    <w:link w:val="210"/>
    <w:semiHidden/>
    <w:unhideWhenUsed/>
    <w:rsid w:val="00CC16B0"/>
    <w:pPr>
      <w:widowControl/>
      <w:suppressAutoHyphens/>
      <w:spacing w:after="120" w:line="480" w:lineRule="auto"/>
      <w:ind w:firstLine="709"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character" w:customStyle="1" w:styleId="26">
    <w:name w:val="Основной текст 2 Знак"/>
    <w:basedOn w:val="a0"/>
    <w:uiPriority w:val="99"/>
    <w:semiHidden/>
    <w:rsid w:val="00CC16B0"/>
    <w:rPr>
      <w:color w:val="000000"/>
    </w:rPr>
  </w:style>
  <w:style w:type="character" w:customStyle="1" w:styleId="210">
    <w:name w:val="Основной текст 2 Знак1"/>
    <w:basedOn w:val="a0"/>
    <w:link w:val="25"/>
    <w:semiHidden/>
    <w:locked/>
    <w:rsid w:val="00CC16B0"/>
    <w:rPr>
      <w:rFonts w:ascii="Arial" w:eastAsia="Times New Roman" w:hAnsi="Arial" w:cs="Arial"/>
      <w:szCs w:val="16"/>
      <w:lang w:eastAsia="ar-SA" w:bidi="ar-SA"/>
    </w:rPr>
  </w:style>
  <w:style w:type="paragraph" w:styleId="af0">
    <w:name w:val="Body Text"/>
    <w:basedOn w:val="a"/>
    <w:link w:val="af1"/>
    <w:uiPriority w:val="99"/>
    <w:unhideWhenUsed/>
    <w:rsid w:val="0010011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10011C"/>
    <w:rPr>
      <w:color w:val="000000"/>
    </w:rPr>
  </w:style>
  <w:style w:type="paragraph" w:styleId="af2">
    <w:name w:val="Body Text Indent"/>
    <w:basedOn w:val="a"/>
    <w:link w:val="af3"/>
    <w:uiPriority w:val="99"/>
    <w:semiHidden/>
    <w:unhideWhenUsed/>
    <w:rsid w:val="0010011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0011C"/>
    <w:rPr>
      <w:color w:val="000000"/>
    </w:rPr>
  </w:style>
  <w:style w:type="character" w:customStyle="1" w:styleId="50">
    <w:name w:val="Заголовок 5 Знак"/>
    <w:basedOn w:val="a0"/>
    <w:link w:val="5"/>
    <w:uiPriority w:val="9"/>
    <w:rsid w:val="0010011C"/>
    <w:rPr>
      <w:rFonts w:ascii="Arial" w:eastAsia="Times New Roman" w:hAnsi="Arial" w:cs="Arial"/>
      <w:bCs/>
      <w:i/>
      <w:iCs/>
      <w:szCs w:val="26"/>
      <w:lang w:eastAsia="ar-SA" w:bidi="ar-SA"/>
    </w:rPr>
  </w:style>
  <w:style w:type="paragraph" w:styleId="af4">
    <w:name w:val="List Paragraph"/>
    <w:basedOn w:val="a"/>
    <w:uiPriority w:val="34"/>
    <w:qFormat/>
    <w:rsid w:val="0010011C"/>
    <w:pPr>
      <w:widowControl/>
      <w:suppressAutoHyphens/>
      <w:ind w:left="720" w:firstLine="709"/>
      <w:contextualSpacing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paragraph" w:styleId="af5">
    <w:name w:val="header"/>
    <w:basedOn w:val="a"/>
    <w:link w:val="af6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85124A"/>
    <w:rPr>
      <w:color w:val="000000"/>
    </w:rPr>
  </w:style>
  <w:style w:type="paragraph" w:styleId="af7">
    <w:name w:val="footer"/>
    <w:basedOn w:val="a"/>
    <w:link w:val="af8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85124A"/>
    <w:rPr>
      <w:color w:val="000000"/>
    </w:rPr>
  </w:style>
  <w:style w:type="character" w:customStyle="1" w:styleId="af9">
    <w:name w:val="Стиль пункта схемы Знак"/>
    <w:basedOn w:val="a0"/>
    <w:link w:val="afa"/>
    <w:locked/>
    <w:rsid w:val="003D1837"/>
    <w:rPr>
      <w:rFonts w:ascii="Arial" w:hAnsi="Arial" w:cs="Arial"/>
      <w:sz w:val="28"/>
      <w:szCs w:val="28"/>
      <w:lang w:eastAsia="ar-SA"/>
    </w:rPr>
  </w:style>
  <w:style w:type="paragraph" w:customStyle="1" w:styleId="afa">
    <w:name w:val="Стиль пункта схемы"/>
    <w:basedOn w:val="a"/>
    <w:link w:val="af9"/>
    <w:rsid w:val="003D1837"/>
    <w:pPr>
      <w:widowControl/>
      <w:suppressAutoHyphens/>
      <w:autoSpaceDE w:val="0"/>
      <w:spacing w:line="360" w:lineRule="auto"/>
      <w:ind w:firstLine="680"/>
      <w:jc w:val="both"/>
    </w:pPr>
    <w:rPr>
      <w:rFonts w:ascii="Arial" w:hAnsi="Arial" w:cs="Arial"/>
      <w:color w:val="auto"/>
      <w:sz w:val="28"/>
      <w:szCs w:val="28"/>
      <w:lang w:eastAsia="ar-SA"/>
    </w:rPr>
  </w:style>
  <w:style w:type="paragraph" w:styleId="afb">
    <w:name w:val="No Spacing"/>
    <w:uiPriority w:val="1"/>
    <w:qFormat/>
    <w:rsid w:val="00D7171A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table" w:styleId="afc">
    <w:name w:val="Table Grid"/>
    <w:basedOn w:val="a1"/>
    <w:uiPriority w:val="39"/>
    <w:rsid w:val="00004D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26" Type="http://schemas.openxmlformats.org/officeDocument/2006/relationships/footer" Target="footer14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6.xml"/><Relationship Id="rId25" Type="http://schemas.openxmlformats.org/officeDocument/2006/relationships/image" Target="media/image3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oter" Target="footer9.xml"/><Relationship Id="rId29" Type="http://schemas.openxmlformats.org/officeDocument/2006/relationships/footer" Target="foot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oter" Target="footer1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footer" Target="footer12.xml"/><Relationship Id="rId28" Type="http://schemas.openxmlformats.org/officeDocument/2006/relationships/footer" Target="footer16.xml"/><Relationship Id="rId10" Type="http://schemas.openxmlformats.org/officeDocument/2006/relationships/footer" Target="footer3.xml"/><Relationship Id="rId19" Type="http://schemas.openxmlformats.org/officeDocument/2006/relationships/footer" Target="footer8.xml"/><Relationship Id="rId31" Type="http://schemas.openxmlformats.org/officeDocument/2006/relationships/footer" Target="footer1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hart" Target="charts/chart1.xml"/><Relationship Id="rId22" Type="http://schemas.openxmlformats.org/officeDocument/2006/relationships/footer" Target="footer11.xml"/><Relationship Id="rId27" Type="http://schemas.openxmlformats.org/officeDocument/2006/relationships/footer" Target="footer15.xml"/><Relationship Id="rId30" Type="http://schemas.openxmlformats.org/officeDocument/2006/relationships/footer" Target="footer1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85;&#1086;&#1074;&#1099;&#1077;%20&#1043;&#1055;\&#1096;&#1072;&#1073;&#1083;&#1086;&#1085;&#1099;%20&#1076;&#1083;&#1103;%20&#1085;&#1086;&#1074;&#1086;&#1081;%20&#1076;&#1077;&#1084;.2012\&#1051;&#1077;&#1096;&#1077;%20&#1076;&#1083;&#1103;%20&#1096;&#1072;&#1073;&#1083;&#1086;&#1085;&#1086;&#1074;\&#1063;&#1077;&#1083;&#1085;&#1086;-&#1042;&#1077;&#1088;&#1096;&#1080;&#1085;&#1089;&#1082;&#1080;&#1081;\&#1063;-&#1042;&#1077;&#1088;&#1096;&#1080;&#1085;&#1089;&#1082;&#1080;&#1081;%20&#1088;-&#1085;%20&#1055;&#1054;&#1057;&#1045;&#1051;&#1045;&#1053;&#1048;&#1071;%20&#1076;&#1077;&#1084;&#1086;&#1075;&#1088;&#1072;&#1092;&#1080;&#1103;%202_&#1053;&#1086;&#1074;&#1051;&#1077;&#109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85;&#1086;&#1074;&#1099;&#1077;%20&#1043;&#1055;\&#1096;&#1072;&#1073;&#1083;&#1086;&#1085;&#1099;%20&#1076;&#1083;&#1103;%20&#1085;&#1086;&#1074;&#1086;&#1081;%20&#1076;&#1077;&#1084;.2012\&#1051;&#1077;&#1096;&#1077;%20&#1076;&#1083;&#1103;%20&#1096;&#1072;&#1073;&#1083;&#1086;&#1085;&#1086;&#1074;\&#1063;&#1077;&#1083;&#1085;&#1086;-&#1042;&#1077;&#1088;&#1096;&#1080;&#1085;&#1089;&#1082;&#1080;&#1081;\&#1063;-&#1042;&#1077;&#1088;&#1096;&#1080;&#1085;&#1089;&#1082;&#1080;&#1081;%20&#1088;-&#1085;%20&#1055;&#1054;&#1057;&#1045;&#1051;&#1045;&#1053;&#1048;&#1071;%20&#1076;&#1077;&#1084;&#1086;&#1075;&#1088;&#1072;&#1092;&#1080;&#1103;%202_&#1053;&#1086;&#1074;&#1051;&#1077;&#1096;&#1072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Прогноз численности населения с.п. Озерки по погодовому балансу, чел.</a:t>
            </a:r>
          </a:p>
        </c:rich>
      </c:tx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2.6909091207709252E-2"/>
          <c:y val="0.10970464135021382"/>
          <c:w val="0.94909091962325765"/>
          <c:h val="0.79113924050632922"/>
        </c:manualLayout>
      </c:layout>
      <c:lineChart>
        <c:grouping val="standard"/>
        <c:ser>
          <c:idx val="0"/>
          <c:order val="0"/>
          <c:tx>
            <c:strRef>
              <c:f>'динамика ест.СП'!$A$224</c:f>
              <c:strCache>
                <c:ptCount val="1"/>
                <c:pt idx="0">
                  <c:v>численность населения, чел.</c:v>
                </c:pt>
              </c:strCache>
            </c:strRef>
          </c:tx>
          <c:spPr>
            <a:ln w="25400">
              <a:solidFill>
                <a:srgbClr val="666699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666699"/>
              </a:solidFill>
              <a:ln>
                <a:solidFill>
                  <a:srgbClr val="666699"/>
                </a:solidFill>
                <a:prstDash val="solid"/>
              </a:ln>
            </c:spPr>
          </c:marker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8181818181818434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6969696969696992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8181818181818434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9413978913041242E-2"/>
                  <c:y val="-4.9019070401009994E-2"/>
                </c:manualLayout>
              </c:layout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294-4C22-ABAC-C8128F36321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ест.СП'!$C$224:$AG$224</c:f>
              <c:numCache>
                <c:formatCode>General</c:formatCode>
                <c:ptCount val="31"/>
                <c:pt idx="0">
                  <c:v>1238</c:v>
                </c:pt>
                <c:pt idx="1">
                  <c:v>1233</c:v>
                </c:pt>
                <c:pt idx="2">
                  <c:v>1228</c:v>
                </c:pt>
                <c:pt idx="3">
                  <c:v>1239</c:v>
                </c:pt>
                <c:pt idx="4">
                  <c:v>1250</c:v>
                </c:pt>
                <c:pt idx="5">
                  <c:v>1246</c:v>
                </c:pt>
                <c:pt idx="6">
                  <c:v>1232</c:v>
                </c:pt>
                <c:pt idx="7">
                  <c:v>1207</c:v>
                </c:pt>
                <c:pt idx="8">
                  <c:v>1182</c:v>
                </c:pt>
                <c:pt idx="9">
                  <c:v>1087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294-4C22-ABAC-C8128F363219}"/>
            </c:ext>
          </c:extLst>
        </c:ser>
        <c:ser>
          <c:idx val="1"/>
          <c:order val="1"/>
          <c:tx>
            <c:strRef>
              <c:f>'динамика ест.СП'!$A$225</c:f>
              <c:strCache>
                <c:ptCount val="1"/>
                <c:pt idx="0">
                  <c:v>прогноз по погодовому балансу</c:v>
                </c:pt>
              </c:strCache>
            </c:strRef>
          </c:tx>
          <c:spPr>
            <a:ln w="25400">
              <a:solidFill>
                <a:srgbClr val="993366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993366"/>
              </a:solidFill>
              <a:ln>
                <a:solidFill>
                  <a:srgbClr val="993366"/>
                </a:solidFill>
                <a:prstDash val="solid"/>
              </a:ln>
            </c:spPr>
          </c:marker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3333333333333341E-2"/>
                  <c:y val="-5.4644808743168856E-2"/>
                </c:manualLayout>
              </c:layout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2900763358778636E-2"/>
                  <c:y val="-6.565656565656569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2.4173027989822356E-2"/>
                  <c:y val="-6.060606060606071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1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-2.7989821882951692E-2"/>
                  <c:y val="-7.575757575757591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-1.090909090909091E-2"/>
                  <c:y val="-5.0057587738242454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0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2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F294-4C22-ABAC-C8128F363219}"/>
                </c:ext>
                <c:ext xmlns:c15="http://schemas.microsoft.com/office/drawing/2012/chart" uri="{CE6537A1-D6FC-4f65-9D91-7224C49458BB}"/>
              </c:extLst>
            </c:dLbl>
            <c:dLbl>
              <c:idx val="30"/>
              <c:layout>
                <c:manualLayout>
                  <c:x val="-1.0710188499165135E-2"/>
                  <c:y val="-5.403003422040742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2-F294-4C22-ABAC-C8128F36321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ест.СП'!$C$225:$AG$225</c:f>
              <c:numCache>
                <c:formatCode>General</c:formatCode>
                <c:ptCount val="31"/>
                <c:pt idx="9">
                  <c:v>1087</c:v>
                </c:pt>
                <c:pt idx="10" formatCode="0">
                  <c:v>1080</c:v>
                </c:pt>
                <c:pt idx="11" formatCode="0">
                  <c:v>1073</c:v>
                </c:pt>
                <c:pt idx="12" formatCode="0">
                  <c:v>1066</c:v>
                </c:pt>
                <c:pt idx="13" formatCode="0">
                  <c:v>1059</c:v>
                </c:pt>
                <c:pt idx="14" formatCode="0">
                  <c:v>1052</c:v>
                </c:pt>
                <c:pt idx="15" formatCode="0">
                  <c:v>1045</c:v>
                </c:pt>
                <c:pt idx="16" formatCode="0">
                  <c:v>1038</c:v>
                </c:pt>
                <c:pt idx="17" formatCode="0">
                  <c:v>1031</c:v>
                </c:pt>
                <c:pt idx="18" formatCode="0">
                  <c:v>1024</c:v>
                </c:pt>
                <c:pt idx="19" formatCode="0">
                  <c:v>1017</c:v>
                </c:pt>
                <c:pt idx="20" formatCode="0">
                  <c:v>1010</c:v>
                </c:pt>
                <c:pt idx="21" formatCode="0">
                  <c:v>1003</c:v>
                </c:pt>
                <c:pt idx="22" formatCode="0">
                  <c:v>996</c:v>
                </c:pt>
                <c:pt idx="23" formatCode="0">
                  <c:v>989</c:v>
                </c:pt>
                <c:pt idx="24" formatCode="0">
                  <c:v>982</c:v>
                </c:pt>
                <c:pt idx="25" formatCode="0">
                  <c:v>975</c:v>
                </c:pt>
                <c:pt idx="26" formatCode="0">
                  <c:v>968</c:v>
                </c:pt>
                <c:pt idx="27" formatCode="0">
                  <c:v>961</c:v>
                </c:pt>
                <c:pt idx="28" formatCode="0">
                  <c:v>954</c:v>
                </c:pt>
                <c:pt idx="29" formatCode="0">
                  <c:v>947</c:v>
                </c:pt>
                <c:pt idx="30" formatCode="0">
                  <c:v>940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3-F294-4C22-ABAC-C8128F363219}"/>
            </c:ext>
          </c:extLst>
        </c:ser>
        <c:marker val="1"/>
        <c:axId val="76817920"/>
        <c:axId val="76819456"/>
      </c:lineChart>
      <c:catAx>
        <c:axId val="76817920"/>
        <c:scaling>
          <c:orientation val="minMax"/>
        </c:scaling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6819456"/>
        <c:crosses val="autoZero"/>
        <c:auto val="1"/>
        <c:lblAlgn val="ctr"/>
        <c:lblOffset val="100"/>
      </c:catAx>
      <c:valAx>
        <c:axId val="76819456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6817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781818845234247"/>
          <c:y val="0.61392405063291877"/>
          <c:w val="0.37963636784930915"/>
          <c:h val="0.21940928270042773"/>
        </c:manualLayout>
      </c:layout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Прогноз численности населения с.п. Озерки с учетом освоения резервных территорий, чел.</a:t>
            </a:r>
          </a:p>
        </c:rich>
      </c:tx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3.651939547160582E-2"/>
          <c:y val="0.31260861049085426"/>
          <c:w val="0.95553880551255876"/>
          <c:h val="0.60235838069910164"/>
        </c:manualLayout>
      </c:layout>
      <c:lineChart>
        <c:grouping val="standard"/>
        <c:ser>
          <c:idx val="0"/>
          <c:order val="0"/>
          <c:tx>
            <c:strRef>
              <c:f>'динамика ест.СП'!$A$227</c:f>
              <c:strCache>
                <c:ptCount val="1"/>
                <c:pt idx="0">
                  <c:v>численность населения, чел.</c:v>
                </c:pt>
              </c:strCache>
            </c:strRef>
          </c:tx>
          <c:spPr>
            <a:ln w="25400">
              <a:solidFill>
                <a:srgbClr val="666699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666699"/>
              </a:solidFill>
              <a:ln>
                <a:solidFill>
                  <a:srgbClr val="666699"/>
                </a:solidFill>
                <a:prstDash val="solid"/>
              </a:ln>
            </c:spPr>
          </c:marker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8181818181818413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6969696969696992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8181818181818413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9622609402519663E-2"/>
                  <c:y val="-4.8233956641624956E-2"/>
                </c:manualLayout>
              </c:layout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33E-4E28-A4D2-4FF952BF8A2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ест.СП'!$C$227:$AG$227</c:f>
              <c:numCache>
                <c:formatCode>General</c:formatCode>
                <c:ptCount val="31"/>
                <c:pt idx="0">
                  <c:v>1238</c:v>
                </c:pt>
                <c:pt idx="1">
                  <c:v>1233</c:v>
                </c:pt>
                <c:pt idx="2">
                  <c:v>1228</c:v>
                </c:pt>
                <c:pt idx="3">
                  <c:v>1239</c:v>
                </c:pt>
                <c:pt idx="4">
                  <c:v>1250</c:v>
                </c:pt>
                <c:pt idx="5">
                  <c:v>1246</c:v>
                </c:pt>
                <c:pt idx="6">
                  <c:v>1232</c:v>
                </c:pt>
                <c:pt idx="7">
                  <c:v>1207</c:v>
                </c:pt>
                <c:pt idx="8">
                  <c:v>1182</c:v>
                </c:pt>
                <c:pt idx="9">
                  <c:v>1087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33E-4E28-A4D2-4FF952BF8A21}"/>
            </c:ext>
          </c:extLst>
        </c:ser>
        <c:ser>
          <c:idx val="1"/>
          <c:order val="1"/>
          <c:tx>
            <c:strRef>
              <c:f>'динамика ест.СП'!$A$228</c:f>
              <c:strCache>
                <c:ptCount val="1"/>
                <c:pt idx="0">
                  <c:v>прогноз с учетом освоения резервных территорий</c:v>
                </c:pt>
              </c:strCache>
            </c:strRef>
          </c:tx>
          <c:spPr>
            <a:ln w="25400">
              <a:solidFill>
                <a:srgbClr val="993366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993366"/>
              </a:solidFill>
              <a:ln>
                <a:solidFill>
                  <a:srgbClr val="993366"/>
                </a:solidFill>
                <a:prstDash val="solid"/>
              </a:ln>
            </c:spPr>
          </c:marker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3333333333333341E-2"/>
                  <c:y val="-5.4644808743168856E-2"/>
                </c:manualLayout>
              </c:layout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2900763358778629E-2"/>
                  <c:y val="-6.565656565656567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2.4173027989822012E-2"/>
                  <c:y val="-6.060606060606062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1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-2.7989821882951682E-2"/>
                  <c:y val="-7.575757575757582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-1.8168604651162861E-2"/>
                  <c:y val="-4.657107335267300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8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0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29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833E-4E28-A4D2-4FF952BF8A21}"/>
                </c:ext>
                <c:ext xmlns:c15="http://schemas.microsoft.com/office/drawing/2012/chart" uri="{CE6537A1-D6FC-4f65-9D91-7224C49458BB}"/>
              </c:extLst>
            </c:dLbl>
            <c:dLbl>
              <c:idx val="30"/>
              <c:layout>
                <c:manualLayout>
                  <c:x val="-9.4794337117744768E-3"/>
                  <c:y val="-4.378090896532683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2-833E-4E28-A4D2-4FF952BF8A2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ест.СП'!$C$228:$AG$228</c:f>
              <c:numCache>
                <c:formatCode>General</c:formatCode>
                <c:ptCount val="31"/>
                <c:pt idx="9">
                  <c:v>1087</c:v>
                </c:pt>
                <c:pt idx="10" formatCode="0">
                  <c:v>1130.71</c:v>
                </c:pt>
                <c:pt idx="11" formatCode="0">
                  <c:v>1174.42</c:v>
                </c:pt>
                <c:pt idx="12" formatCode="0">
                  <c:v>1218.1299999999999</c:v>
                </c:pt>
                <c:pt idx="13" formatCode="0">
                  <c:v>1261.8399999999999</c:v>
                </c:pt>
                <c:pt idx="14" formatCode="0">
                  <c:v>1305.5500000000002</c:v>
                </c:pt>
                <c:pt idx="15" formatCode="0">
                  <c:v>1349.2600000000002</c:v>
                </c:pt>
                <c:pt idx="16" formatCode="0">
                  <c:v>1392.9700000000003</c:v>
                </c:pt>
                <c:pt idx="17" formatCode="0">
                  <c:v>1436.6799999999998</c:v>
                </c:pt>
                <c:pt idx="18" formatCode="0">
                  <c:v>1480.3899999999999</c:v>
                </c:pt>
                <c:pt idx="19" formatCode="0">
                  <c:v>1524.1000000000004</c:v>
                </c:pt>
                <c:pt idx="20" formatCode="0">
                  <c:v>1567.8100000000004</c:v>
                </c:pt>
                <c:pt idx="21" formatCode="0">
                  <c:v>1611.5200000000004</c:v>
                </c:pt>
                <c:pt idx="22" formatCode="0">
                  <c:v>1655.2300000000005</c:v>
                </c:pt>
                <c:pt idx="23" formatCode="0">
                  <c:v>1698.9400000000005</c:v>
                </c:pt>
                <c:pt idx="24" formatCode="0">
                  <c:v>1742.6499999999999</c:v>
                </c:pt>
                <c:pt idx="25" formatCode="0">
                  <c:v>1786.3600000000006</c:v>
                </c:pt>
                <c:pt idx="26" formatCode="0">
                  <c:v>1830.0700000000006</c:v>
                </c:pt>
                <c:pt idx="27" formatCode="0">
                  <c:v>1873.7800000000007</c:v>
                </c:pt>
                <c:pt idx="28" formatCode="0">
                  <c:v>1917.4900000000007</c:v>
                </c:pt>
                <c:pt idx="29" formatCode="0">
                  <c:v>1961.2000000000007</c:v>
                </c:pt>
                <c:pt idx="30">
                  <c:v>2005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3-833E-4E28-A4D2-4FF952BF8A21}"/>
            </c:ext>
          </c:extLst>
        </c:ser>
        <c:marker val="1"/>
        <c:axId val="76965760"/>
        <c:axId val="76967296"/>
      </c:lineChart>
      <c:catAx>
        <c:axId val="76965760"/>
        <c:scaling>
          <c:orientation val="minMax"/>
        </c:scaling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6967296"/>
        <c:crosses val="autoZero"/>
        <c:auto val="1"/>
        <c:lblAlgn val="ctr"/>
        <c:lblOffset val="100"/>
      </c:catAx>
      <c:valAx>
        <c:axId val="76967296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6965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811094198252979"/>
          <c:y val="0.61473794723028063"/>
          <c:w val="0.37936075123604357"/>
          <c:h val="0.21894764470231129"/>
        </c:manualLayout>
      </c:layout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375A3-AE6A-42C5-BF5E-080A28FF1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72</Pages>
  <Words>18365</Words>
  <Characters>104682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Adelikovo</dc:creator>
  <cp:lastModifiedBy>Озерки</cp:lastModifiedBy>
  <cp:revision>86</cp:revision>
  <cp:lastPrinted>2026-08-13T11:02:00Z</cp:lastPrinted>
  <dcterms:created xsi:type="dcterms:W3CDTF">2023-02-08T12:17:00Z</dcterms:created>
  <dcterms:modified xsi:type="dcterms:W3CDTF">2026-08-13T11:17:00Z</dcterms:modified>
</cp:coreProperties>
</file>